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i w:val="0"/>
          <w:color w:val="auto"/>
          <w:lang w:val="de-CH"/>
        </w:rPr>
        <w:id w:val="-1364438248"/>
        <w:docPartObj>
          <w:docPartGallery w:val="Cover Pages"/>
          <w:docPartUnique/>
        </w:docPartObj>
      </w:sdtPr>
      <w:sdtEndPr>
        <w:rPr>
          <w:b w:val="0"/>
        </w:rPr>
      </w:sdtEndPr>
      <w:sdtContent>
        <w:sdt>
          <w:sdtPr>
            <w:rPr>
              <w:b/>
              <w:i w:val="0"/>
              <w:color w:val="auto"/>
              <w:lang w:val="de-CH"/>
            </w:rPr>
            <w:id w:val="1561675124"/>
            <w:docPartObj>
              <w:docPartGallery w:val="Cover Pages"/>
              <w:docPartUnique/>
            </w:docPartObj>
          </w:sdtPr>
          <w:sdtEndPr>
            <w:rPr>
              <w:b w:val="0"/>
            </w:rPr>
          </w:sdtEndPr>
          <w:sdtContent>
            <w:p w14:paraId="79AD4F80" w14:textId="30E2F373" w:rsidR="00F4252C" w:rsidRDefault="00F4252C" w:rsidP="00A9407A">
              <w:pPr>
                <w:pStyle w:val="ExampleNormal"/>
                <w:spacing w:after="0"/>
                <w:jc w:val="center"/>
                <w:rPr>
                  <w:b/>
                  <w:i w:val="0"/>
                  <w:color w:val="auto"/>
                  <w:lang w:val="de-CH"/>
                </w:rPr>
              </w:pPr>
            </w:p>
            <w:p w14:paraId="0DA25979" w14:textId="39091E89" w:rsidR="00A9407A" w:rsidRDefault="00A9407A" w:rsidP="00A9407A">
              <w:pPr>
                <w:pStyle w:val="ExampleNormal"/>
                <w:spacing w:after="0"/>
                <w:jc w:val="center"/>
                <w:rPr>
                  <w:b/>
                  <w:i w:val="0"/>
                  <w:color w:val="auto"/>
                  <w:lang w:val="de-CH"/>
                </w:rPr>
              </w:pPr>
            </w:p>
            <w:p w14:paraId="74998492" w14:textId="407FD970" w:rsidR="00A9407A" w:rsidRDefault="00A9407A" w:rsidP="00A9407A">
              <w:pPr>
                <w:pStyle w:val="ExampleNormal"/>
                <w:spacing w:after="0"/>
                <w:jc w:val="center"/>
                <w:rPr>
                  <w:b/>
                  <w:i w:val="0"/>
                  <w:color w:val="auto"/>
                  <w:lang w:val="de-CH"/>
                </w:rPr>
              </w:pPr>
            </w:p>
            <w:p w14:paraId="03C57608" w14:textId="77777777" w:rsidR="00A9407A" w:rsidRPr="00A9407A" w:rsidRDefault="00A9407A" w:rsidP="00A9407A">
              <w:pPr>
                <w:pStyle w:val="ExampleNormal"/>
                <w:spacing w:after="0"/>
                <w:jc w:val="center"/>
                <w:rPr>
                  <w:noProof/>
                  <w:sz w:val="20"/>
                  <w:szCs w:val="20"/>
                  <w:lang w:val="de-CH" w:eastAsia="fr-FR"/>
                </w:rPr>
              </w:pPr>
            </w:p>
            <w:p w14:paraId="78762140" w14:textId="77777777" w:rsidR="008B7672" w:rsidRPr="00F04CE6" w:rsidRDefault="008B7672" w:rsidP="008B7672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  <w:r w:rsidRPr="00F04CE6">
                <w:rPr>
                  <w:noProof/>
                  <w:sz w:val="36"/>
                  <w:lang w:val="it-CH" w:eastAsia="fr-FR"/>
                </w:rPr>
                <w:t>Logo</w:t>
              </w:r>
            </w:p>
            <w:p w14:paraId="66E68191" w14:textId="77777777" w:rsidR="008B7672" w:rsidRPr="00F04CE6" w:rsidRDefault="008B7672" w:rsidP="008B7672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3405987B" w14:textId="77777777" w:rsidR="008B7672" w:rsidRPr="00F04CE6" w:rsidRDefault="008B7672" w:rsidP="008B7672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7F7895E6" w14:textId="0DC67C9F" w:rsidR="00B81456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12A78F58" w14:textId="4132E38F" w:rsidR="008B7672" w:rsidRDefault="008B7672" w:rsidP="008B7672">
              <w:pPr>
                <w:pStyle w:val="ExampleNormal"/>
                <w:spacing w:before="200" w:after="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5850AE74" w14:textId="77777777" w:rsidR="008B7672" w:rsidRPr="00402773" w:rsidRDefault="008B7672" w:rsidP="008B7672">
              <w:pPr>
                <w:pStyle w:val="ExampleNormal"/>
                <w:spacing w:after="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501B87BF" w14:textId="77777777" w:rsidR="00B81456" w:rsidRPr="00402773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1594D204" w14:textId="49E8F918" w:rsidR="00B81456" w:rsidRPr="00545BEE" w:rsidRDefault="00545BEE" w:rsidP="00DD727F">
              <w:pPr>
                <w:pStyle w:val="CoverPageKurz-Titel"/>
                <w:jc w:val="center"/>
                <w:rPr>
                  <w:color w:val="auto"/>
                  <w:sz w:val="36"/>
                  <w:szCs w:val="36"/>
                  <w:lang w:val="en-GB"/>
                </w:rPr>
              </w:pPr>
              <w:proofErr w:type="spellStart"/>
              <w:r w:rsidRPr="00545BEE">
                <w:rPr>
                  <w:color w:val="auto"/>
                  <w:sz w:val="36"/>
                  <w:szCs w:val="36"/>
                  <w:lang w:val="en-GB"/>
                </w:rPr>
                <w:t>F</w:t>
              </w:r>
              <w:r w:rsidR="00A9407A" w:rsidRPr="00545BEE">
                <w:rPr>
                  <w:color w:val="auto"/>
                  <w:sz w:val="36"/>
                  <w:szCs w:val="36"/>
                  <w:lang w:val="en-GB"/>
                </w:rPr>
                <w:t>ormazione</w:t>
              </w:r>
              <w:proofErr w:type="spellEnd"/>
              <w:r w:rsidR="00A9407A" w:rsidRPr="00545BEE">
                <w:rPr>
                  <w:color w:val="auto"/>
                  <w:sz w:val="36"/>
                  <w:szCs w:val="36"/>
                  <w:lang w:val="en-GB"/>
                </w:rPr>
                <w:t xml:space="preserve"> </w:t>
              </w:r>
              <w:r w:rsidR="00512808" w:rsidRPr="00545BEE">
                <w:rPr>
                  <w:color w:val="auto"/>
                  <w:sz w:val="36"/>
                  <w:szCs w:val="36"/>
                  <w:lang w:val="en-GB"/>
                </w:rPr>
                <w:t>Touring Motor Glider (TMG)</w:t>
              </w:r>
            </w:p>
            <w:p w14:paraId="1FECA338" w14:textId="7B914963" w:rsidR="00DD727F" w:rsidRPr="00A9407A" w:rsidRDefault="00A9407A" w:rsidP="00B81456">
              <w:pPr>
                <w:pStyle w:val="CoverPageKurz-Titel"/>
                <w:spacing w:line="360" w:lineRule="auto"/>
                <w:jc w:val="center"/>
                <w:rPr>
                  <w:color w:val="auto"/>
                  <w:sz w:val="24"/>
                  <w:szCs w:val="24"/>
                  <w:lang w:val="it-CH"/>
                </w:rPr>
              </w:pPr>
              <w:r w:rsidRPr="00A9407A">
                <w:rPr>
                  <w:color w:val="auto"/>
                  <w:sz w:val="24"/>
                  <w:szCs w:val="24"/>
                  <w:lang w:val="it-CH"/>
                </w:rPr>
                <w:t xml:space="preserve">Per </w:t>
              </w:r>
              <w:r w:rsidR="00545BEE">
                <w:rPr>
                  <w:color w:val="auto"/>
                  <w:sz w:val="24"/>
                  <w:szCs w:val="24"/>
                  <w:lang w:val="it-CH"/>
                </w:rPr>
                <w:t xml:space="preserve">la </w:t>
              </w:r>
              <w:r w:rsidRPr="00A9407A">
                <w:rPr>
                  <w:color w:val="auto"/>
                  <w:sz w:val="24"/>
                  <w:szCs w:val="24"/>
                  <w:lang w:val="it-CH"/>
                </w:rPr>
                <w:t>formazione</w:t>
              </w:r>
              <w:r w:rsidR="00DD727F" w:rsidRPr="00A9407A">
                <w:rPr>
                  <w:color w:val="auto"/>
                  <w:sz w:val="24"/>
                  <w:szCs w:val="24"/>
                  <w:lang w:val="it-CH"/>
                </w:rPr>
                <w:t xml:space="preserve"> SPL </w:t>
              </w:r>
              <w:r w:rsidRPr="00A9407A">
                <w:rPr>
                  <w:color w:val="auto"/>
                  <w:sz w:val="24"/>
                  <w:szCs w:val="24"/>
                  <w:lang w:val="it-CH"/>
                </w:rPr>
                <w:t>su</w:t>
              </w:r>
              <w:r w:rsidR="00DD727F" w:rsidRPr="00A9407A">
                <w:rPr>
                  <w:color w:val="auto"/>
                  <w:sz w:val="24"/>
                  <w:szCs w:val="24"/>
                  <w:lang w:val="it-CH"/>
                </w:rPr>
                <w:t xml:space="preserve"> TMG o </w:t>
              </w:r>
              <w:r w:rsidR="00545BEE">
                <w:rPr>
                  <w:color w:val="auto"/>
                  <w:sz w:val="24"/>
                  <w:szCs w:val="24"/>
                  <w:lang w:val="it-CH"/>
                </w:rPr>
                <w:t>l'</w:t>
              </w:r>
              <w:r w:rsidRPr="00A9407A">
                <w:rPr>
                  <w:color w:val="auto"/>
                  <w:sz w:val="24"/>
                  <w:szCs w:val="24"/>
                  <w:lang w:val="it-CH"/>
                </w:rPr>
                <w:t>estensione</w:t>
              </w:r>
              <w:r w:rsidR="00DD727F" w:rsidRPr="00A9407A">
                <w:rPr>
                  <w:color w:val="auto"/>
                  <w:sz w:val="24"/>
                  <w:szCs w:val="24"/>
                  <w:lang w:val="it-CH"/>
                </w:rPr>
                <w:t xml:space="preserve"> </w:t>
              </w:r>
              <w:r w:rsidR="00DE0D4C">
                <w:rPr>
                  <w:color w:val="auto"/>
                  <w:sz w:val="24"/>
                  <w:szCs w:val="24"/>
                  <w:lang w:val="it-CH"/>
                </w:rPr>
                <w:t xml:space="preserve">dei </w:t>
              </w:r>
              <w:r w:rsidRPr="00A9407A">
                <w:rPr>
                  <w:color w:val="auto"/>
                  <w:sz w:val="24"/>
                  <w:szCs w:val="24"/>
                  <w:lang w:val="it-CH"/>
                </w:rPr>
                <w:t>pri</w:t>
              </w:r>
              <w:r>
                <w:rPr>
                  <w:color w:val="auto"/>
                  <w:sz w:val="24"/>
                  <w:szCs w:val="24"/>
                  <w:lang w:val="it-CH"/>
                </w:rPr>
                <w:t>vilegi</w:t>
              </w:r>
              <w:r w:rsidR="00DD727F" w:rsidRPr="00A9407A">
                <w:rPr>
                  <w:color w:val="auto"/>
                  <w:sz w:val="24"/>
                  <w:szCs w:val="24"/>
                  <w:lang w:val="it-CH"/>
                </w:rPr>
                <w:t xml:space="preserve"> SPL a</w:t>
              </w:r>
              <w:r>
                <w:rPr>
                  <w:color w:val="auto"/>
                  <w:sz w:val="24"/>
                  <w:szCs w:val="24"/>
                  <w:lang w:val="it-CH"/>
                </w:rPr>
                <w:t>l</w:t>
              </w:r>
              <w:r w:rsidR="00DD727F" w:rsidRPr="00A9407A">
                <w:rPr>
                  <w:color w:val="auto"/>
                  <w:sz w:val="24"/>
                  <w:szCs w:val="24"/>
                  <w:lang w:val="it-CH"/>
                </w:rPr>
                <w:t xml:space="preserve"> TMG</w:t>
              </w:r>
            </w:p>
            <w:p w14:paraId="0949A95D" w14:textId="7BD442F0" w:rsidR="00B81456" w:rsidRPr="00545BEE" w:rsidRDefault="00545BEE" w:rsidP="00B81456">
              <w:pPr>
                <w:pStyle w:val="CoverPageKurz-Titel"/>
                <w:spacing w:line="360" w:lineRule="auto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545BEE">
                <w:rPr>
                  <w:color w:val="auto"/>
                  <w:sz w:val="36"/>
                  <w:szCs w:val="36"/>
                  <w:lang w:val="it-CH"/>
                </w:rPr>
                <w:t>Programma di formazione</w:t>
              </w:r>
              <w:r>
                <w:rPr>
                  <w:color w:val="auto"/>
                  <w:sz w:val="36"/>
                  <w:szCs w:val="36"/>
                  <w:lang w:val="it-CH"/>
                </w:rPr>
                <w:t xml:space="preserve"> teorica e pratica</w:t>
              </w:r>
              <w:r w:rsidR="007B2D14" w:rsidRPr="00545BEE">
                <w:rPr>
                  <w:color w:val="auto"/>
                  <w:sz w:val="36"/>
                  <w:szCs w:val="36"/>
                  <w:lang w:val="it-CH"/>
                </w:rPr>
                <w:br/>
              </w:r>
              <w:r>
                <w:rPr>
                  <w:color w:val="auto"/>
                  <w:sz w:val="36"/>
                  <w:szCs w:val="36"/>
                  <w:lang w:val="it-CH"/>
                </w:rPr>
                <w:t>secondo</w:t>
              </w:r>
              <w:r w:rsidR="007B2D14" w:rsidRPr="00545BEE">
                <w:rPr>
                  <w:color w:val="auto"/>
                  <w:sz w:val="36"/>
                  <w:szCs w:val="36"/>
                  <w:lang w:val="it-CH"/>
                </w:rPr>
                <w:t xml:space="preserve"> EASA Part-SFCL</w:t>
              </w:r>
            </w:p>
            <w:p w14:paraId="03EDE541" w14:textId="443D70AC" w:rsidR="00A9407A" w:rsidRDefault="00A9407A" w:rsidP="00A9407A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  <w:bookmarkStart w:id="0" w:name="_Hlk61367196"/>
              <w:r>
                <w:rPr>
                  <w:color w:val="auto"/>
                  <w:sz w:val="28"/>
                  <w:szCs w:val="28"/>
                  <w:lang w:val="it-CH"/>
                </w:rPr>
                <w:t>Come base p</w:t>
              </w:r>
              <w:r w:rsidRPr="00196A56">
                <w:rPr>
                  <w:color w:val="auto"/>
                  <w:sz w:val="28"/>
                  <w:szCs w:val="28"/>
                  <w:lang w:val="it-CH"/>
                </w:rPr>
                <w:t xml:space="preserve">er la redazione di questo documento, la FSVV </w:t>
              </w:r>
              <w:r>
                <w:rPr>
                  <w:color w:val="auto"/>
                  <w:sz w:val="28"/>
                  <w:szCs w:val="28"/>
                  <w:lang w:val="it-CH"/>
                </w:rPr>
                <w:t>è ricorsa ai</w:t>
              </w:r>
              <w:r w:rsidRPr="00196A56">
                <w:rPr>
                  <w:color w:val="auto"/>
                  <w:sz w:val="28"/>
                  <w:szCs w:val="28"/>
                  <w:lang w:val="it-CH"/>
                </w:rPr>
                <w:t xml:space="preserve"> </w:t>
              </w:r>
              <w:r>
                <w:rPr>
                  <w:color w:val="auto"/>
                  <w:sz w:val="28"/>
                  <w:szCs w:val="28"/>
                  <w:lang w:val="it-CH"/>
                </w:rPr>
                <w:t xml:space="preserve">modelli di </w:t>
              </w:r>
              <w:r w:rsidRPr="00196A56">
                <w:rPr>
                  <w:color w:val="auto"/>
                  <w:sz w:val="28"/>
                  <w:szCs w:val="28"/>
                  <w:lang w:val="it-CH"/>
                </w:rPr>
                <w:t>sillabi p</w:t>
              </w:r>
              <w:r>
                <w:rPr>
                  <w:color w:val="auto"/>
                  <w:sz w:val="28"/>
                  <w:szCs w:val="28"/>
                  <w:lang w:val="it-CH"/>
                </w:rPr>
                <w:t>reparati dall'UFAC</w:t>
              </w:r>
              <w:r w:rsidRPr="00196A56">
                <w:rPr>
                  <w:color w:val="auto"/>
                  <w:sz w:val="28"/>
                  <w:szCs w:val="28"/>
                  <w:lang w:val="it-CH"/>
                </w:rPr>
                <w:t xml:space="preserve"> </w:t>
              </w:r>
              <w:r>
                <w:rPr>
                  <w:color w:val="auto"/>
                  <w:sz w:val="28"/>
                  <w:szCs w:val="28"/>
                  <w:lang w:val="it-CH"/>
                </w:rPr>
                <w:t>e all'ormai collaudato programma di formazione FSVV.</w:t>
              </w:r>
            </w:p>
            <w:bookmarkEnd w:id="0"/>
            <w:p w14:paraId="04183CD9" w14:textId="77777777" w:rsidR="00A9407A" w:rsidRDefault="00A9407A" w:rsidP="00A9407A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</w:p>
            <w:p w14:paraId="2E4584D8" w14:textId="77777777" w:rsidR="00B81456" w:rsidRPr="00A9407A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402773">
                <w:rPr>
                  <w:noProof/>
                  <w:lang w:eastAsia="de-CH"/>
                </w:rPr>
                <w:drawing>
                  <wp:anchor distT="0" distB="0" distL="114300" distR="114300" simplePos="0" relativeHeight="251692544" behindDoc="1" locked="0" layoutInCell="1" allowOverlap="1" wp14:anchorId="4A121CB1" wp14:editId="33E38AB8">
                    <wp:simplePos x="0" y="0"/>
                    <wp:positionH relativeFrom="column">
                      <wp:posOffset>2404110</wp:posOffset>
                    </wp:positionH>
                    <wp:positionV relativeFrom="paragraph">
                      <wp:posOffset>1905</wp:posOffset>
                    </wp:positionV>
                    <wp:extent cx="1484630" cy="488234"/>
                    <wp:effectExtent l="0" t="0" r="1270" b="7620"/>
                    <wp:wrapNone/>
                    <wp:docPr id="6" name="Bild 7" descr="SFVS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1" descr="SFVSlogo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4630" cy="488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  <w:p w14:paraId="3C063021" w14:textId="77777777" w:rsidR="00B81456" w:rsidRPr="00A9407A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54713DC6" w14:textId="77777777" w:rsidR="00B81456" w:rsidRPr="00A9407A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10AE525F" w14:textId="5D330E50" w:rsidR="00B81456" w:rsidRPr="00A9407A" w:rsidRDefault="00B81456" w:rsidP="00B81456">
              <w:pPr>
                <w:pStyle w:val="CoverPageKurz-Titel"/>
                <w:spacing w:after="240"/>
                <w:jc w:val="center"/>
                <w:rPr>
                  <w:b w:val="0"/>
                  <w:smallCaps/>
                  <w:color w:val="auto"/>
                  <w:sz w:val="32"/>
                  <w:szCs w:val="32"/>
                  <w:lang w:val="it-CH"/>
                </w:rPr>
              </w:pPr>
              <w:bookmarkStart w:id="1" w:name="_Hlk61367275"/>
            </w:p>
            <w:p w14:paraId="36087B63" w14:textId="77777777" w:rsidR="00B81456" w:rsidRPr="009C1ED2" w:rsidRDefault="00B81456" w:rsidP="00B81456">
              <w:pPr>
                <w:pStyle w:val="CoverPageKurz-Titel"/>
                <w:spacing w:after="240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tbl>
              <w:tblPr>
                <w:tblW w:w="0" w:type="auto"/>
                <w:jc w:val="center"/>
                <w:tblCellMar>
                  <w:left w:w="85" w:type="dxa"/>
                  <w:right w:w="85" w:type="dxa"/>
                </w:tblCellMar>
                <w:tblLook w:val="0000" w:firstRow="0" w:lastRow="0" w:firstColumn="0" w:lastColumn="0" w:noHBand="0" w:noVBand="0"/>
              </w:tblPr>
              <w:tblGrid>
                <w:gridCol w:w="2534"/>
                <w:gridCol w:w="7225"/>
              </w:tblGrid>
              <w:tr w:rsidR="002A6274" w:rsidRPr="009C1ED2" w14:paraId="069375DD" w14:textId="77777777" w:rsidTr="002A6274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3C08D5E4" w14:textId="3BEC34FF" w:rsidR="002A6274" w:rsidRPr="009C1ED2" w:rsidRDefault="00A9407A" w:rsidP="002A6274">
                    <w:pPr>
                      <w:pStyle w:val="StandardTabelle"/>
                      <w:rPr>
                        <w:sz w:val="22"/>
                        <w:szCs w:val="22"/>
                        <w:lang w:val="it-CH" w:eastAsia="fr-FR"/>
                      </w:rPr>
                    </w:pPr>
                    <w:r w:rsidRPr="009C1ED2">
                      <w:rPr>
                        <w:sz w:val="22"/>
                        <w:szCs w:val="22"/>
                        <w:lang w:val="it-CH" w:eastAsia="fr-FR"/>
                      </w:rPr>
                      <w:t>Nome dell'allievo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A025569" w14:textId="77777777" w:rsidR="002A6274" w:rsidRPr="009C1ED2" w:rsidRDefault="002A6274" w:rsidP="002A6274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</w:p>
                </w:tc>
              </w:tr>
              <w:tr w:rsidR="002A6274" w:rsidRPr="008B7672" w14:paraId="5C3EBB7B" w14:textId="77777777" w:rsidTr="002A6274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621D5528" w14:textId="79EE997D" w:rsidR="002A6274" w:rsidRPr="009C1ED2" w:rsidRDefault="002A6274" w:rsidP="002A6274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9C1ED2">
                      <w:rPr>
                        <w:sz w:val="22"/>
                        <w:szCs w:val="22"/>
                        <w:lang w:val="it-CH" w:eastAsia="fr-FR"/>
                      </w:rPr>
                      <w:t>N</w:t>
                    </w:r>
                    <w:r w:rsidR="00A9407A" w:rsidRPr="009C1ED2">
                      <w:rPr>
                        <w:sz w:val="22"/>
                        <w:szCs w:val="22"/>
                        <w:lang w:val="it-CH" w:eastAsia="fr-FR"/>
                      </w:rPr>
                      <w:t>o</w:t>
                    </w:r>
                    <w:r w:rsidRPr="009C1ED2">
                      <w:rPr>
                        <w:sz w:val="22"/>
                        <w:szCs w:val="22"/>
                        <w:lang w:val="it-CH" w:eastAsia="fr-FR"/>
                      </w:rPr>
                      <w:t>me DTO/ATO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A58D060" w14:textId="4FD5D4DA" w:rsidR="002A6274" w:rsidRPr="009C1ED2" w:rsidRDefault="008B7672" w:rsidP="002A6274">
                    <w:pPr>
                      <w:pStyle w:val="StandardTabelleExample"/>
                      <w:rPr>
                        <w:rFonts w:ascii="Times New Roman" w:hAnsi="Times New Roman"/>
                        <w:sz w:val="22"/>
                        <w:szCs w:val="22"/>
                        <w:lang w:val="it-CH" w:eastAsia="fr-FR"/>
                      </w:rPr>
                    </w:pPr>
                    <w:r>
                      <w:rPr>
                        <w:sz w:val="22"/>
                        <w:szCs w:val="22"/>
                        <w:lang w:val="it-CH" w:eastAsia="fr-FR"/>
                      </w:rPr>
                      <w:t>Nome</w:t>
                    </w:r>
                  </w:p>
                </w:tc>
              </w:tr>
              <w:tr w:rsidR="00834871" w:rsidRPr="009C1ED2" w14:paraId="0B9B249E" w14:textId="77777777" w:rsidTr="002A6274">
                <w:trPr>
                  <w:trHeight w:val="133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6DAB37E5" w14:textId="47031AB5" w:rsidR="00834871" w:rsidRPr="009C1ED2" w:rsidRDefault="00834871" w:rsidP="00834871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9C1ED2">
                      <w:rPr>
                        <w:sz w:val="22"/>
                        <w:szCs w:val="22"/>
                        <w:lang w:val="it-CH" w:eastAsia="fr-FR"/>
                      </w:rPr>
                      <w:t>Indirizzo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C8C40B4" w14:textId="3B430A7C" w:rsidR="00834871" w:rsidRPr="009C1ED2" w:rsidRDefault="008B7672" w:rsidP="00834871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  <w:r>
                      <w:rPr>
                        <w:sz w:val="22"/>
                        <w:szCs w:val="22"/>
                        <w:lang w:val="it-CH" w:eastAsia="de-CH"/>
                      </w:rPr>
                      <w:t>Indirizzo</w:t>
                    </w:r>
                  </w:p>
                </w:tc>
              </w:tr>
              <w:tr w:rsidR="00834871" w:rsidRPr="008B7672" w14:paraId="520462CB" w14:textId="77777777" w:rsidTr="002A6274">
                <w:trPr>
                  <w:trHeight w:val="1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59D8721A" w14:textId="3ED7178D" w:rsidR="00834871" w:rsidRPr="009C1ED2" w:rsidRDefault="00834871" w:rsidP="00834871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9C1ED2">
                      <w:rPr>
                        <w:sz w:val="22"/>
                        <w:szCs w:val="22"/>
                        <w:lang w:val="it-CH" w:eastAsia="fr-FR"/>
                      </w:rPr>
                      <w:t>Redatto da: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F9E2BD5" w14:textId="4AD765E1" w:rsidR="00834871" w:rsidRPr="009C1ED2" w:rsidRDefault="00834871" w:rsidP="00834871">
                    <w:pPr>
                      <w:spacing w:after="0"/>
                      <w:ind w:left="85" w:hanging="85"/>
                      <w:jc w:val="left"/>
                      <w:rPr>
                        <w:rFonts w:cs="Arial"/>
                        <w:color w:val="000000"/>
                        <w:sz w:val="24"/>
                        <w:lang w:val="it-CH" w:eastAsia="de-CH"/>
                      </w:rPr>
                    </w:pPr>
                    <w:r w:rsidRPr="009C1ED2">
                      <w:rPr>
                        <w:rFonts w:cs="Arial"/>
                        <w:color w:val="000000"/>
                        <w:lang w:val="it-CH" w:eastAsia="de-CH"/>
                      </w:rPr>
                      <w:t xml:space="preserve">FSVV Dipartimento istruzione, David </w:t>
                    </w:r>
                    <w:proofErr w:type="spellStart"/>
                    <w:r w:rsidRPr="009C1ED2">
                      <w:rPr>
                        <w:rFonts w:cs="Arial"/>
                        <w:color w:val="000000"/>
                        <w:lang w:val="it-CH" w:eastAsia="de-CH"/>
                      </w:rPr>
                      <w:t>Leemann</w:t>
                    </w:r>
                    <w:proofErr w:type="spellEnd"/>
                  </w:p>
                </w:tc>
              </w:tr>
            </w:tbl>
            <w:p w14:paraId="716506E5" w14:textId="17B009D1" w:rsidR="00554554" w:rsidRPr="00402773" w:rsidRDefault="008B7672" w:rsidP="00B81456">
              <w:pPr>
                <w:spacing w:after="0"/>
                <w:jc w:val="left"/>
                <w:rPr>
                  <w:lang w:val="de-CH"/>
                </w:rPr>
              </w:pPr>
            </w:p>
          </w:sdtContent>
        </w:sdt>
      </w:sdtContent>
    </w:sdt>
    <w:bookmarkEnd w:id="1"/>
    <w:p w14:paraId="4BC66B76" w14:textId="77777777" w:rsidR="00554554" w:rsidRPr="00402773" w:rsidRDefault="00554554">
      <w:pPr>
        <w:rPr>
          <w:lang w:val="de-CH"/>
        </w:rPr>
        <w:sectPr w:rsidR="00554554" w:rsidRPr="00402773" w:rsidSect="00F74757">
          <w:footerReference w:type="default" r:id="rId10"/>
          <w:type w:val="continuous"/>
          <w:pgSz w:w="11906" w:h="16838" w:code="9"/>
          <w:pgMar w:top="1276" w:right="851" w:bottom="907" w:left="1276" w:header="567" w:footer="232" w:gutter="0"/>
          <w:pgNumType w:start="1"/>
          <w:cols w:space="708"/>
          <w:docGrid w:linePitch="360"/>
        </w:sectPr>
      </w:pPr>
    </w:p>
    <w:p w14:paraId="5787C018" w14:textId="70637360" w:rsidR="00B81456" w:rsidRPr="00402773" w:rsidRDefault="00B81456" w:rsidP="00B81456">
      <w:pPr>
        <w:rPr>
          <w:lang w:val="de-CH"/>
        </w:rPr>
      </w:pPr>
    </w:p>
    <w:p w14:paraId="324E13C0" w14:textId="7858798C" w:rsidR="00B81456" w:rsidRPr="00402773" w:rsidRDefault="00B81456" w:rsidP="00B81456">
      <w:pPr>
        <w:rPr>
          <w:lang w:val="de-CH"/>
        </w:rPr>
      </w:pPr>
    </w:p>
    <w:p w14:paraId="753BF707" w14:textId="1880BB76" w:rsidR="00B81456" w:rsidRPr="00402773" w:rsidRDefault="00B81456" w:rsidP="00B81456">
      <w:pPr>
        <w:rPr>
          <w:lang w:val="de-CH"/>
        </w:rPr>
      </w:pPr>
    </w:p>
    <w:p w14:paraId="1DA45158" w14:textId="43D16EA4" w:rsidR="00B81456" w:rsidRPr="00402773" w:rsidRDefault="00B81456" w:rsidP="00B81456">
      <w:pPr>
        <w:rPr>
          <w:lang w:val="de-CH"/>
        </w:rPr>
      </w:pPr>
    </w:p>
    <w:p w14:paraId="548E62F7" w14:textId="75779251" w:rsidR="00B81456" w:rsidRPr="00402773" w:rsidRDefault="00B81456" w:rsidP="00B81456">
      <w:pPr>
        <w:rPr>
          <w:lang w:val="de-CH"/>
        </w:rPr>
      </w:pPr>
    </w:p>
    <w:p w14:paraId="07351F8C" w14:textId="1C07E38D" w:rsidR="00B81456" w:rsidRPr="00402773" w:rsidRDefault="00B81456" w:rsidP="00B81456">
      <w:pPr>
        <w:rPr>
          <w:lang w:val="de-CH"/>
        </w:rPr>
      </w:pPr>
    </w:p>
    <w:p w14:paraId="75B159B5" w14:textId="2FCB6B84" w:rsidR="00B81456" w:rsidRPr="00402773" w:rsidRDefault="00B81456" w:rsidP="00B81456">
      <w:pPr>
        <w:rPr>
          <w:lang w:val="de-CH"/>
        </w:rPr>
      </w:pPr>
    </w:p>
    <w:p w14:paraId="29E87D0C" w14:textId="571203E2" w:rsidR="00B81456" w:rsidRPr="00402773" w:rsidRDefault="00B81456" w:rsidP="00B81456">
      <w:pPr>
        <w:rPr>
          <w:lang w:val="de-CH"/>
        </w:rPr>
      </w:pPr>
    </w:p>
    <w:p w14:paraId="692BDCBA" w14:textId="52BFAD6D" w:rsidR="00B81456" w:rsidRPr="00402773" w:rsidRDefault="00B81456" w:rsidP="00B81456">
      <w:pPr>
        <w:rPr>
          <w:lang w:val="de-CH"/>
        </w:rPr>
      </w:pPr>
    </w:p>
    <w:p w14:paraId="1E6D10FB" w14:textId="5931339D" w:rsidR="00B81456" w:rsidRPr="00402773" w:rsidRDefault="00B81456" w:rsidP="00B81456">
      <w:pPr>
        <w:rPr>
          <w:lang w:val="de-CH"/>
        </w:rPr>
      </w:pPr>
    </w:p>
    <w:p w14:paraId="4F960459" w14:textId="49319CE7" w:rsidR="00B81456" w:rsidRPr="00402773" w:rsidRDefault="00B81456" w:rsidP="00B81456">
      <w:pPr>
        <w:rPr>
          <w:lang w:val="de-CH"/>
        </w:rPr>
      </w:pPr>
    </w:p>
    <w:p w14:paraId="0F5D2A34" w14:textId="0428D008" w:rsidR="00B81456" w:rsidRPr="00402773" w:rsidRDefault="00B81456" w:rsidP="00B81456">
      <w:pPr>
        <w:rPr>
          <w:lang w:val="de-CH"/>
        </w:rPr>
      </w:pPr>
    </w:p>
    <w:p w14:paraId="2CC16CCB" w14:textId="13776FD5" w:rsidR="00B81456" w:rsidRPr="00402773" w:rsidRDefault="00B81456" w:rsidP="00B81456">
      <w:pPr>
        <w:rPr>
          <w:lang w:val="de-CH"/>
        </w:rPr>
      </w:pPr>
    </w:p>
    <w:p w14:paraId="6809E7D0" w14:textId="5F0F018F" w:rsidR="00B81456" w:rsidRPr="00402773" w:rsidRDefault="00B81456" w:rsidP="00B81456">
      <w:pPr>
        <w:rPr>
          <w:lang w:val="de-CH"/>
        </w:rPr>
      </w:pPr>
    </w:p>
    <w:p w14:paraId="5DBBB379" w14:textId="04E111B6" w:rsidR="00B81456" w:rsidRPr="00402773" w:rsidRDefault="00B81456" w:rsidP="00B81456">
      <w:pPr>
        <w:rPr>
          <w:lang w:val="de-CH"/>
        </w:rPr>
      </w:pPr>
    </w:p>
    <w:p w14:paraId="4971240C" w14:textId="1480AB4A" w:rsidR="00B81456" w:rsidRPr="00402773" w:rsidRDefault="00B81456" w:rsidP="00B81456">
      <w:pPr>
        <w:rPr>
          <w:lang w:val="de-CH"/>
        </w:rPr>
      </w:pPr>
    </w:p>
    <w:p w14:paraId="273801F0" w14:textId="2AAF15AD" w:rsidR="00B81456" w:rsidRPr="00402773" w:rsidRDefault="00B81456" w:rsidP="00B81456">
      <w:pPr>
        <w:rPr>
          <w:lang w:val="de-CH"/>
        </w:rPr>
      </w:pPr>
    </w:p>
    <w:p w14:paraId="19DF5E40" w14:textId="292F6CE8" w:rsidR="00B81456" w:rsidRPr="00402773" w:rsidRDefault="00B81456" w:rsidP="00B81456">
      <w:pPr>
        <w:rPr>
          <w:lang w:val="de-CH"/>
        </w:rPr>
      </w:pPr>
    </w:p>
    <w:p w14:paraId="1B71C7D7" w14:textId="770C487C" w:rsidR="00B81456" w:rsidRPr="00402773" w:rsidRDefault="00B81456" w:rsidP="00B81456">
      <w:pPr>
        <w:rPr>
          <w:lang w:val="de-CH"/>
        </w:rPr>
      </w:pPr>
    </w:p>
    <w:p w14:paraId="2D45C4E5" w14:textId="689F44CE" w:rsidR="00B81456" w:rsidRPr="00402773" w:rsidRDefault="00B81456" w:rsidP="00B81456">
      <w:pPr>
        <w:rPr>
          <w:lang w:val="de-CH"/>
        </w:rPr>
      </w:pPr>
    </w:p>
    <w:p w14:paraId="411F74D8" w14:textId="6ED24C6C" w:rsidR="00B81456" w:rsidRPr="00402773" w:rsidRDefault="00B81456" w:rsidP="00B81456">
      <w:pPr>
        <w:rPr>
          <w:lang w:val="de-CH"/>
        </w:rPr>
      </w:pPr>
    </w:p>
    <w:p w14:paraId="14CAAFCB" w14:textId="3EC6A93B" w:rsidR="00B81456" w:rsidRPr="00402773" w:rsidRDefault="00B81456" w:rsidP="00B81456">
      <w:pPr>
        <w:rPr>
          <w:lang w:val="de-CH"/>
        </w:rPr>
      </w:pPr>
    </w:p>
    <w:p w14:paraId="665715E5" w14:textId="35EFEDC0" w:rsidR="00B81456" w:rsidRPr="00402773" w:rsidRDefault="00B81456" w:rsidP="00B81456">
      <w:pPr>
        <w:rPr>
          <w:lang w:val="de-CH"/>
        </w:rPr>
      </w:pPr>
    </w:p>
    <w:p w14:paraId="11FF7301" w14:textId="77777777" w:rsidR="00B81456" w:rsidRPr="00402773" w:rsidRDefault="00B81456" w:rsidP="00B81456">
      <w:pPr>
        <w:rPr>
          <w:lang w:val="de-CH"/>
        </w:rPr>
      </w:pPr>
    </w:p>
    <w:p w14:paraId="5DD3EE5F" w14:textId="77777777" w:rsidR="00834871" w:rsidRPr="00AA2196" w:rsidRDefault="00834871" w:rsidP="00834871">
      <w:pPr>
        <w:pStyle w:val="StandardFett"/>
        <w:rPr>
          <w:lang w:val="it-CH"/>
        </w:rPr>
      </w:pPr>
      <w:bookmarkStart w:id="2" w:name="_Hlk61367377"/>
      <w:r w:rsidRPr="00AA2196">
        <w:rPr>
          <w:lang w:val="it-CH"/>
        </w:rPr>
        <w:t>Copyright ©</w:t>
      </w:r>
    </w:p>
    <w:p w14:paraId="266C9E7C" w14:textId="11D3CDB2" w:rsidR="00834871" w:rsidRDefault="00834871" w:rsidP="00834871">
      <w:pPr>
        <w:rPr>
          <w:lang w:val="it-CH"/>
        </w:rPr>
      </w:pPr>
      <w:bookmarkStart w:id="3" w:name="_Hlk61761422"/>
      <w:bookmarkStart w:id="4" w:name="_Hlk25933121"/>
      <w:r w:rsidRPr="0007456C">
        <w:rPr>
          <w:lang w:val="it-CH"/>
        </w:rPr>
        <w:t>I diritti d'autore (Copyright) del Programma di istruzione/S</w:t>
      </w:r>
      <w:r>
        <w:rPr>
          <w:lang w:val="it-CH"/>
        </w:rPr>
        <w:t>i</w:t>
      </w:r>
      <w:r w:rsidRPr="0007456C">
        <w:rPr>
          <w:lang w:val="it-CH"/>
        </w:rPr>
        <w:t xml:space="preserve">llabo in </w:t>
      </w:r>
      <w:r w:rsidRPr="008B7672">
        <w:rPr>
          <w:lang w:val="it-CH"/>
        </w:rPr>
        <w:t>lingua tedesca</w:t>
      </w:r>
      <w:r w:rsidR="008B7672">
        <w:rPr>
          <w:lang w:val="it-CH"/>
        </w:rPr>
        <w:t>,</w:t>
      </w:r>
      <w:r w:rsidRPr="008B7672">
        <w:rPr>
          <w:lang w:val="it-CH"/>
        </w:rPr>
        <w:t xml:space="preserve"> francese</w:t>
      </w:r>
      <w:r w:rsidR="008B7672">
        <w:rPr>
          <w:lang w:val="it-CH"/>
        </w:rPr>
        <w:t xml:space="preserve"> e italiana</w:t>
      </w:r>
      <w:r w:rsidRPr="0007456C">
        <w:rPr>
          <w:lang w:val="it-CH"/>
        </w:rPr>
        <w:t>, inclusi i rela</w:t>
      </w:r>
      <w:r>
        <w:rPr>
          <w:lang w:val="it-CH"/>
        </w:rPr>
        <w:t xml:space="preserve">tivi documenti, come </w:t>
      </w:r>
      <w:r w:rsidR="00314AD9">
        <w:rPr>
          <w:lang w:val="it-CH"/>
        </w:rPr>
        <w:t xml:space="preserve">la </w:t>
      </w:r>
      <w:r>
        <w:rPr>
          <w:lang w:val="it-CH"/>
        </w:rPr>
        <w:t>Dichiarazione,</w:t>
      </w:r>
      <w:r w:rsidR="00314AD9">
        <w:rPr>
          <w:lang w:val="it-CH"/>
        </w:rPr>
        <w:t xml:space="preserve"> le</w:t>
      </w:r>
      <w:r>
        <w:rPr>
          <w:lang w:val="it-CH"/>
        </w:rPr>
        <w:t xml:space="preserve"> Linee guida sulla sicurezza, </w:t>
      </w:r>
      <w:r w:rsidR="00314AD9">
        <w:rPr>
          <w:lang w:val="it-CH"/>
        </w:rPr>
        <w:t>l'</w:t>
      </w:r>
      <w:r>
        <w:rPr>
          <w:lang w:val="it-CH"/>
        </w:rPr>
        <w:t xml:space="preserve">Elenco degli aeromobili e </w:t>
      </w:r>
      <w:r w:rsidR="00314AD9">
        <w:rPr>
          <w:lang w:val="it-CH"/>
        </w:rPr>
        <w:t>l'</w:t>
      </w:r>
      <w:r>
        <w:rPr>
          <w:lang w:val="it-CH"/>
        </w:rPr>
        <w:t>Elenco degli istruttori di volo</w:t>
      </w:r>
      <w:r w:rsidRPr="00C32FED">
        <w:rPr>
          <w:lang w:val="it-CH"/>
        </w:rPr>
        <w:t>, appartengono</w:t>
      </w:r>
      <w:r w:rsidRPr="0007456C">
        <w:rPr>
          <w:lang w:val="it-CH"/>
        </w:rPr>
        <w:t xml:space="preserve"> alla Federazione Svizzera di Volo a Vela FSVV</w:t>
      </w:r>
      <w:r>
        <w:rPr>
          <w:lang w:val="it-CH"/>
        </w:rPr>
        <w:t>. Anche per motivi di coerenza, l'intero contenuto è soggetto al diritto d'autore dell'AeCS / FSVV e dei suoi membri registrati come scuola di volo FSVV.</w:t>
      </w:r>
    </w:p>
    <w:bookmarkEnd w:id="3"/>
    <w:p w14:paraId="3008CB12" w14:textId="77777777" w:rsidR="00834871" w:rsidRDefault="00834871" w:rsidP="00834871">
      <w:pPr>
        <w:rPr>
          <w:lang w:val="it-CH"/>
        </w:rPr>
      </w:pPr>
      <w:r>
        <w:rPr>
          <w:lang w:val="it-CH"/>
        </w:rPr>
        <w:t xml:space="preserve">La copia e l'uso dei dati e del contenuto in qualsiasi forma da parte di terzi, in particolare da non membri della FSVV, è espressamente vietato. Parimenti, non è consentito copiare oppure modificare elettronicamente o graficamente questi documenti e neppure utilizzarli, parzialmente o nel loro insieme, per la divulgazione in altre pubblicazioni, portali, banche dati o siti in rete </w:t>
      </w:r>
    </w:p>
    <w:p w14:paraId="5C634B14" w14:textId="77777777" w:rsidR="00834871" w:rsidRDefault="00834871" w:rsidP="00834871">
      <w:pPr>
        <w:rPr>
          <w:lang w:val="it-CH"/>
        </w:rPr>
      </w:pPr>
      <w:r>
        <w:rPr>
          <w:lang w:val="it-CH"/>
        </w:rPr>
        <w:t>L'elaborazione all'interno dei dati originali è consentita unicamente alla Scuola di volo che ha ricevuto il documento</w:t>
      </w:r>
      <w:r w:rsidRPr="002B419D">
        <w:rPr>
          <w:lang w:val="it-CH"/>
        </w:rPr>
        <w:t> </w:t>
      </w:r>
      <w:r>
        <w:rPr>
          <w:lang w:val="it-CH"/>
        </w:rPr>
        <w:t>dall'AeCS / FSVV ed è espressamente autorizzata come membro della FSVV o come utente concessionario.</w:t>
      </w:r>
    </w:p>
    <w:p w14:paraId="68441A6D" w14:textId="77777777" w:rsidR="00834871" w:rsidRPr="00855B5C" w:rsidRDefault="00834871" w:rsidP="00834871">
      <w:pPr>
        <w:rPr>
          <w:lang w:val="it-CH"/>
        </w:rPr>
      </w:pPr>
      <w:r>
        <w:rPr>
          <w:lang w:val="it-CH"/>
        </w:rPr>
        <w:t>Eventuali eccezioni richiedono l'esplicito consenso scritto dell'Aero Club Svizzero e della Federazione Volo a Vela Svizzera. Con l</w:t>
      </w:r>
      <w:r w:rsidRPr="00855B5C">
        <w:rPr>
          <w:lang w:val="it-CH"/>
        </w:rPr>
        <w:t>'uso di questo documento e di quelli ad esso c</w:t>
      </w:r>
      <w:r>
        <w:rPr>
          <w:lang w:val="it-CH"/>
        </w:rPr>
        <w:t>onnessi, l'utente elencato in prima pagina riconosce pienamente le disposizioni inerenti ai diritti d'autore.</w:t>
      </w:r>
    </w:p>
    <w:bookmarkEnd w:id="4"/>
    <w:p w14:paraId="17B6B179" w14:textId="77777777" w:rsidR="00834871" w:rsidRPr="00C43C67" w:rsidRDefault="00834871" w:rsidP="00834871">
      <w:pPr>
        <w:rPr>
          <w:lang w:val="it-CH"/>
        </w:rPr>
      </w:pPr>
      <w:r w:rsidRPr="00C43C67">
        <w:rPr>
          <w:lang w:val="it-CH"/>
        </w:rPr>
        <w:t xml:space="preserve">(Stato: </w:t>
      </w:r>
      <w:proofErr w:type="gramStart"/>
      <w:r w:rsidRPr="00C43C67">
        <w:rPr>
          <w:lang w:val="it-CH"/>
        </w:rPr>
        <w:t>Maggio</w:t>
      </w:r>
      <w:proofErr w:type="gramEnd"/>
      <w:r w:rsidRPr="00C43C67">
        <w:rPr>
          <w:lang w:val="it-CH"/>
        </w:rPr>
        <w:t xml:space="preserve"> 2020)</w:t>
      </w:r>
    </w:p>
    <w:bookmarkEnd w:id="2"/>
    <w:p w14:paraId="740F9CE7" w14:textId="40FE90DA" w:rsidR="008523D7" w:rsidRPr="00834871" w:rsidRDefault="008523D7">
      <w:pPr>
        <w:spacing w:after="0"/>
        <w:jc w:val="left"/>
        <w:rPr>
          <w:lang w:val="it-CH"/>
        </w:rPr>
      </w:pPr>
      <w:r w:rsidRPr="00834871">
        <w:rPr>
          <w:lang w:val="it-CH"/>
        </w:rPr>
        <w:br w:type="page"/>
      </w:r>
    </w:p>
    <w:p w14:paraId="42A58FF6" w14:textId="77777777" w:rsidR="008523D7" w:rsidRPr="00834871" w:rsidRDefault="008523D7">
      <w:pPr>
        <w:rPr>
          <w:lang w:val="it-CH"/>
        </w:rPr>
        <w:sectPr w:rsidR="008523D7" w:rsidRPr="00834871" w:rsidSect="00F74757">
          <w:headerReference w:type="default" r:id="rId11"/>
          <w:headerReference w:type="first" r:id="rId12"/>
          <w:footerReference w:type="first" r:id="rId13"/>
          <w:pgSz w:w="11906" w:h="16838" w:code="9"/>
          <w:pgMar w:top="1276" w:right="851" w:bottom="907" w:left="1276" w:header="454" w:footer="232" w:gutter="0"/>
          <w:cols w:space="708"/>
          <w:docGrid w:linePitch="360"/>
        </w:sectPr>
      </w:pPr>
    </w:p>
    <w:p w14:paraId="21CEB488" w14:textId="0F8A3351" w:rsidR="00554554" w:rsidRPr="009C1ED2" w:rsidRDefault="009B6601">
      <w:pPr>
        <w:pStyle w:val="TitelADMINSeiten"/>
        <w:rPr>
          <w:lang w:val="it-CH"/>
        </w:rPr>
      </w:pPr>
      <w:bookmarkStart w:id="14" w:name="_Hlk61367511"/>
      <w:proofErr w:type="spellStart"/>
      <w:r w:rsidRPr="009C1ED2">
        <w:rPr>
          <w:lang w:val="it-CH"/>
        </w:rPr>
        <w:lastRenderedPageBreak/>
        <w:t>LoR</w:t>
      </w:r>
      <w:proofErr w:type="spellEnd"/>
      <w:r w:rsidRPr="009C1ED2">
        <w:rPr>
          <w:lang w:val="it-CH"/>
        </w:rPr>
        <w:t xml:space="preserve"> </w:t>
      </w:r>
      <w:r w:rsidRPr="009C1ED2">
        <w:rPr>
          <w:lang w:val="it-CH"/>
        </w:rPr>
        <w:tab/>
      </w:r>
      <w:r w:rsidR="00834871" w:rsidRPr="009C1ED2">
        <w:rPr>
          <w:lang w:val="it-CH"/>
        </w:rPr>
        <w:t>Elenco delle revisioni (</w:t>
      </w:r>
      <w:r w:rsidR="00685CDF" w:rsidRPr="009C1ED2">
        <w:rPr>
          <w:lang w:val="it-CH"/>
        </w:rPr>
        <w:t xml:space="preserve">List </w:t>
      </w:r>
      <w:r w:rsidR="00834871" w:rsidRPr="009C1ED2">
        <w:rPr>
          <w:lang w:val="it-CH"/>
        </w:rPr>
        <w:t>of</w:t>
      </w:r>
      <w:r w:rsidR="00685CDF" w:rsidRPr="009C1ED2">
        <w:rPr>
          <w:lang w:val="it-CH"/>
        </w:rPr>
        <w:t xml:space="preserve"> </w:t>
      </w:r>
      <w:proofErr w:type="spellStart"/>
      <w:r w:rsidRPr="009C1ED2">
        <w:rPr>
          <w:lang w:val="it-CH"/>
        </w:rPr>
        <w:t>Revision</w:t>
      </w:r>
      <w:r w:rsidR="00834871" w:rsidRPr="009C1ED2">
        <w:rPr>
          <w:lang w:val="it-CH"/>
        </w:rPr>
        <w:t>s</w:t>
      </w:r>
      <w:proofErr w:type="spellEnd"/>
      <w:r w:rsidR="00834871" w:rsidRPr="009C1ED2">
        <w:rPr>
          <w:lang w:val="it-CH"/>
        </w:rPr>
        <w:t>)</w:t>
      </w:r>
    </w:p>
    <w:p w14:paraId="11F07B35" w14:textId="3CA6F66B" w:rsidR="00554554" w:rsidRPr="009C1ED2" w:rsidRDefault="009B6601">
      <w:pPr>
        <w:pStyle w:val="RevisionStatus"/>
        <w:rPr>
          <w:noProof w:val="0"/>
          <w:lang w:val="it-CH"/>
        </w:rPr>
      </w:pPr>
      <w:bookmarkStart w:id="15" w:name="_Toc55488349"/>
      <w:proofErr w:type="spellStart"/>
      <w:r w:rsidRPr="009C1ED2">
        <w:rPr>
          <w:noProof w:val="0"/>
          <w:lang w:val="it-CH"/>
        </w:rPr>
        <w:t>LoR</w:t>
      </w:r>
      <w:proofErr w:type="spellEnd"/>
      <w:r w:rsidRPr="009C1ED2">
        <w:rPr>
          <w:noProof w:val="0"/>
          <w:lang w:val="it-CH"/>
        </w:rPr>
        <w:tab/>
        <w:t xml:space="preserve">REV0 / </w:t>
      </w:r>
      <w:r w:rsidR="00307713" w:rsidRPr="009C1ED2">
        <w:rPr>
          <w:noProof w:val="0"/>
          <w:lang w:val="it-CH"/>
        </w:rPr>
        <w:t>04.10.2020</w:t>
      </w:r>
      <w:bookmarkEnd w:id="15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4961"/>
      </w:tblGrid>
      <w:tr w:rsidR="00554554" w:rsidRPr="009C1ED2" w14:paraId="61BFF054" w14:textId="77777777" w:rsidTr="007E0196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363C3" w14:textId="57E85F0B" w:rsidR="00554554" w:rsidRPr="009C1ED2" w:rsidRDefault="009B6601" w:rsidP="004426F1">
            <w:pPr>
              <w:pStyle w:val="StandardTabelleTitel"/>
              <w:rPr>
                <w:lang w:val="it-CH"/>
              </w:rPr>
            </w:pPr>
            <w:r w:rsidRPr="009C1ED2">
              <w:rPr>
                <w:lang w:val="it-CH"/>
              </w:rPr>
              <w:t>Dat</w:t>
            </w:r>
            <w:r w:rsidR="00834871" w:rsidRPr="009C1ED2">
              <w:rPr>
                <w:lang w:val="it-CH"/>
              </w:rPr>
              <w:t>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722ED" w14:textId="470813A0" w:rsidR="00554554" w:rsidRPr="009C1ED2" w:rsidRDefault="00834871" w:rsidP="004426F1">
            <w:pPr>
              <w:pStyle w:val="StandardTabelleTitel"/>
              <w:rPr>
                <w:lang w:val="it-CH"/>
              </w:rPr>
            </w:pPr>
            <w:r w:rsidRPr="009C1ED2">
              <w:rPr>
                <w:lang w:val="it-CH"/>
              </w:rPr>
              <w:t>Edizione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3DE4D" w14:textId="1BE5BECA" w:rsidR="00554554" w:rsidRPr="009C1ED2" w:rsidRDefault="009B6601" w:rsidP="004426F1">
            <w:pPr>
              <w:pStyle w:val="StandardTabelleTitel"/>
              <w:rPr>
                <w:lang w:val="it-CH"/>
              </w:rPr>
            </w:pPr>
            <w:r w:rsidRPr="009C1ED2">
              <w:rPr>
                <w:lang w:val="it-CH"/>
              </w:rPr>
              <w:t>Revision</w:t>
            </w:r>
            <w:r w:rsidR="00834871" w:rsidRPr="009C1ED2">
              <w:rPr>
                <w:lang w:val="it-CH"/>
              </w:rPr>
              <w:t>e</w:t>
            </w:r>
            <w:r w:rsidRPr="009C1ED2">
              <w:rPr>
                <w:lang w:val="it-CH"/>
              </w:rPr>
              <w:t xml:space="preserve"> (REV)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401A6" w14:textId="126A3627" w:rsidR="00554554" w:rsidRPr="009C1ED2" w:rsidRDefault="00834871" w:rsidP="004426F1">
            <w:pPr>
              <w:pStyle w:val="StandardTabelleTitel"/>
              <w:rPr>
                <w:lang w:val="it-CH"/>
              </w:rPr>
            </w:pPr>
            <w:r w:rsidRPr="009C1ED2">
              <w:rPr>
                <w:lang w:val="it-CH"/>
              </w:rPr>
              <w:t>Modifiche</w:t>
            </w:r>
          </w:p>
        </w:tc>
      </w:tr>
      <w:tr w:rsidR="00554554" w:rsidRPr="009C1ED2" w14:paraId="0E6B2CCD" w14:textId="77777777" w:rsidTr="007E0196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BB1B" w14:textId="685B7284" w:rsidR="00554554" w:rsidRPr="009C1ED2" w:rsidRDefault="00307713" w:rsidP="00307713">
            <w:pPr>
              <w:pStyle w:val="StandardTabelle"/>
              <w:rPr>
                <w:lang w:val="it-CH"/>
              </w:rPr>
            </w:pPr>
            <w:r w:rsidRPr="009C1ED2">
              <w:rPr>
                <w:lang w:val="it-CH"/>
              </w:rPr>
              <w:t>04.10.2020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C690" w14:textId="77777777" w:rsidR="00554554" w:rsidRPr="009C1ED2" w:rsidRDefault="009B6601" w:rsidP="00307713">
            <w:pPr>
              <w:pStyle w:val="StandardTabelle"/>
              <w:rPr>
                <w:lang w:val="it-CH"/>
              </w:rPr>
            </w:pPr>
            <w:r w:rsidRPr="009C1ED2">
              <w:rPr>
                <w:lang w:val="it-CH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4E49" w14:textId="77777777" w:rsidR="00554554" w:rsidRPr="009C1ED2" w:rsidRDefault="009B6601" w:rsidP="00307713">
            <w:pPr>
              <w:pStyle w:val="StandardTabelle"/>
              <w:rPr>
                <w:lang w:val="it-CH"/>
              </w:rPr>
            </w:pPr>
            <w:r w:rsidRPr="009C1ED2">
              <w:rPr>
                <w:lang w:val="it-CH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4DC4" w14:textId="569F89AD" w:rsidR="00554554" w:rsidRPr="009C1ED2" w:rsidRDefault="00834871" w:rsidP="00307713">
            <w:pPr>
              <w:pStyle w:val="StandardTabelle"/>
              <w:rPr>
                <w:lang w:val="it-CH"/>
              </w:rPr>
            </w:pPr>
            <w:r w:rsidRPr="009C1ED2">
              <w:rPr>
                <w:lang w:val="it-CH"/>
              </w:rPr>
              <w:t>Prima edizione</w:t>
            </w:r>
          </w:p>
        </w:tc>
      </w:tr>
      <w:tr w:rsidR="00554554" w:rsidRPr="009C1ED2" w14:paraId="71DD11BC" w14:textId="77777777" w:rsidTr="007E0196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AB9" w14:textId="6791D5D0" w:rsidR="00554554" w:rsidRPr="009C1ED2" w:rsidRDefault="00554554" w:rsidP="00307713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22A" w14:textId="77777777" w:rsidR="00554554" w:rsidRPr="009C1ED2" w:rsidRDefault="00554554" w:rsidP="00307713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DF9F" w14:textId="77777777" w:rsidR="00554554" w:rsidRPr="009C1ED2" w:rsidRDefault="00554554" w:rsidP="00307713">
            <w:pPr>
              <w:pStyle w:val="StandardTabelle"/>
              <w:rPr>
                <w:lang w:val="it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2DA" w14:textId="77777777" w:rsidR="00554554" w:rsidRPr="009C1ED2" w:rsidRDefault="00554554" w:rsidP="00307713">
            <w:pPr>
              <w:pStyle w:val="StandardTabelle"/>
              <w:rPr>
                <w:lang w:val="it-CH"/>
              </w:rPr>
            </w:pPr>
          </w:p>
        </w:tc>
      </w:tr>
    </w:tbl>
    <w:p w14:paraId="48FE5082" w14:textId="77777777" w:rsidR="00554554" w:rsidRPr="009C1ED2" w:rsidRDefault="00554554">
      <w:pPr>
        <w:rPr>
          <w:lang w:val="it-CH"/>
        </w:rPr>
      </w:pPr>
      <w:bookmarkStart w:id="16" w:name="_Toc256515102"/>
      <w:bookmarkStart w:id="17" w:name="_Toc276729371"/>
      <w:bookmarkStart w:id="18" w:name="_Toc276730240"/>
      <w:bookmarkStart w:id="19" w:name="_Toc276730426"/>
      <w:bookmarkEnd w:id="14"/>
    </w:p>
    <w:p w14:paraId="5F6364C4" w14:textId="6292AF3B" w:rsidR="00554554" w:rsidRPr="009C1ED2" w:rsidRDefault="009B6601" w:rsidP="006116C5">
      <w:pPr>
        <w:pStyle w:val="TitelADMINSeiten"/>
        <w:rPr>
          <w:lang w:val="it-CH"/>
        </w:rPr>
      </w:pPr>
      <w:proofErr w:type="spellStart"/>
      <w:r w:rsidRPr="009C1ED2">
        <w:rPr>
          <w:lang w:val="it-CH"/>
        </w:rPr>
        <w:t>LoC</w:t>
      </w:r>
      <w:proofErr w:type="spellEnd"/>
      <w:r w:rsidRPr="009C1ED2">
        <w:rPr>
          <w:lang w:val="it-CH"/>
        </w:rPr>
        <w:tab/>
      </w:r>
      <w:r w:rsidR="00834871" w:rsidRPr="009C1ED2">
        <w:rPr>
          <w:lang w:val="it-CH"/>
        </w:rPr>
        <w:t>Elenco dei capitoli (</w:t>
      </w:r>
      <w:r w:rsidRPr="009C1ED2">
        <w:rPr>
          <w:lang w:val="it-CH"/>
        </w:rPr>
        <w:t>List</w:t>
      </w:r>
      <w:r w:rsidR="00685CDF" w:rsidRPr="009C1ED2">
        <w:rPr>
          <w:lang w:val="it-CH"/>
        </w:rPr>
        <w:t xml:space="preserve"> </w:t>
      </w:r>
      <w:r w:rsidR="00834871" w:rsidRPr="009C1ED2">
        <w:rPr>
          <w:lang w:val="it-CH"/>
        </w:rPr>
        <w:t>of</w:t>
      </w:r>
      <w:r w:rsidR="00685CDF" w:rsidRPr="009C1ED2">
        <w:rPr>
          <w:lang w:val="it-CH"/>
        </w:rPr>
        <w:t xml:space="preserve"> </w:t>
      </w:r>
      <w:proofErr w:type="spellStart"/>
      <w:r w:rsidR="00834871" w:rsidRPr="009C1ED2">
        <w:rPr>
          <w:lang w:val="it-CH"/>
        </w:rPr>
        <w:t>Ch</w:t>
      </w:r>
      <w:r w:rsidR="00685CDF" w:rsidRPr="009C1ED2">
        <w:rPr>
          <w:lang w:val="it-CH"/>
        </w:rPr>
        <w:t>apte</w:t>
      </w:r>
      <w:r w:rsidR="00834871" w:rsidRPr="009C1ED2">
        <w:rPr>
          <w:lang w:val="it-CH"/>
        </w:rPr>
        <w:t>rs</w:t>
      </w:r>
      <w:proofErr w:type="spellEnd"/>
      <w:r w:rsidR="00834871" w:rsidRPr="009C1ED2">
        <w:rPr>
          <w:lang w:val="it-CH"/>
        </w:rPr>
        <w:t>)</w:t>
      </w:r>
    </w:p>
    <w:p w14:paraId="031D8F5E" w14:textId="32A40BA3" w:rsidR="00554554" w:rsidRPr="009C1ED2" w:rsidRDefault="009B6601">
      <w:pPr>
        <w:pStyle w:val="RevisionStatus"/>
        <w:rPr>
          <w:noProof w:val="0"/>
          <w:lang w:val="it-CH"/>
        </w:rPr>
      </w:pPr>
      <w:bookmarkStart w:id="20" w:name="_Toc55488350"/>
      <w:proofErr w:type="spellStart"/>
      <w:r w:rsidRPr="009C1ED2">
        <w:rPr>
          <w:noProof w:val="0"/>
          <w:lang w:val="it-CH"/>
        </w:rPr>
        <w:t>LoC</w:t>
      </w:r>
      <w:proofErr w:type="spellEnd"/>
      <w:r w:rsidRPr="009C1ED2">
        <w:rPr>
          <w:noProof w:val="0"/>
          <w:lang w:val="it-CH"/>
        </w:rPr>
        <w:tab/>
        <w:t xml:space="preserve">REV0 / </w:t>
      </w:r>
      <w:r w:rsidR="00307713" w:rsidRPr="009C1ED2">
        <w:rPr>
          <w:noProof w:val="0"/>
          <w:lang w:val="it-CH"/>
        </w:rPr>
        <w:t>04.10.2020</w:t>
      </w:r>
      <w:bookmarkEnd w:id="20"/>
    </w:p>
    <w:p w14:paraId="2011CCA9" w14:textId="77777777" w:rsidR="00554554" w:rsidRPr="009C1ED2" w:rsidRDefault="00554554">
      <w:pPr>
        <w:pStyle w:val="Indicedellefigure"/>
        <w:tabs>
          <w:tab w:val="clear" w:pos="737"/>
          <w:tab w:val="left" w:pos="720"/>
          <w:tab w:val="right" w:leader="dot" w:pos="9911"/>
        </w:tabs>
        <w:rPr>
          <w:bCs w:val="0"/>
          <w:lang w:val="it-CH"/>
        </w:rPr>
        <w:sectPr w:rsidR="00554554" w:rsidRPr="009C1ED2" w:rsidSect="00F74757">
          <w:headerReference w:type="even" r:id="rId14"/>
          <w:footerReference w:type="default" r:id="rId15"/>
          <w:type w:val="continuous"/>
          <w:pgSz w:w="11906" w:h="16838" w:code="9"/>
          <w:pgMar w:top="851" w:right="851" w:bottom="907" w:left="1276" w:header="454" w:footer="232" w:gutter="0"/>
          <w:pgNumType w:start="1"/>
          <w:cols w:space="708"/>
          <w:docGrid w:linePitch="360"/>
        </w:sectPr>
      </w:pPr>
    </w:p>
    <w:p w14:paraId="14F58BE4" w14:textId="77777777" w:rsidR="00CA5408" w:rsidRPr="009C1ED2" w:rsidRDefault="009B660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r w:rsidRPr="009C1ED2">
        <w:rPr>
          <w:bCs w:val="0"/>
          <w:lang w:val="it-CH"/>
        </w:rPr>
        <w:fldChar w:fldCharType="begin"/>
      </w:r>
      <w:r w:rsidRPr="009C1ED2">
        <w:rPr>
          <w:bCs w:val="0"/>
          <w:lang w:val="it-CH"/>
        </w:rPr>
        <w:instrText xml:space="preserve"> TOC \n \h \z \t "Revision Status" \c </w:instrText>
      </w:r>
      <w:r w:rsidRPr="009C1ED2">
        <w:rPr>
          <w:bCs w:val="0"/>
          <w:lang w:val="it-CH"/>
        </w:rPr>
        <w:fldChar w:fldCharType="separate"/>
      </w:r>
      <w:hyperlink w:anchor="_Toc55488349" w:history="1">
        <w:r w:rsidR="00CA5408" w:rsidRPr="009C1ED2">
          <w:rPr>
            <w:rStyle w:val="Collegamentoipertestuale"/>
            <w:noProof/>
            <w:lang w:val="it-CH"/>
          </w:rPr>
          <w:t>LoR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2B047402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0" w:history="1">
        <w:r w:rsidR="00CA5408" w:rsidRPr="009C1ED2">
          <w:rPr>
            <w:rStyle w:val="Collegamentoipertestuale"/>
            <w:noProof/>
            <w:lang w:val="it-CH"/>
          </w:rPr>
          <w:t>LoC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64E343D2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1" w:history="1">
        <w:r w:rsidR="00CA5408" w:rsidRPr="009C1ED2">
          <w:rPr>
            <w:rStyle w:val="Collegamentoipertestuale"/>
            <w:noProof/>
            <w:lang w:val="it-CH"/>
          </w:rPr>
          <w:t>CoL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7DADB9FC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2" w:history="1">
        <w:r w:rsidR="00CA5408" w:rsidRPr="009C1ED2">
          <w:rPr>
            <w:rStyle w:val="Collegamentoipertestuale"/>
            <w:noProof/>
            <w:lang w:val="it-CH"/>
          </w:rPr>
          <w:t>ToC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0CC4EB91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3" w:history="1">
        <w:r w:rsidR="00CA5408" w:rsidRPr="009C1ED2">
          <w:rPr>
            <w:rStyle w:val="Collegamentoipertestuale"/>
            <w:noProof/>
            <w:lang w:val="it-CH"/>
          </w:rPr>
          <w:t>LoA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798DC641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4" w:history="1">
        <w:r w:rsidR="00CA5408" w:rsidRPr="009C1ED2">
          <w:rPr>
            <w:rStyle w:val="Collegamentoipertestuale"/>
            <w:noProof/>
            <w:lang w:val="it-CH"/>
          </w:rPr>
          <w:t>Part 1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4EFBAEBD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5" w:history="1">
        <w:r w:rsidR="00CA5408" w:rsidRPr="009C1ED2">
          <w:rPr>
            <w:rStyle w:val="Collegamentoipertestuale"/>
            <w:noProof/>
            <w:lang w:val="it-CH"/>
          </w:rPr>
          <w:t>1.1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286B5DB5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6" w:history="1">
        <w:r w:rsidR="00CA5408" w:rsidRPr="009C1ED2">
          <w:rPr>
            <w:rStyle w:val="Collegamentoipertestuale"/>
            <w:noProof/>
            <w:lang w:val="it-CH"/>
          </w:rPr>
          <w:t>1.2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39F6A273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7" w:history="1">
        <w:r w:rsidR="00CA5408" w:rsidRPr="009C1ED2">
          <w:rPr>
            <w:rStyle w:val="Collegamentoipertestuale"/>
            <w:noProof/>
            <w:lang w:val="it-CH"/>
          </w:rPr>
          <w:t>1.3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45C2EA5F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8" w:history="1">
        <w:r w:rsidR="00CA5408" w:rsidRPr="009C1ED2">
          <w:rPr>
            <w:rStyle w:val="Collegamentoipertestuale"/>
            <w:noProof/>
            <w:lang w:val="it-CH"/>
          </w:rPr>
          <w:t>Part 2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61A61B1F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59" w:history="1">
        <w:r w:rsidR="00CA5408" w:rsidRPr="009C1ED2">
          <w:rPr>
            <w:rStyle w:val="Collegamentoipertestuale"/>
            <w:noProof/>
            <w:lang w:val="it-CH"/>
          </w:rPr>
          <w:t>2.1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3C6B6195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0" w:history="1">
        <w:r w:rsidR="00CA5408" w:rsidRPr="009C1ED2">
          <w:rPr>
            <w:rStyle w:val="Collegamentoipertestuale"/>
            <w:noProof/>
            <w:lang w:val="it-CH"/>
          </w:rPr>
          <w:t>2.2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7E8B6B7D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1" w:history="1">
        <w:r w:rsidR="00CA5408" w:rsidRPr="009C1ED2">
          <w:rPr>
            <w:rStyle w:val="Collegamentoipertestuale"/>
            <w:noProof/>
            <w:lang w:val="it-CH"/>
          </w:rPr>
          <w:t>2.3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45A79CDC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2" w:history="1">
        <w:r w:rsidR="00CA5408" w:rsidRPr="009C1ED2">
          <w:rPr>
            <w:rStyle w:val="Collegamentoipertestuale"/>
            <w:noProof/>
            <w:lang w:val="it-CH"/>
          </w:rPr>
          <w:t>2.4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4A3986E7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3" w:history="1">
        <w:r w:rsidR="00CA5408" w:rsidRPr="009C1ED2">
          <w:rPr>
            <w:rStyle w:val="Collegamentoipertestuale"/>
            <w:noProof/>
            <w:lang w:val="it-CH"/>
          </w:rPr>
          <w:t>2.5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1BF923BD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4" w:history="1">
        <w:r w:rsidR="00CA5408" w:rsidRPr="009C1ED2">
          <w:rPr>
            <w:rStyle w:val="Collegamentoipertestuale"/>
            <w:noProof/>
            <w:lang w:val="it-CH"/>
          </w:rPr>
          <w:t>2.6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3FDCB8A4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5" w:history="1">
        <w:r w:rsidR="00CA5408" w:rsidRPr="009C1ED2">
          <w:rPr>
            <w:rStyle w:val="Collegamentoipertestuale"/>
            <w:noProof/>
            <w:lang w:val="it-CH"/>
          </w:rPr>
          <w:t>2.7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11A44126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6" w:history="1">
        <w:r w:rsidR="00CA5408" w:rsidRPr="009C1ED2">
          <w:rPr>
            <w:rStyle w:val="Collegamentoipertestuale"/>
            <w:noProof/>
            <w:lang w:val="it-CH"/>
          </w:rPr>
          <w:t>2.8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656412EA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7" w:history="1">
        <w:r w:rsidR="00CA5408" w:rsidRPr="009C1ED2">
          <w:rPr>
            <w:rStyle w:val="Collegamentoipertestuale"/>
            <w:noProof/>
            <w:lang w:val="it-CH"/>
          </w:rPr>
          <w:t>Part 3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4B36791E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8" w:history="1">
        <w:r w:rsidR="00CA5408" w:rsidRPr="009C1ED2">
          <w:rPr>
            <w:rStyle w:val="Collegamentoipertestuale"/>
            <w:noProof/>
            <w:lang w:val="it-CH"/>
          </w:rPr>
          <w:t>3.1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03D15323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69" w:history="1">
        <w:r w:rsidR="00CA5408" w:rsidRPr="009C1ED2">
          <w:rPr>
            <w:rStyle w:val="Collegamentoipertestuale"/>
            <w:noProof/>
            <w:lang w:val="it-CH"/>
          </w:rPr>
          <w:t>Part 4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106F1406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70" w:history="1">
        <w:r w:rsidR="00CA5408" w:rsidRPr="009C1ED2">
          <w:rPr>
            <w:rStyle w:val="Collegamentoipertestuale"/>
            <w:noProof/>
            <w:lang w:val="it-CH"/>
          </w:rPr>
          <w:t>4.1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105FE766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71" w:history="1">
        <w:r w:rsidR="00CA5408" w:rsidRPr="009C1ED2">
          <w:rPr>
            <w:rStyle w:val="Collegamentoipertestuale"/>
            <w:noProof/>
            <w:lang w:val="it-CH"/>
          </w:rPr>
          <w:t>4.2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4A3CF6E4" w14:textId="77777777" w:rsidR="00CA5408" w:rsidRPr="009C1ED2" w:rsidRDefault="008B7672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8372" w:history="1">
        <w:r w:rsidR="00CA5408" w:rsidRPr="009C1ED2">
          <w:rPr>
            <w:rStyle w:val="Collegamentoipertestuale"/>
            <w:noProof/>
            <w:lang w:val="it-CH"/>
          </w:rPr>
          <w:t>4.3</w:t>
        </w:r>
        <w:r w:rsidR="00CA5408" w:rsidRPr="009C1ED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CA5408" w:rsidRPr="009C1ED2">
          <w:rPr>
            <w:rStyle w:val="Collegamentoipertestuale"/>
            <w:noProof/>
            <w:lang w:val="it-CH"/>
          </w:rPr>
          <w:t>REV0 / 04.10.2020</w:t>
        </w:r>
      </w:hyperlink>
    </w:p>
    <w:p w14:paraId="04F8C007" w14:textId="1FD86392" w:rsidR="00554554" w:rsidRPr="009C1ED2" w:rsidRDefault="009B6601">
      <w:pPr>
        <w:rPr>
          <w:lang w:val="it-CH"/>
        </w:rPr>
        <w:sectPr w:rsidR="00554554" w:rsidRPr="009C1ED2" w:rsidSect="00F74757">
          <w:type w:val="continuous"/>
          <w:pgSz w:w="11906" w:h="16838" w:code="9"/>
          <w:pgMar w:top="851" w:right="851" w:bottom="907" w:left="1276" w:header="567" w:footer="232" w:gutter="0"/>
          <w:cols w:num="2" w:space="708"/>
          <w:docGrid w:linePitch="360"/>
        </w:sectPr>
      </w:pPr>
      <w:r w:rsidRPr="009C1ED2">
        <w:rPr>
          <w:lang w:val="it-CH"/>
        </w:rPr>
        <w:fldChar w:fldCharType="end"/>
      </w:r>
    </w:p>
    <w:p w14:paraId="4AC97B65" w14:textId="77777777" w:rsidR="00BE179A" w:rsidRPr="009C1ED2" w:rsidRDefault="00BE179A" w:rsidP="00BE179A">
      <w:pPr>
        <w:rPr>
          <w:lang w:val="it-CH"/>
        </w:rPr>
      </w:pPr>
    </w:p>
    <w:p w14:paraId="2E8FA47D" w14:textId="068A48AC" w:rsidR="00BE179A" w:rsidRPr="009C1ED2" w:rsidRDefault="00BE179A" w:rsidP="00BE179A">
      <w:pPr>
        <w:pStyle w:val="TitelADMINSeiten"/>
        <w:rPr>
          <w:lang w:val="it-CH"/>
        </w:rPr>
      </w:pPr>
      <w:proofErr w:type="spellStart"/>
      <w:r w:rsidRPr="009C1ED2">
        <w:rPr>
          <w:lang w:val="it-CH"/>
        </w:rPr>
        <w:t>CoL</w:t>
      </w:r>
      <w:proofErr w:type="spellEnd"/>
      <w:r w:rsidRPr="009C1ED2">
        <w:rPr>
          <w:lang w:val="it-CH"/>
        </w:rPr>
        <w:tab/>
      </w:r>
      <w:r w:rsidR="00834871" w:rsidRPr="009C1ED2">
        <w:rPr>
          <w:lang w:val="it-CH"/>
        </w:rPr>
        <w:t>Elenco di conformità (</w:t>
      </w:r>
      <w:r w:rsidRPr="009C1ED2">
        <w:rPr>
          <w:lang w:val="it-CH"/>
        </w:rPr>
        <w:t>Compliance List</w:t>
      </w:r>
      <w:r w:rsidR="00834871" w:rsidRPr="009C1ED2">
        <w:rPr>
          <w:lang w:val="it-CH"/>
        </w:rPr>
        <w:t>)</w:t>
      </w:r>
    </w:p>
    <w:p w14:paraId="57A61E3C" w14:textId="75D1B387" w:rsidR="00BE179A" w:rsidRPr="009C1ED2" w:rsidRDefault="00BE179A" w:rsidP="00BE179A">
      <w:pPr>
        <w:pStyle w:val="RevisionStatus"/>
        <w:rPr>
          <w:noProof w:val="0"/>
          <w:lang w:val="it-CH"/>
        </w:rPr>
      </w:pPr>
      <w:bookmarkStart w:id="21" w:name="_Toc525298228"/>
      <w:bookmarkStart w:id="22" w:name="_Toc55488351"/>
      <w:proofErr w:type="spellStart"/>
      <w:r w:rsidRPr="009C1ED2">
        <w:rPr>
          <w:noProof w:val="0"/>
          <w:lang w:val="it-CH"/>
        </w:rPr>
        <w:t>CoL</w:t>
      </w:r>
      <w:proofErr w:type="spellEnd"/>
      <w:r w:rsidRPr="009C1ED2">
        <w:rPr>
          <w:noProof w:val="0"/>
          <w:lang w:val="it-CH"/>
        </w:rPr>
        <w:tab/>
        <w:t xml:space="preserve">REV0 / </w:t>
      </w:r>
      <w:bookmarkEnd w:id="21"/>
      <w:r w:rsidR="00307713" w:rsidRPr="009C1ED2">
        <w:rPr>
          <w:noProof w:val="0"/>
          <w:lang w:val="it-CH"/>
        </w:rPr>
        <w:t>04.10.2020</w:t>
      </w:r>
      <w:bookmarkEnd w:id="22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BE179A" w:rsidRPr="009C1ED2" w14:paraId="7793FC0A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2C0EF" w14:textId="0BC601DD" w:rsidR="00BE179A" w:rsidRPr="009C1ED2" w:rsidRDefault="00834871" w:rsidP="00A15572">
            <w:pPr>
              <w:pStyle w:val="StandardTabelleTitel"/>
              <w:rPr>
                <w:lang w:val="it-CH"/>
              </w:rPr>
            </w:pPr>
            <w:r w:rsidRPr="009C1ED2">
              <w:rPr>
                <w:lang w:val="it-CH"/>
              </w:rPr>
              <w:t>Riferimento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06233" w14:textId="321B0ABD" w:rsidR="00BE179A" w:rsidRPr="009C1ED2" w:rsidRDefault="00BE179A" w:rsidP="00A15572">
            <w:pPr>
              <w:pStyle w:val="StandardTabelleTitel"/>
              <w:rPr>
                <w:lang w:val="it-CH"/>
              </w:rPr>
            </w:pPr>
            <w:r w:rsidRPr="009C1ED2">
              <w:rPr>
                <w:lang w:val="it-CH"/>
              </w:rPr>
              <w:t>C</w:t>
            </w:r>
            <w:r w:rsidR="00834871" w:rsidRPr="009C1ED2">
              <w:rPr>
                <w:lang w:val="it-CH"/>
              </w:rPr>
              <w:t>apitolo</w:t>
            </w:r>
          </w:p>
        </w:tc>
      </w:tr>
      <w:tr w:rsidR="00BF7F55" w:rsidRPr="009C1ED2" w14:paraId="20865B26" w14:textId="77777777" w:rsidTr="00307713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86F" w14:textId="6ADBA296" w:rsidR="00BF7F55" w:rsidRPr="009C1ED2" w:rsidRDefault="00BF7F55" w:rsidP="00BF7F55">
            <w:pPr>
              <w:pStyle w:val="StandardTabelle"/>
              <w:rPr>
                <w:lang w:val="it-CH"/>
              </w:rPr>
            </w:pPr>
            <w:r w:rsidRPr="009C1ED2">
              <w:rPr>
                <w:lang w:val="it-CH"/>
              </w:rPr>
              <w:t>SFCL.030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E3E" w14:textId="2ED800DE" w:rsidR="00BF7F55" w:rsidRPr="009C1ED2" w:rsidRDefault="00834871" w:rsidP="00BF7F55">
            <w:pPr>
              <w:pStyle w:val="StandardTabelle"/>
              <w:rPr>
                <w:lang w:val="it-CH"/>
              </w:rPr>
            </w:pPr>
            <w:r w:rsidRPr="009C1ED2">
              <w:rPr>
                <w:lang w:val="it-CH"/>
              </w:rPr>
              <w:t>Capitolo</w:t>
            </w:r>
            <w:r w:rsidR="00BF43D4" w:rsidRPr="009C1ED2">
              <w:rPr>
                <w:lang w:val="it-CH"/>
              </w:rPr>
              <w:t xml:space="preserve"> </w:t>
            </w:r>
            <w:r w:rsidR="00FD1DCD" w:rsidRPr="009C1ED2">
              <w:rPr>
                <w:lang w:val="it-CH"/>
              </w:rPr>
              <w:t>2.2</w:t>
            </w:r>
          </w:p>
        </w:tc>
      </w:tr>
      <w:tr w:rsidR="00BF7F55" w:rsidRPr="009C1ED2" w14:paraId="1A30D59F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3657" w14:textId="24FC9061" w:rsidR="00BF7F55" w:rsidRPr="009C1ED2" w:rsidRDefault="00BF7F55" w:rsidP="00BF7F55">
            <w:pPr>
              <w:pStyle w:val="StandardTabelle"/>
              <w:rPr>
                <w:lang w:val="it-CH"/>
              </w:rPr>
            </w:pPr>
            <w:r w:rsidRPr="009C1ED2">
              <w:rPr>
                <w:lang w:val="it-CH"/>
              </w:rPr>
              <w:t>SFCL.120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64BF" w14:textId="6CB18A35" w:rsidR="00BF7F55" w:rsidRPr="009C1ED2" w:rsidRDefault="00834871" w:rsidP="00BF7F55">
            <w:pPr>
              <w:pStyle w:val="StandardTabelle"/>
              <w:rPr>
                <w:lang w:val="it-CH"/>
              </w:rPr>
            </w:pPr>
            <w:r w:rsidRPr="009C1ED2">
              <w:rPr>
                <w:lang w:val="it-CH"/>
              </w:rPr>
              <w:t xml:space="preserve">Capitolo </w:t>
            </w:r>
            <w:r w:rsidR="00BF43D4" w:rsidRPr="009C1ED2">
              <w:rPr>
                <w:lang w:val="it-CH"/>
              </w:rPr>
              <w:t xml:space="preserve">r </w:t>
            </w:r>
            <w:r w:rsidR="00FD1DCD" w:rsidRPr="009C1ED2">
              <w:rPr>
                <w:lang w:val="it-CH"/>
              </w:rPr>
              <w:t>2.3</w:t>
            </w:r>
          </w:p>
        </w:tc>
      </w:tr>
      <w:tr w:rsidR="00BF7F55" w:rsidRPr="00402773" w14:paraId="5A98EEBA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8690" w14:textId="083BAA50" w:rsidR="00BF7F55" w:rsidRPr="00402773" w:rsidRDefault="00BF7F55" w:rsidP="00BF7F55">
            <w:pPr>
              <w:pStyle w:val="StandardTabelle"/>
              <w:rPr>
                <w:lang w:val="de-CH"/>
              </w:rPr>
            </w:pPr>
            <w:r w:rsidRPr="00402773">
              <w:rPr>
                <w:lang w:val="de-CH"/>
              </w:rPr>
              <w:t>SFCL.125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2046" w14:textId="4B05A2EC" w:rsidR="00BF7F55" w:rsidRPr="00402773" w:rsidRDefault="00834871" w:rsidP="00BF7F55">
            <w:pPr>
              <w:pStyle w:val="StandardTabelle"/>
              <w:rPr>
                <w:lang w:val="de-CH"/>
              </w:rPr>
            </w:pPr>
            <w:r w:rsidRPr="002F736B">
              <w:rPr>
                <w:lang w:val="it-CH"/>
              </w:rPr>
              <w:t>Capitolo</w:t>
            </w:r>
            <w:r w:rsidR="00BF43D4" w:rsidRPr="00402773">
              <w:rPr>
                <w:lang w:val="de-CH"/>
              </w:rPr>
              <w:t xml:space="preserve"> </w:t>
            </w:r>
            <w:r w:rsidR="00FD1DCD">
              <w:rPr>
                <w:lang w:val="de-CH"/>
              </w:rPr>
              <w:t>2.3</w:t>
            </w:r>
          </w:p>
        </w:tc>
      </w:tr>
      <w:tr w:rsidR="00BF7F55" w:rsidRPr="00402773" w14:paraId="2E3B40D5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327B" w14:textId="74018711" w:rsidR="00BF7F55" w:rsidRPr="00402773" w:rsidRDefault="00BF7F55" w:rsidP="00BF7F55">
            <w:pPr>
              <w:pStyle w:val="StandardTabelle"/>
              <w:rPr>
                <w:lang w:val="de-CH"/>
              </w:rPr>
            </w:pPr>
            <w:r w:rsidRPr="00402773">
              <w:rPr>
                <w:lang w:val="de-CH"/>
              </w:rPr>
              <w:t>SFCL.130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7B84" w14:textId="035918FF" w:rsidR="00BF7F55" w:rsidRPr="00402773" w:rsidRDefault="00834871" w:rsidP="00BF7F55">
            <w:pPr>
              <w:pStyle w:val="StandardTabelle"/>
              <w:rPr>
                <w:lang w:val="de-CH"/>
              </w:rPr>
            </w:pPr>
            <w:r w:rsidRPr="002F736B">
              <w:rPr>
                <w:lang w:val="it-CH"/>
              </w:rPr>
              <w:t>Capitolo</w:t>
            </w:r>
            <w:r w:rsidR="00BF43D4" w:rsidRPr="00402773">
              <w:rPr>
                <w:lang w:val="de-CH"/>
              </w:rPr>
              <w:t xml:space="preserve"> </w:t>
            </w:r>
            <w:r w:rsidR="00FD1DCD">
              <w:rPr>
                <w:lang w:val="de-CH"/>
              </w:rPr>
              <w:t>2.4</w:t>
            </w:r>
          </w:p>
        </w:tc>
      </w:tr>
      <w:tr w:rsidR="00BF7F55" w:rsidRPr="00402773" w14:paraId="7146AC60" w14:textId="77777777" w:rsidTr="00834871">
        <w:trPr>
          <w:trHeight w:val="28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08F7" w14:textId="79A7865E" w:rsidR="00BF7F55" w:rsidRPr="00402773" w:rsidRDefault="00BF7F55" w:rsidP="00BF7F55">
            <w:pPr>
              <w:pStyle w:val="StandardTabelle"/>
              <w:rPr>
                <w:lang w:val="de-CH"/>
              </w:rPr>
            </w:pPr>
            <w:r w:rsidRPr="00402773">
              <w:rPr>
                <w:lang w:val="de-CH"/>
              </w:rPr>
              <w:t>SFCL.135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08C" w14:textId="221F09D8" w:rsidR="00BF7F55" w:rsidRPr="00402773" w:rsidRDefault="00834871" w:rsidP="00BF7F55">
            <w:pPr>
              <w:pStyle w:val="StandardTabelle"/>
              <w:rPr>
                <w:lang w:val="de-CH"/>
              </w:rPr>
            </w:pPr>
            <w:r w:rsidRPr="002F736B">
              <w:rPr>
                <w:lang w:val="it-CH"/>
              </w:rPr>
              <w:t>Capitolo</w:t>
            </w:r>
            <w:r>
              <w:rPr>
                <w:lang w:val="de-CH"/>
              </w:rPr>
              <w:t xml:space="preserve"> </w:t>
            </w:r>
            <w:r w:rsidR="00FD1DCD">
              <w:rPr>
                <w:lang w:val="de-CH"/>
              </w:rPr>
              <w:t>2.2.1</w:t>
            </w:r>
          </w:p>
        </w:tc>
      </w:tr>
      <w:tr w:rsidR="00BF7F55" w:rsidRPr="00402773" w14:paraId="24BF44EF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BFE8" w14:textId="2ADAB345" w:rsidR="00BF7F55" w:rsidRPr="00402773" w:rsidRDefault="00BF7F55" w:rsidP="00BF7F55">
            <w:pPr>
              <w:pStyle w:val="StandardTabelle"/>
              <w:rPr>
                <w:lang w:val="de-CH"/>
              </w:rPr>
            </w:pPr>
            <w:r w:rsidRPr="00402773">
              <w:rPr>
                <w:lang w:val="de-CH"/>
              </w:rPr>
              <w:t>SFCL.140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09CF" w14:textId="681E0E84" w:rsidR="00BF7F55" w:rsidRPr="00402773" w:rsidRDefault="00834871" w:rsidP="00BF7F55">
            <w:pPr>
              <w:pStyle w:val="StandardTabelle"/>
              <w:rPr>
                <w:lang w:val="de-CH"/>
              </w:rPr>
            </w:pPr>
            <w:r w:rsidRPr="002F736B">
              <w:rPr>
                <w:lang w:val="it-CH"/>
              </w:rPr>
              <w:t>Capitolo</w:t>
            </w:r>
            <w:r>
              <w:rPr>
                <w:lang w:val="de-CH"/>
              </w:rPr>
              <w:t xml:space="preserve"> </w:t>
            </w:r>
            <w:r w:rsidR="00FD1DCD">
              <w:rPr>
                <w:lang w:val="de-CH"/>
              </w:rPr>
              <w:t>2.4.2</w:t>
            </w:r>
          </w:p>
        </w:tc>
      </w:tr>
      <w:tr w:rsidR="006116C5" w:rsidRPr="00402773" w14:paraId="28B83C7C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E03F" w14:textId="3B1EB5C3" w:rsidR="006116C5" w:rsidRPr="00402773" w:rsidRDefault="006116C5" w:rsidP="00BF7F55">
            <w:pPr>
              <w:pStyle w:val="StandardTabelle"/>
              <w:rPr>
                <w:lang w:val="de-CH"/>
              </w:rPr>
            </w:pPr>
            <w:r w:rsidRPr="00402773">
              <w:rPr>
                <w:lang w:val="de-CH"/>
              </w:rPr>
              <w:t>SFCL.145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A7F" w14:textId="42203D38" w:rsidR="006116C5" w:rsidRPr="00402773" w:rsidRDefault="00834871" w:rsidP="00BF7F55">
            <w:pPr>
              <w:pStyle w:val="StandardTabelle"/>
              <w:rPr>
                <w:lang w:val="de-CH"/>
              </w:rPr>
            </w:pPr>
            <w:r w:rsidRPr="002F736B">
              <w:rPr>
                <w:lang w:val="it-CH"/>
              </w:rPr>
              <w:t>Capitolo</w:t>
            </w:r>
            <w:r w:rsidR="006116C5" w:rsidRPr="00402773">
              <w:rPr>
                <w:lang w:val="de-CH"/>
              </w:rPr>
              <w:t xml:space="preserve"> </w:t>
            </w:r>
            <w:r w:rsidR="00FD1DCD">
              <w:rPr>
                <w:lang w:val="de-CH"/>
              </w:rPr>
              <w:t>2.2.1</w:t>
            </w:r>
          </w:p>
        </w:tc>
      </w:tr>
      <w:tr w:rsidR="00BF7F55" w:rsidRPr="00402773" w14:paraId="7F6674B9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523E" w14:textId="1961819A" w:rsidR="00BF7F55" w:rsidRPr="00402773" w:rsidRDefault="00BF7F55" w:rsidP="00BF7F55">
            <w:pPr>
              <w:pStyle w:val="StandardTabelle"/>
              <w:rPr>
                <w:lang w:val="de-CH"/>
              </w:rPr>
            </w:pPr>
            <w:r w:rsidRPr="00402773">
              <w:rPr>
                <w:lang w:val="de-CH"/>
              </w:rPr>
              <w:t>SFCL.150</w:t>
            </w:r>
            <w:r w:rsidR="006116C5" w:rsidRPr="00402773">
              <w:rPr>
                <w:lang w:val="de-CH"/>
              </w:rPr>
              <w:t>(</w:t>
            </w:r>
            <w:r w:rsidR="00512808" w:rsidRPr="00402773">
              <w:rPr>
                <w:lang w:val="de-CH"/>
              </w:rPr>
              <w:t>a</w:t>
            </w:r>
            <w:r w:rsidR="006116C5" w:rsidRPr="00402773">
              <w:rPr>
                <w:lang w:val="de-CH"/>
              </w:rPr>
              <w:t>), (</w:t>
            </w:r>
            <w:r w:rsidR="00512808" w:rsidRPr="00402773">
              <w:rPr>
                <w:lang w:val="de-CH"/>
              </w:rPr>
              <w:t>b</w:t>
            </w:r>
            <w:r w:rsidR="006116C5" w:rsidRPr="00402773">
              <w:rPr>
                <w:lang w:val="de-CH"/>
              </w:rPr>
              <w:t>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1507" w14:textId="3C640AFC" w:rsidR="00BF7F55" w:rsidRPr="00402773" w:rsidRDefault="00834871" w:rsidP="00BF7F55">
            <w:pPr>
              <w:pStyle w:val="StandardTabelle"/>
              <w:rPr>
                <w:lang w:val="de-CH"/>
              </w:rPr>
            </w:pPr>
            <w:r w:rsidRPr="002F736B">
              <w:rPr>
                <w:lang w:val="it-CH"/>
              </w:rPr>
              <w:t>Capitolo</w:t>
            </w:r>
            <w:r w:rsidR="006116C5" w:rsidRPr="00402773">
              <w:rPr>
                <w:lang w:val="de-CH"/>
              </w:rPr>
              <w:t xml:space="preserve"> </w:t>
            </w:r>
            <w:r w:rsidR="00FD1DCD">
              <w:rPr>
                <w:lang w:val="de-CH"/>
              </w:rPr>
              <w:t>2.4.2</w:t>
            </w:r>
          </w:p>
        </w:tc>
      </w:tr>
    </w:tbl>
    <w:p w14:paraId="3F960B86" w14:textId="77777777" w:rsidR="00BE179A" w:rsidRPr="00402773" w:rsidRDefault="00BE179A" w:rsidP="00FF1733">
      <w:pPr>
        <w:rPr>
          <w:lang w:val="de-CH"/>
        </w:rPr>
      </w:pPr>
    </w:p>
    <w:p w14:paraId="7204BCD7" w14:textId="77777777" w:rsidR="00554554" w:rsidRPr="00402773" w:rsidRDefault="00554554">
      <w:pPr>
        <w:spacing w:after="0"/>
        <w:jc w:val="left"/>
        <w:rPr>
          <w:lang w:val="de-CH"/>
        </w:rPr>
        <w:sectPr w:rsidR="00554554" w:rsidRPr="00402773" w:rsidSect="00F74757">
          <w:type w:val="continuous"/>
          <w:pgSz w:w="11906" w:h="16838" w:code="9"/>
          <w:pgMar w:top="851" w:right="851" w:bottom="907" w:left="1276" w:header="567" w:footer="232" w:gutter="0"/>
          <w:cols w:space="708"/>
          <w:docGrid w:linePitch="360"/>
        </w:sectPr>
      </w:pPr>
    </w:p>
    <w:p w14:paraId="3ACD8BCD" w14:textId="77777777" w:rsidR="00554554" w:rsidRPr="00402773" w:rsidRDefault="009B6601" w:rsidP="00730680">
      <w:pPr>
        <w:rPr>
          <w:lang w:val="de-CH"/>
        </w:rPr>
        <w:sectPr w:rsidR="00554554" w:rsidRPr="00402773" w:rsidSect="00F74757">
          <w:pgSz w:w="11906" w:h="16838" w:code="9"/>
          <w:pgMar w:top="851" w:right="851" w:bottom="907" w:left="1276" w:header="454" w:footer="232" w:gutter="0"/>
          <w:cols w:space="708"/>
          <w:docGrid w:linePitch="360"/>
        </w:sectPr>
      </w:pPr>
      <w:r w:rsidRPr="00402773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1823EE" wp14:editId="4F82B2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D648" w14:textId="77777777" w:rsidR="008B7672" w:rsidRDefault="008B7672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823EE"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left:0;text-align:left;margin-left:0;margin-top:0;width:288.85pt;height:38.25pt;z-index: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xrBgIAAPIDAAAOAAAAZHJzL2Uyb0RvYy54bWysU9tu2zAMfR+wfxD0vtjJ0iw14hRdigwD&#10;ugvQ7gNkWbaFyaJGKbG7rx8lp2m2vQ3TgyCK1CHPIbW5GXvDjgq9Blvy+SznTFkJtbZtyb897t+s&#10;OfNB2FoYsKrkT8rzm+3rV5vBFWoBHZhaISMQ64vBlbwLwRVZ5mWneuFn4JQlZwPYi0AmtlmNYiD0&#10;3mSLPF9lA2DtEKTynm7vJiffJvymUTJ8aRqvAjMlp9pC2jHtVdyz7UYULQrXaXkqQ/xDFb3QlpKe&#10;oe5EEOyA+i+oXksED02YSegzaBotVeJAbOb5H2weOuFU4kLieHeWyf8/WPn5+BWZrql3C86s6KlH&#10;j2oM7D2M7Op6FQUanC8o7sFRZBjJQcGJrHf3IL97ZmHXCduqW0QYOiVqKnAeX2YXTyccH0Gq4RPU&#10;lEgcAiSgscE+qkd6MEKnRj2dmxOLkXT5drVaL3NySfIt16uczjGFKJ5fO/Thg4KexUPJkZqf0MXx&#10;3ocp9DkkJvNgdL3XxiQD22pnkB0FDco+rRP6b2HGxmAL8dmEGG8Szchs4hjGaiRn5F5B/USEEabB&#10;o49Chw7wJ2cDDV3J/Y+DQMWZ+WhJtOv5chmnNBnLq3cLMvDSU116hJUEVfLA2XTchWmyDw5121Gm&#10;qU0WbknoRicNXqo61U2DlVQ8fYI4uZd2inr5qttfAAAA//8DAFBLAwQUAAYACAAAACEA5aGJXNoA&#10;AAAEAQAADwAAAGRycy9kb3ducmV2LnhtbEyPwU7DMBBE70j9B2srcUHUKSIxhDhVQQJxbekHbOJt&#10;EhGvo9ht0r/HcKGXlUYzmnlbbGbbizONvnOsYb1KQBDXznTcaDh8vd8/gfAB2WDvmDRcyMOmXNwU&#10;mBs38Y7O+9CIWMI+Rw1tCEMupa9bsuhXbiCO3tGNFkOUYyPNiFMst718SJJMWuw4LrQ40FtL9ff+&#10;ZDUcP6e79HmqPsJB7R6zV+xU5S5a3y7n7QuIQHP4D8MvfkSHMjJV7sTGi15DfCT83eilSikQlQaV&#10;pSDLQl7Dlz8AAAD//wMAUEsBAi0AFAAGAAgAAAAhALaDOJL+AAAA4QEAABMAAAAAAAAAAAAAAAAA&#10;AAAAAFtDb250ZW50X1R5cGVzXS54bWxQSwECLQAUAAYACAAAACEAOP0h/9YAAACUAQAACwAAAAAA&#10;AAAAAAAAAAAvAQAAX3JlbHMvLnJlbHNQSwECLQAUAAYACAAAACEAW67sawYCAADyAwAADgAAAAAA&#10;AAAAAAAAAAAuAgAAZHJzL2Uyb0RvYy54bWxQSwECLQAUAAYACAAAACEA5aGJXNoAAAAEAQAADwAA&#10;AAAAAAAAAAAAAABgBAAAZHJzL2Rvd25yZXYueG1sUEsFBgAAAAAEAAQA8wAAAGcFAAAAAA==&#10;" stroked="f">
                <v:textbox>
                  <w:txbxContent>
                    <w:p w14:paraId="4D82D648" w14:textId="77777777" w:rsidR="008B7672" w:rsidRDefault="008B7672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02773">
        <w:rPr>
          <w:lang w:val="de-CH"/>
        </w:rPr>
        <w:br w:type="page"/>
      </w:r>
    </w:p>
    <w:p w14:paraId="7A790F83" w14:textId="2FF0AC06" w:rsidR="00554554" w:rsidRPr="00E15DF6" w:rsidRDefault="009B6601">
      <w:pPr>
        <w:pStyle w:val="TitelADMINSeiten"/>
        <w:rPr>
          <w:lang w:val="it-CH"/>
        </w:rPr>
      </w:pPr>
      <w:proofErr w:type="spellStart"/>
      <w:r w:rsidRPr="00E15DF6">
        <w:rPr>
          <w:lang w:val="it-CH"/>
        </w:rPr>
        <w:lastRenderedPageBreak/>
        <w:t>ToC</w:t>
      </w:r>
      <w:proofErr w:type="spellEnd"/>
      <w:r w:rsidRPr="00E15DF6">
        <w:rPr>
          <w:lang w:val="it-CH"/>
        </w:rPr>
        <w:tab/>
      </w:r>
      <w:r w:rsidR="008B7672">
        <w:rPr>
          <w:lang w:val="it-CH"/>
        </w:rPr>
        <w:t>Indice</w:t>
      </w:r>
    </w:p>
    <w:p w14:paraId="1154FED7" w14:textId="72093A9E" w:rsidR="00554554" w:rsidRPr="00E15DF6" w:rsidRDefault="009B6601">
      <w:pPr>
        <w:pStyle w:val="RevisionStatus"/>
        <w:rPr>
          <w:noProof w:val="0"/>
          <w:lang w:val="it-CH"/>
        </w:rPr>
      </w:pPr>
      <w:bookmarkStart w:id="23" w:name="_Toc55488352"/>
      <w:proofErr w:type="spellStart"/>
      <w:r w:rsidRPr="00E15DF6">
        <w:rPr>
          <w:noProof w:val="0"/>
          <w:lang w:val="it-CH"/>
        </w:rPr>
        <w:t>ToC</w:t>
      </w:r>
      <w:proofErr w:type="spellEnd"/>
      <w:r w:rsidRPr="00E15DF6">
        <w:rPr>
          <w:noProof w:val="0"/>
          <w:lang w:val="it-CH"/>
        </w:rPr>
        <w:tab/>
        <w:t xml:space="preserve">REV0 / </w:t>
      </w:r>
      <w:r w:rsidR="00307713" w:rsidRPr="00E15DF6">
        <w:rPr>
          <w:noProof w:val="0"/>
          <w:lang w:val="it-CH"/>
        </w:rPr>
        <w:t>04.10.2020</w:t>
      </w:r>
      <w:bookmarkEnd w:id="23"/>
    </w:p>
    <w:p w14:paraId="58572ED6" w14:textId="631967E7" w:rsidR="00BD5E12" w:rsidRPr="00E15DF6" w:rsidRDefault="00B7411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r w:rsidRPr="00E15DF6">
        <w:rPr>
          <w:sz w:val="24"/>
          <w:lang w:val="it-CH"/>
        </w:rPr>
        <w:fldChar w:fldCharType="begin"/>
      </w:r>
      <w:r w:rsidRPr="00E15DF6">
        <w:rPr>
          <w:sz w:val="24"/>
          <w:lang w:val="it-CH"/>
        </w:rPr>
        <w:instrText xml:space="preserve"> TOC \o "1-3" \h \z \t "Titel Flugauftrag E.;3" </w:instrText>
      </w:r>
      <w:r w:rsidRPr="00E15DF6">
        <w:rPr>
          <w:sz w:val="24"/>
          <w:lang w:val="it-CH"/>
        </w:rPr>
        <w:fldChar w:fldCharType="separate"/>
      </w:r>
      <w:hyperlink w:anchor="_Toc58136781" w:history="1">
        <w:r w:rsidR="00BD5E12" w:rsidRPr="00E15DF6">
          <w:rPr>
            <w:rStyle w:val="Collegamentoipertestuale"/>
            <w:lang w:val="it-CH"/>
          </w:rPr>
          <w:t>1</w:t>
        </w:r>
        <w:r w:rsidR="00BD5E12" w:rsidRPr="00E15DF6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lang w:val="it-CH"/>
          </w:rPr>
          <w:t>Allievo</w:t>
        </w:r>
        <w:r w:rsidR="008B7672">
          <w:rPr>
            <w:rStyle w:val="Collegamentoipertestuale"/>
            <w:lang w:val="it-CH"/>
          </w:rPr>
          <w:t>-pilota</w:t>
        </w:r>
        <w:r w:rsidR="00BD5E12" w:rsidRPr="00E15DF6">
          <w:rPr>
            <w:webHidden/>
            <w:lang w:val="it-CH"/>
          </w:rPr>
          <w:tab/>
        </w:r>
        <w:r w:rsidR="00BD5E12" w:rsidRPr="00E15DF6">
          <w:rPr>
            <w:webHidden/>
            <w:lang w:val="it-CH"/>
          </w:rPr>
          <w:fldChar w:fldCharType="begin"/>
        </w:r>
        <w:r w:rsidR="00BD5E12" w:rsidRPr="00E15DF6">
          <w:rPr>
            <w:webHidden/>
            <w:lang w:val="it-CH"/>
          </w:rPr>
          <w:instrText xml:space="preserve"> PAGEREF _Toc58136781 \h </w:instrText>
        </w:r>
        <w:r w:rsidR="00BD5E12" w:rsidRPr="00E15DF6">
          <w:rPr>
            <w:webHidden/>
            <w:lang w:val="it-CH"/>
          </w:rPr>
        </w:r>
        <w:r w:rsidR="00BD5E12" w:rsidRPr="00E15DF6">
          <w:rPr>
            <w:webHidden/>
            <w:lang w:val="it-CH"/>
          </w:rPr>
          <w:fldChar w:fldCharType="separate"/>
        </w:r>
        <w:r w:rsidR="00BD5E12" w:rsidRPr="00E15DF6">
          <w:rPr>
            <w:webHidden/>
            <w:lang w:val="it-CH"/>
          </w:rPr>
          <w:t>1</w:t>
        </w:r>
        <w:r w:rsidR="00BD5E12" w:rsidRPr="00E15DF6">
          <w:rPr>
            <w:webHidden/>
            <w:lang w:val="it-CH"/>
          </w:rPr>
          <w:fldChar w:fldCharType="end"/>
        </w:r>
      </w:hyperlink>
    </w:p>
    <w:p w14:paraId="23ACA04F" w14:textId="122EFF37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82" w:history="1">
        <w:r w:rsidR="00BD5E12" w:rsidRPr="00E15DF6">
          <w:rPr>
            <w:rStyle w:val="Collegamentoipertestuale"/>
            <w:noProof/>
            <w:lang w:val="it-CH"/>
          </w:rPr>
          <w:t>1.1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D5E12" w:rsidRPr="00E15DF6">
          <w:rPr>
            <w:rStyle w:val="Collegamentoipertestuale"/>
            <w:noProof/>
            <w:lang w:val="it-CH"/>
          </w:rPr>
          <w:t>Archivi</w:t>
        </w:r>
        <w:r w:rsidR="00834871" w:rsidRPr="00E15DF6">
          <w:rPr>
            <w:rStyle w:val="Collegamentoipertestuale"/>
            <w:noProof/>
            <w:lang w:val="it-CH"/>
          </w:rPr>
          <w:t>azione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_Toc58136782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308EC500" w14:textId="7BBDC527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83" w:history="1">
        <w:r w:rsidR="00BD5E12" w:rsidRPr="00E15DF6">
          <w:rPr>
            <w:rStyle w:val="Collegamentoipertestuale"/>
            <w:noProof/>
            <w:lang w:val="it-CH"/>
          </w:rPr>
          <w:t>1.2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 xml:space="preserve">Giustificativi </w:t>
        </w:r>
        <w:r w:rsidR="007B2344">
          <w:rPr>
            <w:rStyle w:val="Collegamentoipertestuale"/>
            <w:noProof/>
            <w:lang w:val="it-CH"/>
          </w:rPr>
          <w:t>di formazione</w:t>
        </w:r>
        <w:r w:rsidR="00834871" w:rsidRPr="00E15DF6">
          <w:rPr>
            <w:rStyle w:val="Collegamentoipertestuale"/>
            <w:noProof/>
            <w:lang w:val="it-CH"/>
          </w:rPr>
          <w:t xml:space="preserve"> teorica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_Toc58136783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702863B8" w14:textId="18A1E9F6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84" w:history="1">
        <w:r w:rsidR="00BD5E12" w:rsidRPr="00E15DF6">
          <w:rPr>
            <w:rStyle w:val="Collegamentoipertestuale"/>
            <w:noProof/>
            <w:lang w:val="it-CH"/>
          </w:rPr>
          <w:t>1.2.1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Riepilogo delle lezioni a distanza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_Toc58136784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4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58867810" w14:textId="5A9CA8DA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85" w:history="1">
        <w:r w:rsidR="00BD5E12" w:rsidRPr="00E15DF6">
          <w:rPr>
            <w:rStyle w:val="Collegamentoipertestuale"/>
            <w:noProof/>
            <w:lang w:val="it-CH"/>
          </w:rPr>
          <w:t>1.2.2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Valutazione dei progressi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_Toc58136785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5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39B8DF25" w14:textId="424E763F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86" w:history="1">
        <w:r w:rsidR="00BD5E12" w:rsidRPr="00E15DF6">
          <w:rPr>
            <w:rStyle w:val="Collegamentoipertestuale"/>
            <w:noProof/>
            <w:lang w:val="it-CH"/>
          </w:rPr>
          <w:t>1.3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Giustificativi d</w:t>
        </w:r>
        <w:r w:rsidR="007B2344">
          <w:rPr>
            <w:rStyle w:val="Collegamentoipertestuale"/>
            <w:noProof/>
            <w:lang w:val="it-CH"/>
          </w:rPr>
          <w:t>i formazione</w:t>
        </w:r>
        <w:r w:rsidR="00834871" w:rsidRPr="00E15DF6">
          <w:rPr>
            <w:rStyle w:val="Collegamentoipertestuale"/>
            <w:noProof/>
            <w:lang w:val="it-CH"/>
          </w:rPr>
          <w:t xml:space="preserve"> pratica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_Toc58136786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7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04556669" w14:textId="1E82D0F0" w:rsidR="00BD5E12" w:rsidRPr="00E15DF6" w:rsidRDefault="008B7672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6787" w:history="1">
        <w:r w:rsidR="00BD5E12" w:rsidRPr="00E15DF6">
          <w:rPr>
            <w:rStyle w:val="Collegamentoipertestuale"/>
            <w:lang w:val="it-CH"/>
          </w:rPr>
          <w:t>2</w:t>
        </w:r>
        <w:r w:rsidR="00BD5E12" w:rsidRPr="00E15DF6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lang w:val="it-CH"/>
          </w:rPr>
          <w:t>Introduzione</w:t>
        </w:r>
        <w:r w:rsidR="00BD5E12" w:rsidRPr="00E15DF6">
          <w:rPr>
            <w:webHidden/>
            <w:lang w:val="it-CH"/>
          </w:rPr>
          <w:tab/>
        </w:r>
        <w:r w:rsidR="00BD5E12" w:rsidRPr="00E15DF6">
          <w:rPr>
            <w:webHidden/>
            <w:lang w:val="it-CH"/>
          </w:rPr>
          <w:fldChar w:fldCharType="begin"/>
        </w:r>
        <w:r w:rsidR="00BD5E12" w:rsidRPr="00E15DF6">
          <w:rPr>
            <w:webHidden/>
            <w:lang w:val="it-CH"/>
          </w:rPr>
          <w:instrText xml:space="preserve"> PAGEREF _Toc58136787 \h </w:instrText>
        </w:r>
        <w:r w:rsidR="00BD5E12" w:rsidRPr="00E15DF6">
          <w:rPr>
            <w:webHidden/>
            <w:lang w:val="it-CH"/>
          </w:rPr>
        </w:r>
        <w:r w:rsidR="00BD5E12" w:rsidRPr="00E15DF6">
          <w:rPr>
            <w:webHidden/>
            <w:lang w:val="it-CH"/>
          </w:rPr>
          <w:fldChar w:fldCharType="separate"/>
        </w:r>
        <w:r w:rsidR="00BD5E12" w:rsidRPr="00E15DF6">
          <w:rPr>
            <w:webHidden/>
            <w:lang w:val="it-CH"/>
          </w:rPr>
          <w:t>9</w:t>
        </w:r>
        <w:r w:rsidR="00BD5E12" w:rsidRPr="00E15DF6">
          <w:rPr>
            <w:webHidden/>
            <w:lang w:val="it-CH"/>
          </w:rPr>
          <w:fldChar w:fldCharType="end"/>
        </w:r>
      </w:hyperlink>
    </w:p>
    <w:p w14:paraId="5B46870F" w14:textId="4AD2E736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88" w:history="1">
        <w:r w:rsidR="00BD5E12" w:rsidRPr="00E15DF6">
          <w:rPr>
            <w:rStyle w:val="Collegamentoipertestuale"/>
            <w:noProof/>
            <w:lang w:val="it-CH"/>
          </w:rPr>
          <w:t>2.1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 xml:space="preserve">Programma di </w:t>
        </w:r>
        <w:r w:rsidR="00B45B16">
          <w:rPr>
            <w:rStyle w:val="Collegamentoipertestuale"/>
            <w:noProof/>
            <w:lang w:val="it-CH"/>
          </w:rPr>
          <w:t>formazione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_Toc58136788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3BB83E24" w14:textId="1D4A329F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89" w:history="1">
        <w:r w:rsidR="00BD5E12" w:rsidRPr="00E15DF6">
          <w:rPr>
            <w:rStyle w:val="Collegamentoipertestuale"/>
            <w:noProof/>
            <w:lang w:val="it-CH"/>
          </w:rPr>
          <w:t>2.2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 xml:space="preserve">Obiettivo </w:t>
        </w:r>
        <w:r w:rsidR="00BD5E12" w:rsidRPr="00E15DF6">
          <w:rPr>
            <w:rStyle w:val="Collegamentoipertestuale"/>
            <w:noProof/>
            <w:lang w:val="it-CH"/>
          </w:rPr>
          <w:t>de</w:t>
        </w:r>
        <w:r w:rsidR="00834871" w:rsidRPr="00E15DF6">
          <w:rPr>
            <w:rStyle w:val="Collegamentoipertestuale"/>
            <w:noProof/>
            <w:lang w:val="it-CH"/>
          </w:rPr>
          <w:t>l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834871" w:rsidRPr="00E15DF6">
          <w:rPr>
            <w:rStyle w:val="Collegamentoipertestuale"/>
            <w:noProof/>
            <w:lang w:val="it-CH"/>
          </w:rPr>
          <w:t>corso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_Toc58136789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2634AFF0" w14:textId="73E6A8C1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0" w:history="1">
        <w:r w:rsidR="00BD5E12" w:rsidRPr="00E15DF6">
          <w:rPr>
            <w:rStyle w:val="Collegamentoipertestuale"/>
            <w:noProof/>
            <w:lang w:val="it-CH" w:eastAsia="de-CH"/>
          </w:rPr>
          <w:t>2.2.1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Conclusione del corso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_Toc58136790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E4E6141" w14:textId="6F48340F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1" w:history="1">
        <w:r w:rsidR="00BD5E12" w:rsidRPr="00E15DF6">
          <w:rPr>
            <w:rStyle w:val="Collegamentoipertestuale"/>
            <w:noProof/>
            <w:lang w:val="it-CH"/>
          </w:rPr>
          <w:t>2.3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Premesse</w:t>
        </w:r>
        <w:r w:rsidR="00BD5E12" w:rsidRPr="00E15DF6">
          <w:rPr>
            <w:rStyle w:val="Collegamentoipertestuale"/>
            <w:noProof/>
            <w:lang w:val="it-CH"/>
          </w:rPr>
          <w:t>*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_Toc58136791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2FF5D700" w14:textId="5F0BEFB9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2" w:history="1">
        <w:r w:rsidR="00BD5E12" w:rsidRPr="00E15DF6">
          <w:rPr>
            <w:rStyle w:val="Collegamentoipertestuale"/>
            <w:noProof/>
            <w:lang w:val="it-CH"/>
          </w:rPr>
          <w:t>2.4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Riepilogo delle ore d'allenemento minime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_Toc58136792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0545F36B" w14:textId="5CD08A4B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3" w:history="1">
        <w:r w:rsidR="00BD5E12" w:rsidRPr="00E15DF6">
          <w:rPr>
            <w:rStyle w:val="Collegamentoipertestuale"/>
            <w:noProof/>
            <w:lang w:val="it-CH"/>
          </w:rPr>
          <w:t>2.4.1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Lezioni a distanza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_Toc58136793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6798103B" w14:textId="04F5ECB0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4" w:history="1">
        <w:r w:rsidR="00BD5E12" w:rsidRPr="00E15DF6">
          <w:rPr>
            <w:rStyle w:val="Collegamentoipertestuale"/>
            <w:noProof/>
            <w:lang w:val="it-CH"/>
          </w:rPr>
          <w:t>2.4.2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bookmarkStart w:id="24" w:name="_Hlk61367877"/>
        <w:r w:rsidR="00BD5E12" w:rsidRPr="00E15DF6">
          <w:rPr>
            <w:rStyle w:val="Collegamentoipertestuale"/>
            <w:noProof/>
            <w:lang w:val="it-CH"/>
          </w:rPr>
          <w:t>A</w:t>
        </w:r>
        <w:r w:rsidR="00834871" w:rsidRPr="00E15DF6">
          <w:rPr>
            <w:rStyle w:val="Collegamentoipertestuale"/>
            <w:noProof/>
            <w:lang w:val="it-CH"/>
          </w:rPr>
          <w:t>ccredito di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834871" w:rsidRPr="00E15DF6">
          <w:rPr>
            <w:rStyle w:val="Collegamentoipertestuale"/>
            <w:noProof/>
            <w:lang w:val="it-CH"/>
          </w:rPr>
          <w:t>esperienza pratica e teorica</w:t>
        </w:r>
        <w:bookmarkEnd w:id="24"/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_Toc58136794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FB3A8C2" w14:textId="5D04952C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5" w:history="1">
        <w:r w:rsidR="00BD5E12" w:rsidRPr="00E15DF6">
          <w:rPr>
            <w:rStyle w:val="Collegamentoipertestuale"/>
            <w:noProof/>
            <w:lang w:val="it-CH"/>
          </w:rPr>
          <w:t>2.4.3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lang w:val="it-CH"/>
          </w:rPr>
          <w:t>Rinnovo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_Toc58136795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3A5E07F3" w14:textId="4C1F2538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6" w:history="1">
        <w:r w:rsidR="00BD5E12" w:rsidRPr="00E15DF6">
          <w:rPr>
            <w:rStyle w:val="Collegamentoipertestuale"/>
            <w:noProof/>
            <w:lang w:val="it-CH"/>
          </w:rPr>
          <w:t>2.5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bookmarkStart w:id="25" w:name="_Hlk61367934"/>
        <w:r w:rsidR="00BD5E12" w:rsidRPr="00E15DF6">
          <w:rPr>
            <w:rStyle w:val="Collegamentoipertestuale"/>
            <w:noProof/>
            <w:lang w:val="it-CH"/>
          </w:rPr>
          <w:t>Metodi</w:t>
        </w:r>
        <w:r w:rsidR="00834871" w:rsidRPr="00E15DF6">
          <w:rPr>
            <w:rStyle w:val="Collegamentoipertestuale"/>
            <w:noProof/>
            <w:lang w:val="it-CH"/>
          </w:rPr>
          <w:t>ca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834871" w:rsidRPr="00E15DF6">
          <w:rPr>
            <w:rStyle w:val="Collegamentoipertestuale"/>
            <w:noProof/>
            <w:lang w:val="it-CH"/>
          </w:rPr>
          <w:t>per l'istruzione teorica</w:t>
        </w:r>
        <w:bookmarkEnd w:id="25"/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_Toc58136796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463B737" w14:textId="16A0705F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7" w:history="1">
        <w:r w:rsidR="00BD5E12" w:rsidRPr="00E15DF6">
          <w:rPr>
            <w:rStyle w:val="Collegamentoipertestuale"/>
            <w:noProof/>
            <w:lang w:val="it-CH"/>
          </w:rPr>
          <w:t>2.6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D5E12" w:rsidRPr="00E15DF6">
          <w:rPr>
            <w:rStyle w:val="Collegamentoipertestuale"/>
            <w:noProof/>
            <w:lang w:val="it-CH"/>
          </w:rPr>
          <w:t>Metodi</w:t>
        </w:r>
        <w:r w:rsidR="00834871" w:rsidRPr="00E15DF6">
          <w:rPr>
            <w:rStyle w:val="Collegamentoipertestuale"/>
            <w:noProof/>
            <w:lang w:val="it-CH"/>
          </w:rPr>
          <w:t>ca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834871" w:rsidRPr="00E15DF6">
          <w:rPr>
            <w:rStyle w:val="Collegamentoipertestuale"/>
            <w:noProof/>
            <w:lang w:val="it-CH"/>
          </w:rPr>
          <w:t>per l'istruzione di volo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_Toc58136797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0788CD3" w14:textId="71A46AFF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8" w:history="1">
        <w:r w:rsidR="00BD5E12" w:rsidRPr="00E15DF6">
          <w:rPr>
            <w:rStyle w:val="Collegamentoipertestuale"/>
            <w:noProof/>
            <w:lang w:val="it-CH"/>
          </w:rPr>
          <w:t>2.7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Materiale per l'insegnamento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_Toc58136798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12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6BBF5E4E" w14:textId="5B677E5F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799" w:history="1">
        <w:r w:rsidR="00BD5E12" w:rsidRPr="00E15DF6">
          <w:rPr>
            <w:rStyle w:val="Collegamentoipertestuale"/>
            <w:noProof/>
            <w:lang w:val="it-CH"/>
          </w:rPr>
          <w:t>2.8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Limiti temporali</w:t>
        </w:r>
        <w:r w:rsidR="00BD5E12" w:rsidRPr="00E15DF6">
          <w:rPr>
            <w:rStyle w:val="Collegamentoipertestuale"/>
            <w:noProof/>
            <w:lang w:val="it-CH"/>
          </w:rPr>
          <w:t>*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_Toc58136799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12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2791C681" w14:textId="6857FEA6" w:rsidR="00BD5E12" w:rsidRPr="00E15DF6" w:rsidRDefault="008B7672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6800" w:history="1">
        <w:r w:rsidR="00BD5E12" w:rsidRPr="00E15DF6">
          <w:rPr>
            <w:rStyle w:val="Collegamentoipertestuale"/>
            <w:lang w:val="it-CH"/>
          </w:rPr>
          <w:t>3</w:t>
        </w:r>
        <w:r w:rsidR="00BD5E12" w:rsidRPr="00E15DF6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lang w:val="it-CH"/>
          </w:rPr>
          <w:t>Istruzione teorica</w:t>
        </w:r>
        <w:r w:rsidR="00BD5E12" w:rsidRPr="00E15DF6">
          <w:rPr>
            <w:webHidden/>
            <w:lang w:val="it-CH"/>
          </w:rPr>
          <w:tab/>
        </w:r>
        <w:r w:rsidR="00BD5E12" w:rsidRPr="00E15DF6">
          <w:rPr>
            <w:webHidden/>
            <w:lang w:val="it-CH"/>
          </w:rPr>
          <w:fldChar w:fldCharType="begin"/>
        </w:r>
        <w:r w:rsidR="00BD5E12" w:rsidRPr="00E15DF6">
          <w:rPr>
            <w:webHidden/>
            <w:lang w:val="it-CH"/>
          </w:rPr>
          <w:instrText xml:space="preserve"> PAGEREF _Toc58136800 \h </w:instrText>
        </w:r>
        <w:r w:rsidR="00BD5E12" w:rsidRPr="00E15DF6">
          <w:rPr>
            <w:webHidden/>
            <w:lang w:val="it-CH"/>
          </w:rPr>
        </w:r>
        <w:r w:rsidR="00BD5E12" w:rsidRPr="00E15DF6">
          <w:rPr>
            <w:webHidden/>
            <w:lang w:val="it-CH"/>
          </w:rPr>
          <w:fldChar w:fldCharType="separate"/>
        </w:r>
        <w:r w:rsidR="00BD5E12" w:rsidRPr="00E15DF6">
          <w:rPr>
            <w:webHidden/>
            <w:lang w:val="it-CH"/>
          </w:rPr>
          <w:t>13</w:t>
        </w:r>
        <w:r w:rsidR="00BD5E12" w:rsidRPr="00E15DF6">
          <w:rPr>
            <w:webHidden/>
            <w:lang w:val="it-CH"/>
          </w:rPr>
          <w:fldChar w:fldCharType="end"/>
        </w:r>
      </w:hyperlink>
    </w:p>
    <w:p w14:paraId="1E79198F" w14:textId="29847743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01" w:history="1">
        <w:r w:rsidR="00BD5E12" w:rsidRPr="00E15DF6">
          <w:rPr>
            <w:rStyle w:val="Collegamentoipertestuale"/>
            <w:noProof/>
            <w:lang w:val="it-CH"/>
          </w:rPr>
          <w:t>3.1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Materie teoriche e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834871" w:rsidRPr="00E15DF6">
          <w:rPr>
            <w:rStyle w:val="Collegamentoipertestuale"/>
            <w:noProof/>
            <w:lang w:val="it-CH"/>
          </w:rPr>
          <w:t xml:space="preserve">tempo </w:t>
        </w:r>
        <w:r w:rsidR="00D966F3">
          <w:rPr>
            <w:rStyle w:val="Collegamentoipertestuale"/>
            <w:noProof/>
            <w:lang w:val="it-CH"/>
          </w:rPr>
          <w:t>d'insegnamento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_Toc58136801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26D63C7F" w14:textId="72C4CAF4" w:rsidR="00BD5E12" w:rsidRPr="00E15DF6" w:rsidRDefault="008B7672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6802" w:history="1">
        <w:r w:rsidR="00BD5E12" w:rsidRPr="00E15DF6">
          <w:rPr>
            <w:rStyle w:val="Collegamentoipertestuale"/>
            <w:lang w:val="it-CH"/>
          </w:rPr>
          <w:t>4</w:t>
        </w:r>
        <w:r w:rsidR="00BD5E12" w:rsidRPr="00E15DF6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lang w:val="it-CH"/>
          </w:rPr>
          <w:t>istruzione pratica</w:t>
        </w:r>
        <w:r w:rsidR="00BD5E12" w:rsidRPr="00E15DF6">
          <w:rPr>
            <w:webHidden/>
            <w:lang w:val="it-CH"/>
          </w:rPr>
          <w:tab/>
        </w:r>
        <w:r w:rsidR="00BD5E12" w:rsidRPr="00E15DF6">
          <w:rPr>
            <w:webHidden/>
            <w:lang w:val="it-CH"/>
          </w:rPr>
          <w:fldChar w:fldCharType="begin"/>
        </w:r>
        <w:r w:rsidR="00BD5E12" w:rsidRPr="00E15DF6">
          <w:rPr>
            <w:webHidden/>
            <w:lang w:val="it-CH"/>
          </w:rPr>
          <w:instrText xml:space="preserve"> PAGEREF _Toc58136802 \h </w:instrText>
        </w:r>
        <w:r w:rsidR="00BD5E12" w:rsidRPr="00E15DF6">
          <w:rPr>
            <w:webHidden/>
            <w:lang w:val="it-CH"/>
          </w:rPr>
        </w:r>
        <w:r w:rsidR="00BD5E12" w:rsidRPr="00E15DF6">
          <w:rPr>
            <w:webHidden/>
            <w:lang w:val="it-CH"/>
          </w:rPr>
          <w:fldChar w:fldCharType="separate"/>
        </w:r>
        <w:r w:rsidR="00BD5E12" w:rsidRPr="00E15DF6">
          <w:rPr>
            <w:webHidden/>
            <w:lang w:val="it-CH"/>
          </w:rPr>
          <w:t>17</w:t>
        </w:r>
        <w:r w:rsidR="00BD5E12" w:rsidRPr="00E15DF6">
          <w:rPr>
            <w:webHidden/>
            <w:lang w:val="it-CH"/>
          </w:rPr>
          <w:fldChar w:fldCharType="end"/>
        </w:r>
      </w:hyperlink>
    </w:p>
    <w:p w14:paraId="03DB9ACC" w14:textId="0D085C45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03" w:history="1">
        <w:r w:rsidR="00BD5E12" w:rsidRPr="00E15DF6">
          <w:rPr>
            <w:rStyle w:val="Collegamentoipertestuale"/>
            <w:noProof/>
            <w:lang w:val="it-CH"/>
          </w:rPr>
          <w:t>4.1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Esercizi di volo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_Toc58136803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17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1ACE429A" w14:textId="615889F0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04" w:history="1">
        <w:r w:rsidR="00BD5E12" w:rsidRPr="00E15DF6">
          <w:rPr>
            <w:rStyle w:val="Collegamentoipertestuale"/>
            <w:noProof/>
            <w:lang w:val="it-CH"/>
          </w:rPr>
          <w:t>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834871" w:rsidRPr="00E15DF6">
          <w:rPr>
            <w:rStyle w:val="Collegamentoipertestuale"/>
            <w:noProof/>
            <w:lang w:val="it-CH"/>
          </w:rPr>
          <w:t>Familiarizzazione con il</w:t>
        </w:r>
        <w:r w:rsidR="00BD5E12" w:rsidRPr="00E15DF6">
          <w:rPr>
            <w:rStyle w:val="Collegamentoipertestuale"/>
            <w:noProof/>
            <w:lang w:val="it-CH"/>
          </w:rPr>
          <w:t xml:space="preserve"> TMG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_Toc58136804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19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75DDD426" w14:textId="22762D9E" w:rsidR="00BD5E12" w:rsidRPr="00E15DF6" w:rsidRDefault="008B7672">
      <w:pPr>
        <w:pStyle w:val="Sommario3"/>
        <w:tabs>
          <w:tab w:val="left" w:pos="1702"/>
        </w:tabs>
        <w:rPr>
          <w:rStyle w:val="Collegamentoipertestuale"/>
          <w:lang w:val="it-CH"/>
        </w:rPr>
      </w:pPr>
      <w:hyperlink w:anchor="_Toc58136805" w:history="1">
        <w:r w:rsidR="00BD5E12" w:rsidRPr="00E15DF6">
          <w:rPr>
            <w:rStyle w:val="Collegamentoipertestuale"/>
            <w:noProof/>
            <w:lang w:val="it-CH"/>
          </w:rPr>
          <w:t>1e</w:t>
        </w:r>
        <w:r w:rsidR="00BD5E12" w:rsidRPr="00E15DF6">
          <w:rPr>
            <w:rStyle w:val="Collegamentoipertestuale"/>
            <w:lang w:val="it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Procedure d'emergenza</w:t>
        </w:r>
        <w:r w:rsidR="00BD5E12" w:rsidRPr="00E15DF6">
          <w:rPr>
            <w:rStyle w:val="Collegamentoipertestuale"/>
            <w:webHidden/>
            <w:lang w:val="it-CH"/>
          </w:rPr>
          <w:tab/>
        </w:r>
        <w:r w:rsidR="00BD5E12" w:rsidRPr="00E15DF6">
          <w:rPr>
            <w:rStyle w:val="Collegamentoipertestuale"/>
            <w:webHidden/>
            <w:lang w:val="it-CH"/>
          </w:rPr>
          <w:fldChar w:fldCharType="begin"/>
        </w:r>
        <w:r w:rsidR="00BD5E12" w:rsidRPr="00E15DF6">
          <w:rPr>
            <w:rStyle w:val="Collegamentoipertestuale"/>
            <w:webHidden/>
            <w:lang w:val="it-CH"/>
          </w:rPr>
          <w:instrText xml:space="preserve"> PAGEREF _Toc58136805 \h </w:instrText>
        </w:r>
        <w:r w:rsidR="00BD5E12" w:rsidRPr="00E15DF6">
          <w:rPr>
            <w:rStyle w:val="Collegamentoipertestuale"/>
            <w:webHidden/>
            <w:lang w:val="it-CH"/>
          </w:rPr>
        </w:r>
        <w:r w:rsidR="00BD5E12" w:rsidRPr="00E15DF6">
          <w:rPr>
            <w:rStyle w:val="Collegamentoipertestuale"/>
            <w:webHidden/>
            <w:lang w:val="it-CH"/>
          </w:rPr>
          <w:fldChar w:fldCharType="separate"/>
        </w:r>
        <w:r w:rsidR="00BD5E12" w:rsidRPr="00E15DF6">
          <w:rPr>
            <w:rStyle w:val="Collegamentoipertestuale"/>
            <w:webHidden/>
            <w:lang w:val="it-CH"/>
          </w:rPr>
          <w:t>21</w:t>
        </w:r>
        <w:r w:rsidR="00BD5E12" w:rsidRPr="00E15DF6">
          <w:rPr>
            <w:rStyle w:val="Collegamentoipertestuale"/>
            <w:webHidden/>
            <w:lang w:val="it-CH"/>
          </w:rPr>
          <w:fldChar w:fldCharType="end"/>
        </w:r>
      </w:hyperlink>
    </w:p>
    <w:p w14:paraId="5A20BD93" w14:textId="7066DEF8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06" w:history="1">
        <w:r w:rsidR="00BD5E12" w:rsidRPr="00E15DF6">
          <w:rPr>
            <w:rStyle w:val="Collegamentoipertestuale"/>
            <w:noProof/>
            <w:lang w:val="it-CH"/>
          </w:rPr>
          <w:t>2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Preparazione e chiusura del volo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_Toc58136806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23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35158F56" w14:textId="78307F72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07" w:history="1">
        <w:r w:rsidR="00BD5E12" w:rsidRPr="00E15DF6">
          <w:rPr>
            <w:rStyle w:val="Collegamentoipertestuale"/>
            <w:noProof/>
            <w:lang w:val="it-CH"/>
          </w:rPr>
          <w:t>3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D5E12" w:rsidRPr="00E15DF6">
          <w:rPr>
            <w:rStyle w:val="Collegamentoipertestuale"/>
            <w:noProof/>
            <w:lang w:val="it-CH"/>
          </w:rPr>
          <w:t>R</w:t>
        </w:r>
        <w:r w:rsidR="005D5141" w:rsidRPr="00E15DF6">
          <w:rPr>
            <w:rStyle w:val="Collegamentoipertestuale"/>
            <w:noProof/>
            <w:lang w:val="it-CH"/>
          </w:rPr>
          <w:t>u</w:t>
        </w:r>
        <w:r w:rsidR="00BD5E12" w:rsidRPr="00E15DF6">
          <w:rPr>
            <w:rStyle w:val="Collegamentoipertestuale"/>
            <w:noProof/>
            <w:lang w:val="it-CH"/>
          </w:rPr>
          <w:t>ll</w:t>
        </w:r>
        <w:r w:rsidR="005D5141" w:rsidRPr="00E15DF6">
          <w:rPr>
            <w:rStyle w:val="Collegamentoipertestuale"/>
            <w:noProof/>
            <w:lang w:val="it-CH"/>
          </w:rPr>
          <w:t>aggio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_Toc58136807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25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1728B567" w14:textId="55F807EC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08" w:history="1">
        <w:r w:rsidR="00BD5E12" w:rsidRPr="00E15DF6">
          <w:rPr>
            <w:rStyle w:val="Collegamentoipertestuale"/>
            <w:noProof/>
            <w:lang w:val="it-CH"/>
          </w:rPr>
          <w:t>3e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Procedure d'emergenza durante il rullaggio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_Toc58136808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27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0FC3FE1F" w14:textId="5C9F856D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09" w:history="1">
        <w:r w:rsidR="00BD5E12" w:rsidRPr="00E15DF6">
          <w:rPr>
            <w:rStyle w:val="Collegamentoipertestuale"/>
            <w:noProof/>
            <w:lang w:val="it-CH"/>
          </w:rPr>
          <w:t>4a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lang w:val="it-CH"/>
          </w:rPr>
          <w:t>Volo d'iniziazione</w:t>
        </w:r>
        <w:r w:rsidR="00BD5E12" w:rsidRPr="00E15DF6">
          <w:rPr>
            <w:rStyle w:val="Collegamentoipertestuale"/>
            <w:noProof/>
            <w:lang w:val="it-CH"/>
          </w:rPr>
          <w:t>*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_Toc58136809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29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6CF8AC99" w14:textId="18655455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0" w:history="1">
        <w:r w:rsidR="00BD5E12" w:rsidRPr="00E15DF6">
          <w:rPr>
            <w:rStyle w:val="Collegamentoipertestuale"/>
            <w:noProof/>
            <w:lang w:val="it-CH"/>
          </w:rPr>
          <w:t>4b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Effetto dei comandi</w:t>
        </w:r>
        <w:r w:rsidR="00BD5E12" w:rsidRPr="00E15DF6">
          <w:rPr>
            <w:rStyle w:val="Collegamentoipertestuale"/>
            <w:noProof/>
            <w:lang w:val="it-CH"/>
          </w:rPr>
          <w:t>*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_Toc58136810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31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1B025269" w14:textId="1ED75844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1" w:history="1">
        <w:r w:rsidR="00BD5E12" w:rsidRPr="00E15DF6">
          <w:rPr>
            <w:rStyle w:val="Collegamentoipertestuale"/>
            <w:noProof/>
            <w:lang w:val="it-CH"/>
          </w:rPr>
          <w:t>4c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rettilineo orizzontale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_Toc58136811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33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3203E1E" w14:textId="0C2975B9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2" w:history="1">
        <w:r w:rsidR="00BD5E12" w:rsidRPr="00E15DF6">
          <w:rPr>
            <w:rStyle w:val="Collegamentoipertestuale"/>
            <w:noProof/>
            <w:lang w:val="it-CH"/>
          </w:rPr>
          <w:t>5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in salita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_Toc58136812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35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6FBD2AD" w14:textId="29058C20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3" w:history="1">
        <w:r w:rsidR="00BD5E12" w:rsidRPr="00E15DF6">
          <w:rPr>
            <w:rStyle w:val="Collegamentoipertestuale"/>
            <w:noProof/>
            <w:lang w:val="it-CH"/>
          </w:rPr>
          <w:t>6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in discesa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_Toc58136813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37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5CDFF27" w14:textId="10192B57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4" w:history="1">
        <w:r w:rsidR="00BD5E12" w:rsidRPr="00E15DF6">
          <w:rPr>
            <w:rStyle w:val="Collegamentoipertestuale"/>
            <w:noProof/>
            <w:lang w:val="it-CH"/>
          </w:rPr>
          <w:t>7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in virata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_Toc58136814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39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0AC25FE0" w14:textId="6E335EBF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5" w:history="1">
        <w:r w:rsidR="00BD5E12" w:rsidRPr="00E15DF6">
          <w:rPr>
            <w:rStyle w:val="Collegamentoipertestuale"/>
            <w:noProof/>
            <w:lang w:val="it-CH"/>
          </w:rPr>
          <w:t>8a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lento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_Toc58136815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41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5DE4CCA5" w14:textId="5041EE47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6" w:history="1">
        <w:r w:rsidR="00BD5E12" w:rsidRPr="00E15DF6">
          <w:rPr>
            <w:rStyle w:val="Collegamentoipertestuale"/>
            <w:noProof/>
            <w:lang w:val="it-CH"/>
          </w:rPr>
          <w:t>8b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Ribaltamento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_Toc58136816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43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2D8BBF97" w14:textId="04EC3D77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7" w:history="1">
        <w:r w:rsidR="00BD5E12" w:rsidRPr="00E15DF6">
          <w:rPr>
            <w:rStyle w:val="Collegamentoipertestuale"/>
            <w:noProof/>
            <w:lang w:val="it-CH"/>
          </w:rPr>
          <w:t>9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 xml:space="preserve">Decollo e salita in </w:t>
        </w:r>
        <w:r w:rsidR="00EE76FA">
          <w:rPr>
            <w:rStyle w:val="Collegamentoipertestuale"/>
            <w:noProof/>
            <w:lang w:val="it-CH"/>
          </w:rPr>
          <w:t>sottovento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_Toc58136817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45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6541E20A" w14:textId="02AB6754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8" w:history="1">
        <w:r w:rsidR="00BD5E12" w:rsidRPr="00E15DF6">
          <w:rPr>
            <w:rStyle w:val="Collegamentoipertestuale"/>
            <w:noProof/>
            <w:lang w:val="it-CH"/>
          </w:rPr>
          <w:t>10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EA0C17">
          <w:rPr>
            <w:rStyle w:val="Collegamentoipertestuale"/>
            <w:noProof/>
            <w:lang w:val="it-CH"/>
          </w:rPr>
          <w:t>Circuito</w:t>
        </w:r>
        <w:r w:rsidR="00BD5E12" w:rsidRPr="00E15DF6">
          <w:rPr>
            <w:rStyle w:val="Collegamentoipertestuale"/>
            <w:noProof/>
            <w:lang w:val="it-CH"/>
          </w:rPr>
          <w:t xml:space="preserve">, </w:t>
        </w:r>
        <w:r w:rsidR="005D5141" w:rsidRPr="00E15DF6">
          <w:rPr>
            <w:rStyle w:val="Collegamentoipertestuale"/>
            <w:noProof/>
            <w:lang w:val="it-CH"/>
          </w:rPr>
          <w:t>avvicinamento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5D5141" w:rsidRPr="00E15DF6">
          <w:rPr>
            <w:rStyle w:val="Collegamentoipertestuale"/>
            <w:noProof/>
            <w:lang w:val="it-CH"/>
          </w:rPr>
          <w:t>e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5D5141" w:rsidRPr="00E15DF6">
          <w:rPr>
            <w:rStyle w:val="Collegamentoipertestuale"/>
            <w:noProof/>
            <w:lang w:val="it-CH"/>
          </w:rPr>
          <w:t>atterraggio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_Toc58136818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47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2B897FD6" w14:textId="573AE6E3" w:rsidR="00BD5E12" w:rsidRPr="00E15DF6" w:rsidRDefault="008B7672">
      <w:pPr>
        <w:pStyle w:val="Sommario3"/>
        <w:tabs>
          <w:tab w:val="left" w:pos="1920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19" w:history="1">
        <w:r w:rsidR="00BD5E12" w:rsidRPr="00E15DF6">
          <w:rPr>
            <w:rStyle w:val="Collegamentoipertestuale"/>
            <w:noProof/>
            <w:lang w:val="it-CH"/>
          </w:rPr>
          <w:t>9e/10e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Emergenze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_Toc58136819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49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54FA054A" w14:textId="712ACC36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0" w:history="1">
        <w:r w:rsidR="00BD5E12" w:rsidRPr="00E15DF6">
          <w:rPr>
            <w:rStyle w:val="Collegamentoipertestuale"/>
            <w:noProof/>
            <w:lang w:val="it-CH"/>
          </w:rPr>
          <w:t>11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Virate con forte inclinazione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_Toc58136820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51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16A9CBD7" w14:textId="062989E7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1" w:history="1">
        <w:r w:rsidR="00BD5E12" w:rsidRPr="00E15DF6">
          <w:rPr>
            <w:rStyle w:val="Collegamentoipertestuale"/>
            <w:noProof/>
            <w:lang w:val="it-CH"/>
          </w:rPr>
          <w:t>12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 xml:space="preserve">Spegnimento </w:t>
        </w:r>
        <w:r w:rsidR="00BD5E12" w:rsidRPr="00E15DF6">
          <w:rPr>
            <w:rStyle w:val="Collegamentoipertestuale"/>
            <w:noProof/>
            <w:lang w:val="it-CH"/>
          </w:rPr>
          <w:t xml:space="preserve">e </w:t>
        </w:r>
        <w:r w:rsidR="005D5141" w:rsidRPr="00E15DF6">
          <w:rPr>
            <w:rStyle w:val="Collegamentoipertestuale"/>
            <w:noProof/>
            <w:lang w:val="it-CH"/>
          </w:rPr>
          <w:t>riaccensione del motore in volo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_Toc58136821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53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0AFDB66C" w14:textId="5106876E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2" w:history="1">
        <w:r w:rsidR="00BD5E12" w:rsidRPr="00E15DF6">
          <w:rPr>
            <w:rStyle w:val="Collegamentoipertestuale"/>
            <w:noProof/>
            <w:lang w:val="it-CH"/>
          </w:rPr>
          <w:t>13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Atterraggio d'emergenza dopo un'avaria motore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_Toc58136822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55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24C135E" w14:textId="32EB188A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3" w:history="1">
        <w:r w:rsidR="00BD5E12" w:rsidRPr="00E15DF6">
          <w:rPr>
            <w:rStyle w:val="Collegamentoipertestuale"/>
            <w:noProof/>
            <w:lang w:val="it-CH"/>
          </w:rPr>
          <w:t>14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Atterraggio precauzionale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_Toc58136823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57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7B8FD795" w14:textId="3F422B65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4" w:history="1">
        <w:r w:rsidR="00BD5E12" w:rsidRPr="00E15DF6">
          <w:rPr>
            <w:rStyle w:val="Collegamentoipertestuale"/>
            <w:noProof/>
            <w:lang w:val="it-CH"/>
          </w:rPr>
          <w:t>15a-1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D5E12" w:rsidRPr="00E15DF6">
          <w:rPr>
            <w:rStyle w:val="Collegamentoipertestuale"/>
            <w:noProof/>
            <w:lang w:val="it-CH"/>
          </w:rPr>
          <w:t>Naviga</w:t>
        </w:r>
        <w:r w:rsidR="005D5141" w:rsidRPr="00E15DF6">
          <w:rPr>
            <w:rStyle w:val="Collegamentoipertestuale"/>
            <w:noProof/>
            <w:lang w:val="it-CH"/>
          </w:rPr>
          <w:t>z</w:t>
        </w:r>
        <w:r w:rsidR="00BD5E12" w:rsidRPr="00E15DF6">
          <w:rPr>
            <w:rStyle w:val="Collegamentoipertestuale"/>
            <w:noProof/>
            <w:lang w:val="it-CH"/>
          </w:rPr>
          <w:t>ion</w:t>
        </w:r>
        <w:r w:rsidR="005D5141" w:rsidRPr="00E15DF6">
          <w:rPr>
            <w:rStyle w:val="Collegamentoipertestuale"/>
            <w:noProof/>
            <w:lang w:val="it-CH"/>
          </w:rPr>
          <w:t>e</w:t>
        </w:r>
        <w:r w:rsidR="00BD5E12" w:rsidRPr="00E15DF6">
          <w:rPr>
            <w:rStyle w:val="Collegamentoipertestuale"/>
            <w:noProof/>
            <w:lang w:val="it-CH"/>
          </w:rPr>
          <w:t xml:space="preserve"> – </w:t>
        </w:r>
        <w:r w:rsidR="005D5141" w:rsidRPr="00E15DF6">
          <w:rPr>
            <w:rStyle w:val="Collegamentoipertestuale"/>
            <w:noProof/>
            <w:lang w:val="it-CH"/>
          </w:rPr>
          <w:t>Pianificazione del volo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_Toc58136824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59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584E788C" w14:textId="591FB8A1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5" w:history="1">
        <w:r w:rsidR="00BD5E12" w:rsidRPr="00E15DF6">
          <w:rPr>
            <w:rStyle w:val="Collegamentoipertestuale"/>
            <w:noProof/>
            <w:lang w:val="it-CH"/>
          </w:rPr>
          <w:t>15a-2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di n</w:t>
        </w:r>
        <w:r w:rsidR="00BD5E12" w:rsidRPr="00E15DF6">
          <w:rPr>
            <w:rStyle w:val="Collegamentoipertestuale"/>
            <w:noProof/>
            <w:lang w:val="it-CH"/>
          </w:rPr>
          <w:t>aviga</w:t>
        </w:r>
        <w:r w:rsidR="005D5141" w:rsidRPr="00E15DF6">
          <w:rPr>
            <w:rStyle w:val="Collegamentoipertestuale"/>
            <w:noProof/>
            <w:lang w:val="it-CH"/>
          </w:rPr>
          <w:t>z</w:t>
        </w:r>
        <w:r w:rsidR="00BD5E12" w:rsidRPr="00E15DF6">
          <w:rPr>
            <w:rStyle w:val="Collegamentoipertestuale"/>
            <w:noProof/>
            <w:lang w:val="it-CH"/>
          </w:rPr>
          <w:t>ion</w:t>
        </w:r>
        <w:r w:rsidR="005D5141" w:rsidRPr="00E15DF6">
          <w:rPr>
            <w:rStyle w:val="Collegamentoipertestuale"/>
            <w:noProof/>
            <w:lang w:val="it-CH"/>
          </w:rPr>
          <w:t>e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_Toc58136825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61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557371CB" w14:textId="5F40CE68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6" w:history="1">
        <w:r w:rsidR="00BD5E12" w:rsidRPr="00E15DF6">
          <w:rPr>
            <w:rStyle w:val="Collegamentoipertestuale"/>
            <w:noProof/>
            <w:lang w:val="it-CH"/>
          </w:rPr>
          <w:t>15b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D5E12" w:rsidRPr="00E15DF6">
          <w:rPr>
            <w:rStyle w:val="Collegamentoipertestuale"/>
            <w:noProof/>
            <w:lang w:val="it-CH"/>
          </w:rPr>
          <w:t>Naviga</w:t>
        </w:r>
        <w:r w:rsidR="005D5141" w:rsidRPr="00E15DF6">
          <w:rPr>
            <w:rStyle w:val="Collegamentoipertestuale"/>
            <w:noProof/>
            <w:lang w:val="it-CH"/>
          </w:rPr>
          <w:t>z</w:t>
        </w:r>
        <w:r w:rsidR="00BD5E12" w:rsidRPr="00E15DF6">
          <w:rPr>
            <w:rStyle w:val="Collegamentoipertestuale"/>
            <w:noProof/>
            <w:lang w:val="it-CH"/>
          </w:rPr>
          <w:t>ion</w:t>
        </w:r>
        <w:r w:rsidR="005D5141" w:rsidRPr="00E15DF6">
          <w:rPr>
            <w:rStyle w:val="Collegamentoipertestuale"/>
            <w:noProof/>
            <w:lang w:val="it-CH"/>
          </w:rPr>
          <w:t>e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5D5141" w:rsidRPr="00E15DF6">
          <w:rPr>
            <w:rStyle w:val="Collegamentoipertestuale"/>
            <w:noProof/>
            <w:lang w:val="it-CH"/>
          </w:rPr>
          <w:t>a bassa quota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5D5141" w:rsidRPr="00E15DF6">
          <w:rPr>
            <w:rStyle w:val="Collegamentoipertestuale"/>
            <w:noProof/>
            <w:lang w:val="it-CH"/>
          </w:rPr>
          <w:t>e con scarsa visibilità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_Toc58136826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63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8E157E8" w14:textId="042E8284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7" w:history="1">
        <w:r w:rsidR="00BD5E12" w:rsidRPr="00E15DF6">
          <w:rPr>
            <w:rStyle w:val="Collegamentoipertestuale"/>
            <w:noProof/>
            <w:lang w:val="it-CH"/>
          </w:rPr>
          <w:t>15c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D5E12" w:rsidRPr="00E15DF6">
          <w:rPr>
            <w:rStyle w:val="Collegamentoipertestuale"/>
            <w:noProof/>
            <w:lang w:val="it-CH"/>
          </w:rPr>
          <w:t>Radionaviga</w:t>
        </w:r>
        <w:r w:rsidR="005D5141" w:rsidRPr="00E15DF6">
          <w:rPr>
            <w:rStyle w:val="Collegamentoipertestuale"/>
            <w:noProof/>
            <w:lang w:val="it-CH"/>
          </w:rPr>
          <w:t>z</w:t>
        </w:r>
        <w:r w:rsidR="00BD5E12" w:rsidRPr="00E15DF6">
          <w:rPr>
            <w:rStyle w:val="Collegamentoipertestuale"/>
            <w:noProof/>
            <w:lang w:val="it-CH"/>
          </w:rPr>
          <w:t>ion</w:t>
        </w:r>
        <w:r w:rsidR="005D5141" w:rsidRPr="00E15DF6">
          <w:rPr>
            <w:rStyle w:val="Collegamentoipertestuale"/>
            <w:noProof/>
            <w:lang w:val="it-CH"/>
          </w:rPr>
          <w:t>e</w:t>
        </w:r>
        <w:r w:rsidR="00BD5E12" w:rsidRPr="00E15DF6">
          <w:rPr>
            <w:rStyle w:val="Collegamentoipertestuale"/>
            <w:noProof/>
            <w:lang w:val="it-CH"/>
          </w:rPr>
          <w:t xml:space="preserve"> (</w:t>
        </w:r>
        <w:r w:rsidR="005D5141" w:rsidRPr="00E15DF6">
          <w:rPr>
            <w:rStyle w:val="Collegamentoipertestuale"/>
            <w:noProof/>
            <w:lang w:val="it-CH"/>
          </w:rPr>
          <w:t>Basi</w:t>
        </w:r>
        <w:r w:rsidR="00BD5E12" w:rsidRPr="00E15DF6">
          <w:rPr>
            <w:rStyle w:val="Collegamentoipertestuale"/>
            <w:noProof/>
            <w:lang w:val="it-CH"/>
          </w:rPr>
          <w:t>)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_Toc58136827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65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07F62CFC" w14:textId="38717083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8" w:history="1">
        <w:r w:rsidR="00BD5E12" w:rsidRPr="00E15DF6">
          <w:rPr>
            <w:rStyle w:val="Collegamentoipertestuale"/>
            <w:noProof/>
            <w:lang w:val="it-CH"/>
          </w:rPr>
          <w:t>16a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Esercizi precedenti il volo da solista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_Toc58136828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67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0A2880E3" w14:textId="676EF035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29" w:history="1">
        <w:r w:rsidR="00BD5E12" w:rsidRPr="00E15DF6">
          <w:rPr>
            <w:rStyle w:val="Collegamentoipertestuale"/>
            <w:noProof/>
            <w:lang w:val="it-CH"/>
          </w:rPr>
          <w:t>16b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Primo volo da solista</w:t>
        </w:r>
        <w:r w:rsidR="00BD5E12" w:rsidRPr="00E15DF6">
          <w:rPr>
            <w:rStyle w:val="Collegamentoipertestuale"/>
            <w:noProof/>
            <w:lang w:val="it-CH"/>
          </w:rPr>
          <w:t>*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_Toc58136829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69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EE546ED" w14:textId="6748B580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30" w:history="1">
        <w:r w:rsidR="00BD5E12" w:rsidRPr="00E15DF6">
          <w:rPr>
            <w:rStyle w:val="Collegamentoipertestuale"/>
            <w:noProof/>
            <w:lang w:val="it-CH"/>
          </w:rPr>
          <w:t>16c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Voli da solista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_Toc58136830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71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4CDED05B" w14:textId="2B0459A9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31" w:history="1">
        <w:r w:rsidR="00BD5E12" w:rsidRPr="00E15DF6">
          <w:rPr>
            <w:rStyle w:val="Collegamentoipertestuale"/>
            <w:noProof/>
            <w:lang w:val="it-CH"/>
          </w:rPr>
          <w:t>17a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in termica</w:t>
        </w:r>
        <w:r w:rsidR="00BD5E12" w:rsidRPr="00E15DF6">
          <w:rPr>
            <w:rStyle w:val="Collegamentoipertestuale"/>
            <w:noProof/>
            <w:lang w:val="it-CH"/>
          </w:rPr>
          <w:t>*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_Toc58136831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73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1AEC203B" w14:textId="010BD229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32" w:history="1">
        <w:r w:rsidR="00BD5E12" w:rsidRPr="00E15DF6">
          <w:rPr>
            <w:rStyle w:val="Collegamentoipertestuale"/>
            <w:noProof/>
            <w:lang w:val="it-CH"/>
          </w:rPr>
          <w:t>17b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di pendio</w:t>
        </w:r>
        <w:r w:rsidR="00BD5E12" w:rsidRPr="00E15DF6">
          <w:rPr>
            <w:rStyle w:val="Collegamentoipertestuale"/>
            <w:noProof/>
            <w:lang w:val="it-CH"/>
          </w:rPr>
          <w:t>*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_Toc58136832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75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6F9D43DC" w14:textId="52A491C3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33" w:history="1">
        <w:r w:rsidR="00BD5E12" w:rsidRPr="00E15DF6">
          <w:rPr>
            <w:rStyle w:val="Collegamentoipertestuale"/>
            <w:noProof/>
            <w:lang w:val="it-CH"/>
          </w:rPr>
          <w:t>17c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Volo in onda</w:t>
        </w:r>
        <w:r w:rsidR="00BD5E12" w:rsidRPr="00E15DF6">
          <w:rPr>
            <w:rStyle w:val="Collegamentoipertestuale"/>
            <w:noProof/>
            <w:lang w:val="it-CH"/>
          </w:rPr>
          <w:t xml:space="preserve"> / </w:t>
        </w:r>
        <w:r w:rsidR="005D5141" w:rsidRPr="00E15DF6">
          <w:rPr>
            <w:rStyle w:val="Collegamentoipertestuale"/>
            <w:noProof/>
            <w:lang w:val="it-CH"/>
          </w:rPr>
          <w:t>Volo a grandi altitudini</w:t>
        </w:r>
        <w:r w:rsidR="00BD5E12" w:rsidRPr="00E15DF6">
          <w:rPr>
            <w:rStyle w:val="Collegamentoipertestuale"/>
            <w:noProof/>
            <w:lang w:val="it-CH"/>
          </w:rPr>
          <w:t>*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_Toc58136833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77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7F41333F" w14:textId="0D737984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34" w:history="1">
        <w:r w:rsidR="00BD5E12" w:rsidRPr="00E15DF6">
          <w:rPr>
            <w:rStyle w:val="Collegamentoipertestuale"/>
            <w:noProof/>
            <w:lang w:val="it-CH"/>
          </w:rPr>
          <w:t>18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5D5141" w:rsidRPr="00E15DF6">
          <w:rPr>
            <w:rStyle w:val="Collegamentoipertestuale"/>
            <w:noProof/>
            <w:lang w:val="it-CH"/>
          </w:rPr>
          <w:t>V</w:t>
        </w:r>
        <w:r w:rsidR="00BD5E12" w:rsidRPr="00E15DF6">
          <w:rPr>
            <w:rStyle w:val="Collegamentoipertestuale"/>
            <w:noProof/>
            <w:lang w:val="it-CH"/>
          </w:rPr>
          <w:t>olo</w:t>
        </w:r>
        <w:r w:rsidR="00E15DF6" w:rsidRPr="00E15DF6">
          <w:rPr>
            <w:rStyle w:val="Collegamentoipertestuale"/>
            <w:noProof/>
            <w:lang w:val="it-CH"/>
          </w:rPr>
          <w:t xml:space="preserve"> di</w:t>
        </w:r>
        <w:r w:rsidR="00BD5E12" w:rsidRPr="00E15DF6">
          <w:rPr>
            <w:rStyle w:val="Collegamentoipertestuale"/>
            <w:noProof/>
            <w:lang w:val="it-CH"/>
          </w:rPr>
          <w:t xml:space="preserve"> </w:t>
        </w:r>
        <w:r w:rsidR="00E15DF6" w:rsidRPr="00E15DF6">
          <w:rPr>
            <w:rStyle w:val="Collegamentoipertestuale"/>
            <w:noProof/>
            <w:lang w:val="it-CH"/>
          </w:rPr>
          <w:t>n</w:t>
        </w:r>
        <w:r w:rsidR="00BD5E12" w:rsidRPr="00E15DF6">
          <w:rPr>
            <w:rStyle w:val="Collegamentoipertestuale"/>
            <w:noProof/>
            <w:lang w:val="it-CH"/>
          </w:rPr>
          <w:t>aviga</w:t>
        </w:r>
        <w:r w:rsidR="00E15DF6" w:rsidRPr="00E15DF6">
          <w:rPr>
            <w:rStyle w:val="Collegamentoipertestuale"/>
            <w:noProof/>
            <w:lang w:val="it-CH"/>
          </w:rPr>
          <w:t>z</w:t>
        </w:r>
        <w:r w:rsidR="00BD5E12" w:rsidRPr="00E15DF6">
          <w:rPr>
            <w:rStyle w:val="Collegamentoipertestuale"/>
            <w:noProof/>
            <w:lang w:val="it-CH"/>
          </w:rPr>
          <w:t>ion</w:t>
        </w:r>
        <w:r w:rsidR="00E15DF6" w:rsidRPr="00E15DF6">
          <w:rPr>
            <w:rStyle w:val="Collegamentoipertestuale"/>
            <w:noProof/>
            <w:lang w:val="it-CH"/>
          </w:rPr>
          <w:t>e da solista</w:t>
        </w:r>
        <w:r w:rsidR="00BD5E12" w:rsidRPr="00E15DF6">
          <w:rPr>
            <w:rStyle w:val="Collegamentoipertestuale"/>
            <w:noProof/>
            <w:lang w:val="it-CH"/>
          </w:rPr>
          <w:t xml:space="preserve"> 150km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_Toc58136834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79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0358007C" w14:textId="3261656C" w:rsidR="00BD5E12" w:rsidRPr="00E15DF6" w:rsidRDefault="008B7672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35" w:history="1">
        <w:r w:rsidR="00BD5E12" w:rsidRPr="00E15DF6">
          <w:rPr>
            <w:rStyle w:val="Collegamentoipertestuale"/>
            <w:noProof/>
            <w:lang w:val="it-CH"/>
          </w:rPr>
          <w:t>19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E15DF6" w:rsidRPr="00E15DF6">
          <w:rPr>
            <w:rStyle w:val="Collegamentoipertestuale"/>
            <w:noProof/>
            <w:lang w:val="it-CH"/>
          </w:rPr>
          <w:t>Preparazione all'esame di volo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_Toc58136835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81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62174D9E" w14:textId="6406A996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36" w:history="1">
        <w:r w:rsidR="00BD5E12" w:rsidRPr="00E15DF6">
          <w:rPr>
            <w:rStyle w:val="Collegamentoipertestuale"/>
            <w:noProof/>
            <w:lang w:val="it-CH"/>
          </w:rPr>
          <w:t>4.2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E15DF6" w:rsidRPr="00E15DF6">
          <w:rPr>
            <w:rStyle w:val="Collegamentoipertestuale"/>
            <w:noProof/>
            <w:lang w:val="it-CH"/>
          </w:rPr>
          <w:t xml:space="preserve">Riepilogo </w:t>
        </w:r>
        <w:r w:rsidR="00DE0D4C">
          <w:rPr>
            <w:rStyle w:val="Collegamentoipertestuale"/>
            <w:noProof/>
            <w:lang w:val="it-CH"/>
          </w:rPr>
          <w:t>dei</w:t>
        </w:r>
        <w:r w:rsidR="00E15DF6" w:rsidRPr="00E15DF6">
          <w:rPr>
            <w:rStyle w:val="Collegamentoipertestuale"/>
            <w:noProof/>
            <w:lang w:val="it-CH"/>
          </w:rPr>
          <w:t xml:space="preserve"> tempi di volo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_Toc58136836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83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3309858F" w14:textId="7C387531" w:rsidR="00BD5E12" w:rsidRPr="00E15DF6" w:rsidRDefault="008B7672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6837" w:history="1">
        <w:r w:rsidR="00BD5E12" w:rsidRPr="00E15DF6">
          <w:rPr>
            <w:rStyle w:val="Collegamentoipertestuale"/>
            <w:noProof/>
            <w:lang w:val="it-CH" w:eastAsia="de-CH"/>
          </w:rPr>
          <w:t>4.3</w:t>
        </w:r>
        <w:r w:rsidR="00BD5E12" w:rsidRPr="00E15DF6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E15DF6" w:rsidRPr="00E15DF6">
          <w:rPr>
            <w:rStyle w:val="Collegamentoipertestuale"/>
            <w:noProof/>
            <w:lang w:val="it-CH" w:eastAsia="de-CH"/>
          </w:rPr>
          <w:t>Autorizzazione per il volo di navigazione da solista</w:t>
        </w:r>
        <w:r w:rsidR="00BD5E12" w:rsidRPr="00E15DF6">
          <w:rPr>
            <w:noProof/>
            <w:webHidden/>
            <w:lang w:val="it-CH"/>
          </w:rPr>
          <w:tab/>
        </w:r>
        <w:r w:rsidR="00BD5E12" w:rsidRPr="00E15DF6">
          <w:rPr>
            <w:noProof/>
            <w:webHidden/>
            <w:lang w:val="it-CH"/>
          </w:rPr>
          <w:fldChar w:fldCharType="begin"/>
        </w:r>
        <w:r w:rsidR="00BD5E12" w:rsidRPr="00E15DF6">
          <w:rPr>
            <w:noProof/>
            <w:webHidden/>
            <w:lang w:val="it-CH"/>
          </w:rPr>
          <w:instrText xml:space="preserve"> PAGEREF _Toc58136837 \h </w:instrText>
        </w:r>
        <w:r w:rsidR="00BD5E12" w:rsidRPr="00E15DF6">
          <w:rPr>
            <w:noProof/>
            <w:webHidden/>
            <w:lang w:val="it-CH"/>
          </w:rPr>
        </w:r>
        <w:r w:rsidR="00BD5E12" w:rsidRPr="00E15DF6">
          <w:rPr>
            <w:noProof/>
            <w:webHidden/>
            <w:lang w:val="it-CH"/>
          </w:rPr>
          <w:fldChar w:fldCharType="separate"/>
        </w:r>
        <w:r w:rsidR="00BD5E12" w:rsidRPr="00E15DF6">
          <w:rPr>
            <w:noProof/>
            <w:webHidden/>
            <w:lang w:val="it-CH"/>
          </w:rPr>
          <w:t>85</w:t>
        </w:r>
        <w:r w:rsidR="00BD5E12" w:rsidRPr="00E15DF6">
          <w:rPr>
            <w:noProof/>
            <w:webHidden/>
            <w:lang w:val="it-CH"/>
          </w:rPr>
          <w:fldChar w:fldCharType="end"/>
        </w:r>
      </w:hyperlink>
    </w:p>
    <w:p w14:paraId="756010D9" w14:textId="0F558CA7" w:rsidR="00807430" w:rsidRPr="00402773" w:rsidRDefault="00B7411C" w:rsidP="00730680">
      <w:pPr>
        <w:rPr>
          <w:lang w:val="de-CH"/>
        </w:rPr>
      </w:pPr>
      <w:r w:rsidRPr="00E15DF6">
        <w:rPr>
          <w:b/>
          <w:noProof/>
          <w:sz w:val="24"/>
          <w:lang w:val="it-CH"/>
        </w:rPr>
        <w:fldChar w:fldCharType="end"/>
      </w:r>
    </w:p>
    <w:bookmarkEnd w:id="16"/>
    <w:bookmarkEnd w:id="17"/>
    <w:bookmarkEnd w:id="18"/>
    <w:bookmarkEnd w:id="19"/>
    <w:p w14:paraId="2B442144" w14:textId="2551090B" w:rsidR="00554554" w:rsidRPr="00402773" w:rsidRDefault="00554554">
      <w:pPr>
        <w:rPr>
          <w:lang w:val="de-CH"/>
        </w:rPr>
        <w:sectPr w:rsidR="00554554" w:rsidRPr="00402773" w:rsidSect="00F74757">
          <w:footerReference w:type="default" r:id="rId16"/>
          <w:type w:val="continuous"/>
          <w:pgSz w:w="11906" w:h="16838" w:code="9"/>
          <w:pgMar w:top="851" w:right="851" w:bottom="907" w:left="1276" w:header="454" w:footer="234" w:gutter="0"/>
          <w:pgNumType w:start="1"/>
          <w:cols w:space="708"/>
          <w:docGrid w:linePitch="360"/>
        </w:sectPr>
      </w:pPr>
    </w:p>
    <w:p w14:paraId="6FBCF735" w14:textId="2D666797" w:rsidR="00554554" w:rsidRPr="00E15DF6" w:rsidRDefault="009B6601">
      <w:pPr>
        <w:pStyle w:val="TitelADMINSeiten"/>
        <w:rPr>
          <w:lang w:val="it-CH"/>
        </w:rPr>
      </w:pPr>
      <w:proofErr w:type="spellStart"/>
      <w:r w:rsidRPr="00E15DF6">
        <w:rPr>
          <w:lang w:val="it-CH"/>
        </w:rPr>
        <w:lastRenderedPageBreak/>
        <w:t>LoA</w:t>
      </w:r>
      <w:proofErr w:type="spellEnd"/>
      <w:r w:rsidRPr="00E15DF6">
        <w:rPr>
          <w:lang w:val="it-CH"/>
        </w:rPr>
        <w:tab/>
        <w:t>List</w:t>
      </w:r>
      <w:r w:rsidR="00E15DF6" w:rsidRPr="00E15DF6">
        <w:rPr>
          <w:lang w:val="it-CH"/>
        </w:rPr>
        <w:t>a</w:t>
      </w:r>
      <w:r w:rsidR="00372132" w:rsidRPr="00E15DF6">
        <w:rPr>
          <w:lang w:val="it-CH"/>
        </w:rPr>
        <w:t xml:space="preserve"> de</w:t>
      </w:r>
      <w:r w:rsidR="00E15DF6" w:rsidRPr="00E15DF6">
        <w:rPr>
          <w:lang w:val="it-CH"/>
        </w:rPr>
        <w:t>lle</w:t>
      </w:r>
      <w:r w:rsidR="00372132" w:rsidRPr="00E15DF6">
        <w:rPr>
          <w:lang w:val="it-CH"/>
        </w:rPr>
        <w:t xml:space="preserve"> </w:t>
      </w:r>
      <w:r w:rsidR="00E15DF6" w:rsidRPr="00E15DF6">
        <w:rPr>
          <w:lang w:val="it-CH"/>
        </w:rPr>
        <w:t>ab</w:t>
      </w:r>
      <w:r w:rsidR="00372132" w:rsidRPr="00E15DF6">
        <w:rPr>
          <w:lang w:val="it-CH"/>
        </w:rPr>
        <w:t>b</w:t>
      </w:r>
      <w:r w:rsidR="00E15DF6" w:rsidRPr="00E15DF6">
        <w:rPr>
          <w:lang w:val="it-CH"/>
        </w:rPr>
        <w:t>reviazioni (i</w:t>
      </w:r>
      <w:r w:rsidR="00E15DF6">
        <w:rPr>
          <w:lang w:val="it-CH"/>
        </w:rPr>
        <w:t>n inglese)</w:t>
      </w:r>
    </w:p>
    <w:p w14:paraId="3F648D5D" w14:textId="64E6E28F" w:rsidR="00554554" w:rsidRPr="00C66AEE" w:rsidRDefault="009B6601">
      <w:pPr>
        <w:pStyle w:val="RevisionStatus"/>
        <w:rPr>
          <w:noProof w:val="0"/>
          <w:lang w:val="it-CH"/>
        </w:rPr>
      </w:pPr>
      <w:bookmarkStart w:id="26" w:name="_Toc55488353"/>
      <w:proofErr w:type="spellStart"/>
      <w:r w:rsidRPr="00C66AEE">
        <w:rPr>
          <w:noProof w:val="0"/>
          <w:lang w:val="it-CH"/>
        </w:rPr>
        <w:t>LoA</w:t>
      </w:r>
      <w:proofErr w:type="spellEnd"/>
      <w:r w:rsidRPr="00C66AEE">
        <w:rPr>
          <w:noProof w:val="0"/>
          <w:lang w:val="it-CH"/>
        </w:rPr>
        <w:tab/>
        <w:t xml:space="preserve">REV0 / </w:t>
      </w:r>
      <w:r w:rsidR="00307713" w:rsidRPr="00C66AEE">
        <w:rPr>
          <w:noProof w:val="0"/>
          <w:lang w:val="it-CH"/>
        </w:rPr>
        <w:t>04.10.2020</w:t>
      </w:r>
      <w:bookmarkEnd w:id="26"/>
    </w:p>
    <w:p w14:paraId="0F8FEBD9" w14:textId="3D9B24A3" w:rsidR="00554554" w:rsidRPr="00E15DF6" w:rsidRDefault="00E15DF6">
      <w:pPr>
        <w:rPr>
          <w:lang w:val="it-CH"/>
        </w:rPr>
      </w:pPr>
      <w:bookmarkStart w:id="27" w:name="_Hlk61072589"/>
      <w:bookmarkStart w:id="28" w:name="_Hlk53663295"/>
      <w:r w:rsidRPr="00DE44D4">
        <w:rPr>
          <w:lang w:val="it-CH"/>
        </w:rPr>
        <w:t>In questo sillabo vengono utilizzate le seguen</w:t>
      </w:r>
      <w:r>
        <w:rPr>
          <w:lang w:val="it-CH"/>
        </w:rPr>
        <w:t>ti abbreviazioni</w:t>
      </w:r>
      <w:bookmarkEnd w:id="27"/>
      <w:r w:rsidR="009B6601" w:rsidRPr="00E15DF6">
        <w:rPr>
          <w:lang w:val="it-CH"/>
        </w:rPr>
        <w:t>:</w:t>
      </w:r>
    </w:p>
    <w:bookmarkEnd w:id="28"/>
    <w:p w14:paraId="1F57AD1D" w14:textId="77777777" w:rsidR="00554554" w:rsidRPr="00E15DF6" w:rsidRDefault="00554554">
      <w:pPr>
        <w:spacing w:before="120"/>
        <w:jc w:val="left"/>
        <w:rPr>
          <w:b/>
          <w:sz w:val="20"/>
          <w:lang w:val="it-CH"/>
        </w:rPr>
        <w:sectPr w:rsidR="00554554" w:rsidRPr="00E15DF6" w:rsidSect="00F74757">
          <w:footerReference w:type="default" r:id="rId17"/>
          <w:pgSz w:w="11906" w:h="16838" w:code="9"/>
          <w:pgMar w:top="851" w:right="851" w:bottom="907" w:left="1276" w:header="454" w:footer="136" w:gutter="0"/>
          <w:pgNumType w:start="1"/>
          <w:cols w:space="708"/>
          <w:docGrid w:linePitch="360"/>
        </w:sectPr>
      </w:pPr>
    </w:p>
    <w:tbl>
      <w:tblPr>
        <w:tblStyle w:val="Grigliatabella"/>
        <w:tblW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0"/>
        <w:gridCol w:w="141"/>
        <w:gridCol w:w="3085"/>
        <w:gridCol w:w="180"/>
      </w:tblGrid>
      <w:tr w:rsidR="008D1601" w:rsidRPr="009C1ED2" w14:paraId="57137CD3" w14:textId="77777777" w:rsidTr="00E15DF6">
        <w:trPr>
          <w:tblHeader/>
        </w:trPr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14:paraId="18A0A08F" w14:textId="1E459906" w:rsidR="008D1601" w:rsidRPr="009C1ED2" w:rsidRDefault="00685CDF" w:rsidP="00877B76">
            <w:pPr>
              <w:pStyle w:val="TabelleKofpzeileLinksFett"/>
              <w:ind w:left="-85"/>
              <w:rPr>
                <w:lang w:val="it-CH"/>
              </w:rPr>
            </w:pPr>
            <w:r w:rsidRPr="009C1ED2">
              <w:rPr>
                <w:lang w:val="it-CH"/>
              </w:rPr>
              <w:t>Ab</w:t>
            </w:r>
            <w:r w:rsidR="00E15DF6" w:rsidRPr="009C1ED2">
              <w:rPr>
                <w:lang w:val="it-CH"/>
              </w:rPr>
              <w:t>breviazione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53C5847" w14:textId="1B748824" w:rsidR="008D1601" w:rsidRPr="009C1ED2" w:rsidRDefault="008D1601" w:rsidP="00877B76">
            <w:pPr>
              <w:pStyle w:val="TabelleKofpzeileLinksFett"/>
              <w:rPr>
                <w:lang w:val="it-CH"/>
              </w:rPr>
            </w:pPr>
            <w:r w:rsidRPr="009C1ED2">
              <w:rPr>
                <w:lang w:val="it-CH"/>
              </w:rPr>
              <w:t>Defini</w:t>
            </w:r>
            <w:r w:rsidR="00E15DF6" w:rsidRPr="009C1ED2">
              <w:rPr>
                <w:lang w:val="it-CH"/>
              </w:rPr>
              <w:t>z</w:t>
            </w:r>
            <w:r w:rsidRPr="009C1ED2">
              <w:rPr>
                <w:lang w:val="it-CH"/>
              </w:rPr>
              <w:t>ion</w:t>
            </w:r>
            <w:r w:rsidR="00E15DF6" w:rsidRPr="009C1ED2">
              <w:rPr>
                <w:lang w:val="it-CH"/>
              </w:rPr>
              <w:t>e</w:t>
            </w:r>
          </w:p>
        </w:tc>
      </w:tr>
      <w:tr w:rsidR="006E75E3" w:rsidRPr="009C1ED2" w14:paraId="0EB1C6DE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54C5C5E6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(A)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245E6BD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Aeroplane</w:t>
            </w:r>
          </w:p>
        </w:tc>
      </w:tr>
      <w:tr w:rsidR="00941690" w:rsidRPr="009C1ED2" w14:paraId="1CB45E54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08CC890" w14:textId="77777777" w:rsidR="00941690" w:rsidRPr="009C1ED2" w:rsidRDefault="00941690" w:rsidP="00877B76">
            <w:pPr>
              <w:pStyle w:val="StandardTabelle10pt"/>
              <w:ind w:left="-85"/>
            </w:pPr>
            <w:r w:rsidRPr="009C1ED2">
              <w:t>ABB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3F72E34" w14:textId="77777777" w:rsidR="00941690" w:rsidRPr="009C1ED2" w:rsidRDefault="00941690" w:rsidP="00E15DF6">
            <w:pPr>
              <w:pStyle w:val="StandardTabelle10pt"/>
              <w:ind w:left="-102"/>
            </w:pPr>
            <w:r w:rsidRPr="009C1ED2">
              <w:t>Abbreviations</w:t>
            </w:r>
          </w:p>
        </w:tc>
      </w:tr>
      <w:tr w:rsidR="00D40F77" w:rsidRPr="009C1ED2" w14:paraId="0A6CEF1D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08AD1A20" w14:textId="77777777" w:rsidR="00D40F77" w:rsidRPr="009C1ED2" w:rsidRDefault="00D40F77" w:rsidP="00307713">
            <w:pPr>
              <w:pStyle w:val="StandardTabelle10pt"/>
              <w:ind w:left="-85"/>
            </w:pPr>
            <w:r w:rsidRPr="009C1ED2">
              <w:t>AD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3CFEABB" w14:textId="77777777" w:rsidR="00D40F77" w:rsidRPr="009C1ED2" w:rsidRDefault="00D40F77" w:rsidP="00E15DF6">
            <w:pPr>
              <w:pStyle w:val="StandardTabelle10pt"/>
              <w:ind w:left="-102"/>
            </w:pPr>
            <w:r w:rsidRPr="009C1ED2">
              <w:t>Administration</w:t>
            </w:r>
          </w:p>
        </w:tc>
      </w:tr>
      <w:tr w:rsidR="006E75E3" w:rsidRPr="009C1ED2" w14:paraId="65197FD2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082F4E18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ADF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9D39576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Automatic Direction Finding</w:t>
            </w:r>
          </w:p>
        </w:tc>
      </w:tr>
      <w:tr w:rsidR="006E75E3" w:rsidRPr="009C1ED2" w14:paraId="04CED2CB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1E497EB9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AFM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48F341C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Aircraft Flight Manual</w:t>
            </w:r>
          </w:p>
        </w:tc>
      </w:tr>
      <w:tr w:rsidR="006E75E3" w:rsidRPr="009C1ED2" w14:paraId="09F11495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0D796734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AGL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578E4E0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Above Ground Level</w:t>
            </w:r>
          </w:p>
        </w:tc>
      </w:tr>
      <w:tr w:rsidR="006E75E3" w:rsidRPr="009C1ED2" w14:paraId="5AFD2C4D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00AF5C3E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ATC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2726E45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Air Traffic Control</w:t>
            </w:r>
          </w:p>
        </w:tc>
      </w:tr>
      <w:tr w:rsidR="006E75E3" w:rsidRPr="009C1ED2" w14:paraId="2A481601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D99661B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ATO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0EEF55F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Approved Training Organisation</w:t>
            </w:r>
          </w:p>
        </w:tc>
      </w:tr>
      <w:tr w:rsidR="00E41816" w:rsidRPr="009C1ED2" w14:paraId="22462D67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2BD96265" w14:textId="77777777" w:rsidR="00E41816" w:rsidRPr="009C1ED2" w:rsidRDefault="00E41816" w:rsidP="00E41816">
            <w:pPr>
              <w:pStyle w:val="StandardTabelle10pt"/>
              <w:ind w:left="-85"/>
            </w:pPr>
            <w:r w:rsidRPr="009C1ED2">
              <w:t>ATPL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4DA0861F" w14:textId="77777777" w:rsidR="00E41816" w:rsidRPr="009C1ED2" w:rsidRDefault="00E41816" w:rsidP="00E15DF6">
            <w:pPr>
              <w:pStyle w:val="StandardTabelle10pt"/>
              <w:ind w:left="-102"/>
            </w:pPr>
            <w:r w:rsidRPr="009C1ED2">
              <w:t>Airline Transport pilot Licence</w:t>
            </w:r>
          </w:p>
        </w:tc>
      </w:tr>
      <w:tr w:rsidR="006E75E3" w:rsidRPr="009C1ED2" w14:paraId="37A45CB6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2A80EBB2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BAK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EDEE282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Basic Aviation Knowledge</w:t>
            </w:r>
          </w:p>
        </w:tc>
      </w:tr>
      <w:tr w:rsidR="00E41816" w:rsidRPr="009C1ED2" w14:paraId="5519FF36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4BCA6F79" w14:textId="77777777" w:rsidR="00E41816" w:rsidRPr="009C1ED2" w:rsidRDefault="00E41816" w:rsidP="00E41816">
            <w:pPr>
              <w:pStyle w:val="StandardTabelle10pt"/>
              <w:ind w:left="-85"/>
            </w:pPr>
            <w:r w:rsidRPr="009C1ED2">
              <w:t>BFCL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30234BA6" w14:textId="77777777" w:rsidR="00E41816" w:rsidRPr="009C1ED2" w:rsidRDefault="00E41816" w:rsidP="00E15DF6">
            <w:pPr>
              <w:pStyle w:val="StandardTabelle10pt"/>
              <w:ind w:left="-102"/>
            </w:pPr>
            <w:r w:rsidRPr="009C1ED2">
              <w:t>Balloon Flight Crew Licensing</w:t>
            </w:r>
          </w:p>
        </w:tc>
      </w:tr>
      <w:tr w:rsidR="00E41816" w:rsidRPr="009C1ED2" w14:paraId="75B250C9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FCDF2B9" w14:textId="77777777" w:rsidR="00E41816" w:rsidRPr="009C1ED2" w:rsidRDefault="00E41816" w:rsidP="00E41816">
            <w:pPr>
              <w:pStyle w:val="StandardTabelle10pt"/>
              <w:ind w:left="-85"/>
            </w:pPr>
            <w:r w:rsidRPr="009C1ED2">
              <w:t>BPL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1AE59C85" w14:textId="77777777" w:rsidR="00E41816" w:rsidRPr="009C1ED2" w:rsidRDefault="00E41816" w:rsidP="00E15DF6">
            <w:pPr>
              <w:pStyle w:val="StandardTabelle10pt"/>
              <w:ind w:left="-102"/>
            </w:pPr>
            <w:r w:rsidRPr="009C1ED2">
              <w:t>Balloon Pilot Licence</w:t>
            </w:r>
          </w:p>
        </w:tc>
      </w:tr>
      <w:tr w:rsidR="006E75E3" w:rsidRPr="009C1ED2" w14:paraId="1222ED42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7857089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CDI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53AF703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Course Deviation Indicator</w:t>
            </w:r>
          </w:p>
        </w:tc>
      </w:tr>
      <w:tr w:rsidR="006E75E3" w:rsidRPr="009C1ED2" w14:paraId="2A18CB11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60F4B52C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CFI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6D73BAB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Chief Flight Instructor</w:t>
            </w:r>
          </w:p>
        </w:tc>
      </w:tr>
      <w:tr w:rsidR="006E75E3" w:rsidRPr="009C1ED2" w14:paraId="057AF781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14330AA5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CG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52C09A7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Centre of Gravity</w:t>
            </w:r>
          </w:p>
        </w:tc>
      </w:tr>
      <w:tr w:rsidR="007E0196" w:rsidRPr="009C1ED2" w14:paraId="4CF09516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013EC899" w14:textId="77777777" w:rsidR="007E0196" w:rsidRPr="009C1ED2" w:rsidRDefault="007E0196" w:rsidP="00877B76">
            <w:pPr>
              <w:pStyle w:val="StandardTabelle10pt"/>
              <w:ind w:left="-85"/>
            </w:pPr>
            <w:proofErr w:type="spellStart"/>
            <w:r w:rsidRPr="009C1ED2">
              <w:t>CoL</w:t>
            </w:r>
            <w:proofErr w:type="spellEnd"/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A249A8" w14:textId="77777777" w:rsidR="007E0196" w:rsidRPr="009C1ED2" w:rsidRDefault="007E0196" w:rsidP="00E15DF6">
            <w:pPr>
              <w:pStyle w:val="StandardTabelle10pt"/>
              <w:ind w:left="-102"/>
            </w:pPr>
            <w:r w:rsidRPr="009C1ED2">
              <w:t>Compliance List</w:t>
            </w:r>
          </w:p>
        </w:tc>
      </w:tr>
      <w:tr w:rsidR="00941690" w:rsidRPr="009C1ED2" w14:paraId="176BDC2B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F4500A2" w14:textId="77777777" w:rsidR="00941690" w:rsidRPr="009C1ED2" w:rsidRDefault="00941690" w:rsidP="00877B76">
            <w:pPr>
              <w:pStyle w:val="StandardTabelle10pt"/>
              <w:ind w:left="-85"/>
            </w:pPr>
            <w:r w:rsidRPr="009C1ED2">
              <w:t>CP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5536190D" w14:textId="77777777" w:rsidR="00941690" w:rsidRPr="009C1ED2" w:rsidRDefault="00941690" w:rsidP="00E15DF6">
            <w:pPr>
              <w:pStyle w:val="StandardTabelle10pt"/>
              <w:ind w:left="-102"/>
            </w:pPr>
            <w:r w:rsidRPr="009C1ED2">
              <w:t>Cover Page</w:t>
            </w:r>
          </w:p>
        </w:tc>
      </w:tr>
      <w:tr w:rsidR="00E41816" w:rsidRPr="009C1ED2" w14:paraId="4BE999CE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6C2A31D" w14:textId="77777777" w:rsidR="00E41816" w:rsidRPr="009C1ED2" w:rsidRDefault="00E41816" w:rsidP="00E41816">
            <w:pPr>
              <w:pStyle w:val="StandardTabelle10pt"/>
              <w:ind w:left="-85"/>
            </w:pPr>
            <w:r w:rsidRPr="009C1ED2">
              <w:t>CPL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63F86939" w14:textId="77777777" w:rsidR="00E41816" w:rsidRPr="009C1ED2" w:rsidRDefault="00E41816" w:rsidP="00E15DF6">
            <w:pPr>
              <w:pStyle w:val="StandardTabelle10pt"/>
              <w:ind w:left="-102"/>
            </w:pPr>
            <w:r w:rsidRPr="009C1ED2">
              <w:t>Commercial Pilot Licence</w:t>
            </w:r>
          </w:p>
        </w:tc>
      </w:tr>
      <w:tr w:rsidR="006E75E3" w:rsidRPr="009C1ED2" w14:paraId="40002AA4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5975CD4E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CTR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7520114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Control zone</w:t>
            </w:r>
          </w:p>
        </w:tc>
      </w:tr>
      <w:tr w:rsidR="006E75E3" w:rsidRPr="009C1ED2" w14:paraId="2418731B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6170AF44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DABS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B00ADCD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Daily Airspace Bulletin Switzerland</w:t>
            </w:r>
          </w:p>
        </w:tc>
      </w:tr>
      <w:tr w:rsidR="006E75E3" w:rsidRPr="009C1ED2" w14:paraId="286E6941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5904A049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DF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2185E351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Direction Finder</w:t>
            </w:r>
          </w:p>
        </w:tc>
      </w:tr>
      <w:tr w:rsidR="006E75E3" w:rsidRPr="009C1ED2" w14:paraId="0A649320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2EC89963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DME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B13C56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Distance Measuring Equipment</w:t>
            </w:r>
          </w:p>
        </w:tc>
      </w:tr>
      <w:tr w:rsidR="006E75E3" w:rsidRPr="009C1ED2" w14:paraId="477D4C2E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4F6CEAF8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DTO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207F1CB7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Declared Training Organisation</w:t>
            </w:r>
          </w:p>
        </w:tc>
      </w:tr>
      <w:tr w:rsidR="006E75E3" w:rsidRPr="009C1ED2" w14:paraId="3FCB0FFE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2CE0674A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EASA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7E74EE9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European Aviation Safety Agency</w:t>
            </w:r>
          </w:p>
        </w:tc>
      </w:tr>
      <w:tr w:rsidR="006E75E3" w:rsidRPr="009C1ED2" w14:paraId="184DC3B6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6C316AD2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ETA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EDBFB8A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Estimated Time of Arrival</w:t>
            </w:r>
          </w:p>
        </w:tc>
      </w:tr>
      <w:tr w:rsidR="006E75E3" w:rsidRPr="00150CE3" w14:paraId="328C9903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A59EA24" w14:textId="29E5CC38" w:rsidR="006E75E3" w:rsidRPr="00150CE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150CE3">
              <w:rPr>
                <w:lang w:val="it-CH"/>
              </w:rPr>
              <w:t>e</w:t>
            </w:r>
            <w:r w:rsidR="00150CE3" w:rsidRPr="00150CE3">
              <w:rPr>
                <w:lang w:val="it-CH"/>
              </w:rPr>
              <w:t>c</w:t>
            </w:r>
            <w:r w:rsidRPr="00150CE3">
              <w:rPr>
                <w:lang w:val="it-CH"/>
              </w:rPr>
              <w:t>c.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6785CCA" w14:textId="565C9909" w:rsidR="006E75E3" w:rsidRPr="00150CE3" w:rsidRDefault="006E75E3" w:rsidP="00E15DF6">
            <w:pPr>
              <w:pStyle w:val="StandardTabelle10pt"/>
              <w:ind w:left="-102"/>
              <w:rPr>
                <w:lang w:val="it-CH"/>
              </w:rPr>
            </w:pPr>
            <w:r w:rsidRPr="00150CE3">
              <w:rPr>
                <w:lang w:val="it-CH"/>
              </w:rPr>
              <w:t>e</w:t>
            </w:r>
            <w:r w:rsidR="00150CE3" w:rsidRPr="00150CE3">
              <w:rPr>
                <w:lang w:val="it-CH"/>
              </w:rPr>
              <w:t>c</w:t>
            </w:r>
            <w:r w:rsidRPr="00150CE3">
              <w:rPr>
                <w:lang w:val="it-CH"/>
              </w:rPr>
              <w:t>cetera</w:t>
            </w:r>
          </w:p>
        </w:tc>
      </w:tr>
      <w:tr w:rsidR="002F6182" w:rsidRPr="009C1ED2" w14:paraId="28EB7E9C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0CC916AF" w14:textId="77777777" w:rsidR="002F6182" w:rsidRPr="009C1ED2" w:rsidRDefault="002F6182" w:rsidP="0077278A">
            <w:pPr>
              <w:pStyle w:val="StandardTabelle10pt"/>
              <w:ind w:left="-85"/>
              <w:rPr>
                <w:highlight w:val="yellow"/>
              </w:rPr>
            </w:pPr>
            <w:r w:rsidRPr="009C1ED2">
              <w:t>EU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1977EDD3" w14:textId="77777777" w:rsidR="002F6182" w:rsidRPr="009C1ED2" w:rsidRDefault="002F6182" w:rsidP="00E15DF6">
            <w:pPr>
              <w:pStyle w:val="StandardTabelle10pt"/>
              <w:ind w:left="-102"/>
              <w:rPr>
                <w:highlight w:val="yellow"/>
              </w:rPr>
            </w:pPr>
            <w:r w:rsidRPr="009C1ED2">
              <w:t>European Union</w:t>
            </w:r>
          </w:p>
        </w:tc>
      </w:tr>
      <w:tr w:rsidR="006E75E3" w:rsidRPr="009C1ED2" w14:paraId="6A852105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56D6C395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FCL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81A0D83" w14:textId="601DE432" w:rsidR="006E75E3" w:rsidRPr="009C1ED2" w:rsidRDefault="006E75E3" w:rsidP="00E15DF6">
            <w:pPr>
              <w:pStyle w:val="StandardTabelle10pt"/>
              <w:ind w:left="-102"/>
            </w:pPr>
            <w:r w:rsidRPr="009C1ED2">
              <w:t xml:space="preserve">Flight Crew </w:t>
            </w:r>
            <w:r w:rsidR="009367F9" w:rsidRPr="009C1ED2">
              <w:t>Licensing</w:t>
            </w:r>
          </w:p>
        </w:tc>
      </w:tr>
      <w:tr w:rsidR="006E75E3" w:rsidRPr="009C1ED2" w14:paraId="04320D3C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1050B322" w14:textId="77777777" w:rsidR="006E75E3" w:rsidRPr="009C1ED2" w:rsidRDefault="006E75E3" w:rsidP="00877B76">
            <w:pPr>
              <w:pStyle w:val="StandardTabelle10pt"/>
              <w:ind w:left="-85"/>
              <w:rPr>
                <w:highlight w:val="yellow"/>
              </w:rPr>
            </w:pPr>
            <w:r w:rsidRPr="009C1ED2">
              <w:t>FOCA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2F4CB90" w14:textId="77777777" w:rsidR="006E75E3" w:rsidRPr="009C1ED2" w:rsidRDefault="006E75E3" w:rsidP="00E15DF6">
            <w:pPr>
              <w:pStyle w:val="StandardTabelle10pt"/>
              <w:ind w:left="-102"/>
              <w:rPr>
                <w:highlight w:val="yellow"/>
              </w:rPr>
            </w:pPr>
            <w:r w:rsidRPr="009C1ED2">
              <w:t>Federal Office of Civil Aviation</w:t>
            </w:r>
          </w:p>
        </w:tc>
      </w:tr>
      <w:tr w:rsidR="006E75E3" w:rsidRPr="009C1ED2" w14:paraId="30083B4F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0F3279F0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ft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E7CAD12" w14:textId="77777777" w:rsidR="006E75E3" w:rsidRPr="009C1ED2" w:rsidRDefault="006E75E3" w:rsidP="00877B76">
            <w:pPr>
              <w:pStyle w:val="StandardTabelle10pt"/>
            </w:pPr>
            <w:r w:rsidRPr="009C1ED2">
              <w:t>feet</w:t>
            </w:r>
          </w:p>
        </w:tc>
      </w:tr>
      <w:tr w:rsidR="006E75E3" w:rsidRPr="009C1ED2" w14:paraId="749C149A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46D80487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G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832816D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Gravity acceleration</w:t>
            </w:r>
          </w:p>
        </w:tc>
      </w:tr>
      <w:tr w:rsidR="006E75E3" w:rsidRPr="009C1ED2" w14:paraId="6EC1FFC2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22CF4844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GNSS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51416F9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Global Navigation Satellite System</w:t>
            </w:r>
          </w:p>
        </w:tc>
      </w:tr>
      <w:tr w:rsidR="006E75E3" w:rsidRPr="009C1ED2" w14:paraId="7DD4C741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237DA340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HT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5EC85C6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Head of Training</w:t>
            </w:r>
          </w:p>
        </w:tc>
      </w:tr>
      <w:tr w:rsidR="006E75E3" w:rsidRPr="009C1ED2" w14:paraId="28CC5B59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66ED1002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IAS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F8BFF42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Indicated Air Speed</w:t>
            </w:r>
          </w:p>
        </w:tc>
      </w:tr>
      <w:tr w:rsidR="006E75E3" w:rsidRPr="009C1ED2" w14:paraId="754E88E1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42D92D0A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ICAO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0A1ABF5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International Civil Aviation Organisation</w:t>
            </w:r>
          </w:p>
        </w:tc>
      </w:tr>
      <w:tr w:rsidR="006E75E3" w:rsidRPr="009C1ED2" w14:paraId="7622411E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60E60663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km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38FFE78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kilometre</w:t>
            </w:r>
          </w:p>
        </w:tc>
      </w:tr>
      <w:tr w:rsidR="006E75E3" w:rsidRPr="009C1ED2" w14:paraId="7244C669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92219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LAPL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140DD8D9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Light Aircraft Pilot Licence</w:t>
            </w:r>
          </w:p>
        </w:tc>
      </w:tr>
      <w:tr w:rsidR="006E75E3" w:rsidRPr="009C1ED2" w14:paraId="0D52B0D5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537C9238" w14:textId="77777777" w:rsidR="006E75E3" w:rsidRPr="009C1ED2" w:rsidRDefault="006E75E3" w:rsidP="00877B76">
            <w:pPr>
              <w:pStyle w:val="StandardTabelle10pt"/>
              <w:ind w:left="-85"/>
            </w:pPr>
            <w:proofErr w:type="spellStart"/>
            <w:r w:rsidRPr="009C1ED2">
              <w:t>LoA</w:t>
            </w:r>
            <w:proofErr w:type="spellEnd"/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6D0253B8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Log of Abbreviations</w:t>
            </w:r>
          </w:p>
        </w:tc>
      </w:tr>
      <w:tr w:rsidR="006E75E3" w:rsidRPr="009C1ED2" w14:paraId="0C5DB4E6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38569FF0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LoC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6E429BBE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List of Effective Chapters</w:t>
            </w:r>
          </w:p>
        </w:tc>
      </w:tr>
      <w:tr w:rsidR="006E75E3" w:rsidRPr="009C1ED2" w14:paraId="339B0A50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01F18C30" w14:textId="77777777" w:rsidR="006E75E3" w:rsidRPr="009C1ED2" w:rsidRDefault="006E75E3" w:rsidP="00877B76">
            <w:pPr>
              <w:pStyle w:val="StandardTabelle10pt"/>
              <w:ind w:left="-85"/>
            </w:pPr>
            <w:proofErr w:type="spellStart"/>
            <w:r w:rsidRPr="009C1ED2">
              <w:t>LoR</w:t>
            </w:r>
            <w:proofErr w:type="spellEnd"/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2A9BBC7E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Log of Revisions</w:t>
            </w:r>
          </w:p>
        </w:tc>
      </w:tr>
      <w:tr w:rsidR="006E75E3" w:rsidRPr="009C1ED2" w14:paraId="4DBA4D66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E7760E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NAV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13A8CC82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Navigation</w:t>
            </w:r>
          </w:p>
        </w:tc>
      </w:tr>
      <w:tr w:rsidR="006E75E3" w:rsidRPr="009C1ED2" w14:paraId="5E44987D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7F382867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NDB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2872FC45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Non-Directional Beacon</w:t>
            </w:r>
          </w:p>
        </w:tc>
      </w:tr>
      <w:tr w:rsidR="006E75E3" w:rsidRPr="009C1ED2" w14:paraId="3171E997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089AE0CF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NM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38AF202B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Nautical Mile</w:t>
            </w:r>
          </w:p>
        </w:tc>
      </w:tr>
      <w:tr w:rsidR="00E41816" w:rsidRPr="009C1ED2" w14:paraId="0066C3AA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1A6ACC27" w14:textId="77777777" w:rsidR="00E41816" w:rsidRPr="009C1ED2" w:rsidRDefault="00E41816" w:rsidP="00E41816">
            <w:pPr>
              <w:pStyle w:val="StandardTabelle10pt"/>
              <w:ind w:left="-85"/>
            </w:pPr>
            <w:r w:rsidRPr="009C1ED2">
              <w:t>No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0E26C52B" w14:textId="77777777" w:rsidR="00E41816" w:rsidRPr="009C1ED2" w:rsidRDefault="00E41816" w:rsidP="00E15DF6">
            <w:pPr>
              <w:pStyle w:val="StandardTabelle10pt"/>
              <w:ind w:left="-102"/>
            </w:pPr>
            <w:r w:rsidRPr="009C1ED2">
              <w:t>Number</w:t>
            </w:r>
          </w:p>
        </w:tc>
      </w:tr>
      <w:tr w:rsidR="006E75E3" w:rsidRPr="009C1ED2" w14:paraId="15292FD7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7A1B02C5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NOTAM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79463341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 xml:space="preserve">Notice </w:t>
            </w:r>
            <w:proofErr w:type="gramStart"/>
            <w:r w:rsidRPr="009C1ED2">
              <w:t>To</w:t>
            </w:r>
            <w:proofErr w:type="gramEnd"/>
            <w:r w:rsidRPr="009C1ED2">
              <w:t xml:space="preserve"> Airmen</w:t>
            </w:r>
          </w:p>
        </w:tc>
      </w:tr>
      <w:tr w:rsidR="006E75E3" w:rsidRPr="009C1ED2" w14:paraId="54D08CCC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681CFBE2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OBS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AF7F075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Omni Bearing Selector</w:t>
            </w:r>
          </w:p>
        </w:tc>
      </w:tr>
      <w:tr w:rsidR="006E75E3" w:rsidRPr="009C1ED2" w14:paraId="3B0DA851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5FB65536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OFP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0EFD00E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Operational Flight Plan</w:t>
            </w:r>
          </w:p>
        </w:tc>
      </w:tr>
      <w:tr w:rsidR="007E0196" w:rsidRPr="009C1ED2" w14:paraId="67EA1093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440A22B" w14:textId="77777777" w:rsidR="007E0196" w:rsidRPr="009C1ED2" w:rsidRDefault="007E0196" w:rsidP="00877B76">
            <w:pPr>
              <w:pStyle w:val="StandardTabelle10pt"/>
              <w:ind w:left="-85"/>
            </w:pPr>
            <w:r w:rsidRPr="009C1ED2">
              <w:t>ORA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E9A137B" w14:textId="77777777" w:rsidR="007E0196" w:rsidRPr="009C1ED2" w:rsidRDefault="007E0196" w:rsidP="00E15DF6">
            <w:pPr>
              <w:pStyle w:val="StandardTabelle10pt"/>
              <w:ind w:left="-102"/>
            </w:pPr>
            <w:r w:rsidRPr="009C1ED2">
              <w:t>Organisation Requirements for Aircrew</w:t>
            </w:r>
          </w:p>
        </w:tc>
      </w:tr>
      <w:tr w:rsidR="006E75E3" w:rsidRPr="009C1ED2" w14:paraId="5B5E1B31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15FEEF63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PAPI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0327923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Precision Approach Path Indicator</w:t>
            </w:r>
          </w:p>
        </w:tc>
      </w:tr>
      <w:tr w:rsidR="006E75E3" w:rsidRPr="009C1ED2" w14:paraId="342BDE2B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4445FACC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PIC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BB32F56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 xml:space="preserve">Pilot </w:t>
            </w:r>
            <w:proofErr w:type="gramStart"/>
            <w:r w:rsidRPr="009C1ED2">
              <w:t>In</w:t>
            </w:r>
            <w:proofErr w:type="gramEnd"/>
            <w:r w:rsidRPr="009C1ED2">
              <w:t xml:space="preserve"> Command</w:t>
            </w:r>
          </w:p>
        </w:tc>
      </w:tr>
      <w:tr w:rsidR="00D40F77" w:rsidRPr="009C1ED2" w14:paraId="1245BE07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2388274" w14:textId="0E8146E3" w:rsidR="00D40F77" w:rsidRPr="009C1ED2" w:rsidRDefault="00D40F77" w:rsidP="00877B76">
            <w:pPr>
              <w:pStyle w:val="StandardTabelle10pt"/>
              <w:ind w:left="-85"/>
            </w:pPr>
            <w:r w:rsidRPr="009C1ED2">
              <w:t>POH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CF15B3B" w14:textId="538EDB12" w:rsidR="00D40F77" w:rsidRPr="009C1ED2" w:rsidRDefault="00D40F77" w:rsidP="00E15DF6">
            <w:pPr>
              <w:pStyle w:val="StandardTabelle10pt"/>
              <w:ind w:left="-102"/>
            </w:pPr>
            <w:r w:rsidRPr="009C1ED2">
              <w:t xml:space="preserve">Pilot’s </w:t>
            </w:r>
            <w:r w:rsidR="00DB09A0" w:rsidRPr="009C1ED2">
              <w:t>O</w:t>
            </w:r>
            <w:r w:rsidRPr="009C1ED2">
              <w:t xml:space="preserve">perating </w:t>
            </w:r>
            <w:r w:rsidR="00DB09A0" w:rsidRPr="009C1ED2">
              <w:t>H</w:t>
            </w:r>
            <w:r w:rsidRPr="009C1ED2">
              <w:t>andbook</w:t>
            </w:r>
          </w:p>
        </w:tc>
      </w:tr>
      <w:tr w:rsidR="006E75E3" w:rsidRPr="009C1ED2" w14:paraId="7EF29A20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11F6EEFE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PPAA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93B31CE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Power / Performance / Analyse / Action</w:t>
            </w:r>
          </w:p>
        </w:tc>
      </w:tr>
      <w:tr w:rsidR="00E41816" w:rsidRPr="009C1ED2" w14:paraId="26A30B98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24632F9A" w14:textId="77777777" w:rsidR="00E41816" w:rsidRPr="009C1ED2" w:rsidRDefault="00E41816" w:rsidP="00E41816">
            <w:pPr>
              <w:pStyle w:val="StandardTabelle10pt"/>
              <w:ind w:left="-85"/>
            </w:pPr>
            <w:r w:rsidRPr="009C1ED2">
              <w:t>PPL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0C25F134" w14:textId="77777777" w:rsidR="00E41816" w:rsidRPr="009C1ED2" w:rsidRDefault="00E41816" w:rsidP="00E15DF6">
            <w:pPr>
              <w:pStyle w:val="StandardTabelle10pt"/>
              <w:ind w:left="-102"/>
            </w:pPr>
            <w:r w:rsidRPr="009C1ED2">
              <w:t>Private Pilot Licence</w:t>
            </w:r>
          </w:p>
        </w:tc>
      </w:tr>
      <w:tr w:rsidR="006E75E3" w:rsidRPr="009C1ED2" w14:paraId="17546735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C0FCC37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QDM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51A26EF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Magnetic bearing to a station</w:t>
            </w:r>
          </w:p>
        </w:tc>
      </w:tr>
      <w:tr w:rsidR="00AD61E5" w:rsidRPr="009C1ED2" w14:paraId="55B34159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1083328" w14:textId="77777777" w:rsidR="00AD61E5" w:rsidRPr="009C1ED2" w:rsidRDefault="00AD61E5" w:rsidP="005408A6">
            <w:pPr>
              <w:pStyle w:val="StandardTabelle10pt"/>
              <w:ind w:left="-85"/>
            </w:pPr>
            <w:r w:rsidRPr="009C1ED2">
              <w:t>R/T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229F5602" w14:textId="77777777" w:rsidR="00AD61E5" w:rsidRPr="009C1ED2" w:rsidRDefault="00AD61E5" w:rsidP="00E15DF6">
            <w:pPr>
              <w:pStyle w:val="StandardTabelle10pt"/>
              <w:ind w:left="-102"/>
            </w:pPr>
            <w:r w:rsidRPr="009C1ED2">
              <w:t>Radiotelephony</w:t>
            </w:r>
          </w:p>
        </w:tc>
      </w:tr>
      <w:tr w:rsidR="006E75E3" w:rsidRPr="009C1ED2" w14:paraId="34C167AD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1C082191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REV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EFC6BD3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Revision</w:t>
            </w:r>
          </w:p>
        </w:tc>
      </w:tr>
      <w:tr w:rsidR="006E75E3" w:rsidRPr="009C1ED2" w14:paraId="25D276E7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AB33295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ROC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7A87D0F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Rate of climb</w:t>
            </w:r>
          </w:p>
        </w:tc>
      </w:tr>
      <w:tr w:rsidR="006E75E3" w:rsidRPr="009C1ED2" w14:paraId="6EC1F839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16283637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RPM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FB49B99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Revolution Per Minute</w:t>
            </w:r>
          </w:p>
        </w:tc>
      </w:tr>
      <w:tr w:rsidR="002F6182" w:rsidRPr="009C1ED2" w14:paraId="6C0A7BBB" w14:textId="77777777" w:rsidTr="00E15DF6">
        <w:trPr>
          <w:gridAfter w:val="1"/>
          <w:wAfter w:w="180" w:type="dxa"/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05C0FDAB" w14:textId="77777777" w:rsidR="002F6182" w:rsidRPr="009C1ED2" w:rsidRDefault="002F6182" w:rsidP="0077278A">
            <w:pPr>
              <w:pStyle w:val="StandardTabelle10pt"/>
              <w:ind w:left="-85"/>
            </w:pPr>
            <w:r w:rsidRPr="009C1ED2">
              <w:lastRenderedPageBreak/>
              <w:t>SFCL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57D04596" w14:textId="77777777" w:rsidR="002F6182" w:rsidRPr="009C1ED2" w:rsidRDefault="002F6182" w:rsidP="00E15DF6">
            <w:pPr>
              <w:pStyle w:val="StandardTabelle10pt"/>
              <w:ind w:left="-102"/>
            </w:pPr>
            <w:r w:rsidRPr="009C1ED2">
              <w:t>Sailplane Flight Crew Licensing</w:t>
            </w:r>
          </w:p>
        </w:tc>
      </w:tr>
      <w:tr w:rsidR="00F728D7" w:rsidRPr="009C1ED2" w14:paraId="48BF73EF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6CE4241D" w14:textId="5F4773D8" w:rsidR="00F728D7" w:rsidRPr="009C1ED2" w:rsidRDefault="00F728D7" w:rsidP="00877B76">
            <w:pPr>
              <w:pStyle w:val="StandardTabelle10pt"/>
              <w:ind w:left="-85"/>
            </w:pPr>
            <w:r w:rsidRPr="009C1ED2">
              <w:t>SPL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74A4ED8" w14:textId="01D81529" w:rsidR="00F728D7" w:rsidRPr="009C1ED2" w:rsidRDefault="00F728D7" w:rsidP="00E15DF6">
            <w:pPr>
              <w:pStyle w:val="StandardTabelle10pt"/>
              <w:ind w:left="-102"/>
            </w:pPr>
            <w:r w:rsidRPr="009C1ED2">
              <w:t>Sailplane Pilot Licence</w:t>
            </w:r>
          </w:p>
        </w:tc>
      </w:tr>
      <w:tr w:rsidR="006E75E3" w:rsidRPr="009C1ED2" w14:paraId="2A1431CA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4661710E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TM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33B03F9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Training Manual</w:t>
            </w:r>
          </w:p>
        </w:tc>
      </w:tr>
      <w:tr w:rsidR="006E75E3" w:rsidRPr="009C1ED2" w14:paraId="3285081D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63C6CD0D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TMA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CB54E2D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Terminal area</w:t>
            </w:r>
          </w:p>
        </w:tc>
      </w:tr>
      <w:tr w:rsidR="006E75E3" w:rsidRPr="009C1ED2" w14:paraId="338FC8B2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4950C5D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TMG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5081EBB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Touring Motor Glider</w:t>
            </w:r>
          </w:p>
        </w:tc>
      </w:tr>
      <w:tr w:rsidR="006E75E3" w:rsidRPr="009C1ED2" w14:paraId="7551005F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2E13298F" w14:textId="77777777" w:rsidR="006E75E3" w:rsidRPr="009C1ED2" w:rsidRDefault="006E75E3" w:rsidP="00877B76">
            <w:pPr>
              <w:pStyle w:val="StandardTabelle10pt"/>
              <w:ind w:left="-85"/>
            </w:pPr>
            <w:proofErr w:type="spellStart"/>
            <w:r w:rsidRPr="009C1ED2">
              <w:t>ToC</w:t>
            </w:r>
            <w:proofErr w:type="spellEnd"/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02E2512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Table of Content</w:t>
            </w:r>
          </w:p>
        </w:tc>
      </w:tr>
      <w:tr w:rsidR="006E75E3" w:rsidRPr="009C1ED2" w14:paraId="4D9B3E59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3F883EBD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TOC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8DBA6CF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 xml:space="preserve">Top </w:t>
            </w:r>
            <w:proofErr w:type="gramStart"/>
            <w:r w:rsidRPr="009C1ED2">
              <w:t>Of</w:t>
            </w:r>
            <w:proofErr w:type="gramEnd"/>
            <w:r w:rsidRPr="009C1ED2">
              <w:t xml:space="preserve"> Climb</w:t>
            </w:r>
          </w:p>
        </w:tc>
      </w:tr>
      <w:tr w:rsidR="006E75E3" w:rsidRPr="009C1ED2" w14:paraId="267F4BA3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57B3AC6E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TOD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2EAD878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 xml:space="preserve">Top </w:t>
            </w:r>
            <w:proofErr w:type="gramStart"/>
            <w:r w:rsidRPr="009C1ED2">
              <w:t>Of</w:t>
            </w:r>
            <w:proofErr w:type="gramEnd"/>
            <w:r w:rsidRPr="009C1ED2">
              <w:t xml:space="preserve"> Descend</w:t>
            </w:r>
          </w:p>
        </w:tc>
      </w:tr>
      <w:tr w:rsidR="006E75E3" w:rsidRPr="009C1ED2" w14:paraId="427DF1FA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C857019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VAC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62A5EA7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Visual Approach Chart</w:t>
            </w:r>
          </w:p>
        </w:tc>
      </w:tr>
      <w:tr w:rsidR="006E75E3" w:rsidRPr="009C1ED2" w14:paraId="053114A9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4B8DE55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VASI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3364CE6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Visual Approach Slope Indicator</w:t>
            </w:r>
          </w:p>
        </w:tc>
      </w:tr>
      <w:tr w:rsidR="006E75E3" w:rsidRPr="009C1ED2" w14:paraId="3E525AB7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46F249AC" w14:textId="77777777" w:rsidR="006E75E3" w:rsidRPr="009C1ED2" w:rsidRDefault="006E75E3" w:rsidP="00877B76">
            <w:pPr>
              <w:pStyle w:val="StandardTabelle10pt"/>
              <w:ind w:left="-85"/>
            </w:pPr>
            <w:proofErr w:type="spellStart"/>
            <w:r w:rsidRPr="009C1ED2">
              <w:t>V</w:t>
            </w:r>
            <w:r w:rsidRPr="009C1ED2">
              <w:rPr>
                <w:vertAlign w:val="subscript"/>
              </w:rPr>
              <w:t>Climb</w:t>
            </w:r>
            <w:proofErr w:type="spellEnd"/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80120C0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Climb speed</w:t>
            </w:r>
          </w:p>
        </w:tc>
      </w:tr>
      <w:tr w:rsidR="006E75E3" w:rsidRPr="009C1ED2" w14:paraId="76D4DB06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86EE6B5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VDF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195B1DA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VHF Direction Finding</w:t>
            </w:r>
          </w:p>
        </w:tc>
      </w:tr>
      <w:tr w:rsidR="006E75E3" w:rsidRPr="009C1ED2" w14:paraId="01A2B5DA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5EE3656C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VFR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4B6BDF8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Visual Flight Rules</w:t>
            </w:r>
          </w:p>
        </w:tc>
      </w:tr>
      <w:tr w:rsidR="006E75E3" w:rsidRPr="009C1ED2" w14:paraId="3AEBA7DD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5A272F1B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VHF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C470085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Very High Frequency</w:t>
            </w:r>
          </w:p>
        </w:tc>
      </w:tr>
      <w:tr w:rsidR="006E75E3" w:rsidRPr="009C1ED2" w14:paraId="7CA45D23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D938FF0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VOR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105F568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VHF Omnidirectional Range</w:t>
            </w:r>
          </w:p>
        </w:tc>
      </w:tr>
      <w:tr w:rsidR="006E75E3" w:rsidRPr="009C1ED2" w14:paraId="2AF0F1BB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4895F70F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V</w:t>
            </w:r>
            <w:r w:rsidRPr="009C1ED2">
              <w:rPr>
                <w:vertAlign w:val="subscript"/>
              </w:rPr>
              <w:t>X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C33D14B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Best angle of climb speed</w:t>
            </w:r>
          </w:p>
        </w:tc>
      </w:tr>
      <w:tr w:rsidR="006E75E3" w:rsidRPr="009C1ED2" w14:paraId="362CBE5A" w14:textId="77777777" w:rsidTr="00E15DF6">
        <w:trPr>
          <w:trHeight w:val="290"/>
        </w:trPr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14:paraId="78765159" w14:textId="77777777" w:rsidR="006E75E3" w:rsidRPr="009C1ED2" w:rsidRDefault="006E75E3" w:rsidP="00877B76">
            <w:pPr>
              <w:pStyle w:val="StandardTabelle10pt"/>
              <w:ind w:left="-85"/>
            </w:pPr>
            <w:r w:rsidRPr="009C1ED2">
              <w:t>V</w:t>
            </w:r>
            <w:r w:rsidRPr="009C1ED2">
              <w:rPr>
                <w:vertAlign w:val="subscript"/>
              </w:rPr>
              <w:t>Y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E1BA8EF" w14:textId="77777777" w:rsidR="006E75E3" w:rsidRPr="009C1ED2" w:rsidRDefault="006E75E3" w:rsidP="00E15DF6">
            <w:pPr>
              <w:pStyle w:val="StandardTabelle10pt"/>
              <w:ind w:left="-102"/>
            </w:pPr>
            <w:r w:rsidRPr="009C1ED2">
              <w:t>Best rate of climb speed</w:t>
            </w:r>
          </w:p>
        </w:tc>
      </w:tr>
    </w:tbl>
    <w:p w14:paraId="7F78F7BA" w14:textId="77777777" w:rsidR="00554554" w:rsidRPr="009C1ED2" w:rsidRDefault="00554554">
      <w:pPr>
        <w:sectPr w:rsidR="00554554" w:rsidRPr="009C1ED2" w:rsidSect="00F74757">
          <w:type w:val="continuous"/>
          <w:pgSz w:w="11906" w:h="16838" w:code="9"/>
          <w:pgMar w:top="851" w:right="851" w:bottom="907" w:left="1276" w:header="454" w:footer="136" w:gutter="0"/>
          <w:pgNumType w:start="1"/>
          <w:cols w:num="2" w:space="708"/>
          <w:docGrid w:linePitch="360"/>
        </w:sectPr>
      </w:pPr>
    </w:p>
    <w:p w14:paraId="5F502105" w14:textId="77777777" w:rsidR="00CD1E3E" w:rsidRPr="009C1ED2" w:rsidRDefault="00CD1E3E"/>
    <w:p w14:paraId="514A8A09" w14:textId="339E69DD" w:rsidR="002D23CC" w:rsidRPr="007A2D5D" w:rsidRDefault="002D23CC">
      <w:pPr>
        <w:sectPr w:rsidR="002D23CC" w:rsidRPr="007A2D5D" w:rsidSect="00F74757">
          <w:footerReference w:type="default" r:id="rId18"/>
          <w:type w:val="continuous"/>
          <w:pgSz w:w="11906" w:h="16838" w:code="9"/>
          <w:pgMar w:top="851" w:right="851" w:bottom="907" w:left="1134" w:header="454" w:footer="234" w:gutter="0"/>
          <w:pgNumType w:start="1"/>
          <w:cols w:space="708"/>
          <w:docGrid w:linePitch="360"/>
        </w:sectPr>
      </w:pPr>
    </w:p>
    <w:p w14:paraId="5F9B9E2E" w14:textId="39276F84" w:rsidR="00554554" w:rsidRPr="009C1ED2" w:rsidRDefault="0097607A" w:rsidP="009F0A07">
      <w:pPr>
        <w:pStyle w:val="Titolo1"/>
        <w:rPr>
          <w:lang w:val="it-CH"/>
        </w:rPr>
      </w:pPr>
      <w:bookmarkStart w:id="29" w:name="_Hlk61368797"/>
      <w:r w:rsidRPr="009C1ED2">
        <w:rPr>
          <w:lang w:val="it-CH"/>
        </w:rPr>
        <w:lastRenderedPageBreak/>
        <w:t>Allievo</w:t>
      </w:r>
      <w:r w:rsidR="008B7672">
        <w:rPr>
          <w:lang w:val="it-CH"/>
        </w:rPr>
        <w:t>-pilota</w:t>
      </w:r>
    </w:p>
    <w:p w14:paraId="7010273F" w14:textId="22EF2CF5" w:rsidR="00554554" w:rsidRPr="009C1ED2" w:rsidRDefault="009B6601">
      <w:pPr>
        <w:pStyle w:val="RevisionStatus"/>
        <w:rPr>
          <w:noProof w:val="0"/>
          <w:lang w:val="it-CH"/>
        </w:rPr>
      </w:pPr>
      <w:bookmarkStart w:id="30" w:name="_Toc55488354"/>
      <w:r w:rsidRPr="009C1ED2">
        <w:rPr>
          <w:noProof w:val="0"/>
          <w:lang w:val="it-CH"/>
        </w:rPr>
        <w:t>Part 1</w:t>
      </w:r>
      <w:r w:rsidRPr="009C1ED2">
        <w:rPr>
          <w:noProof w:val="0"/>
          <w:lang w:val="it-CH"/>
        </w:rPr>
        <w:tab/>
        <w:t xml:space="preserve">REV0 / </w:t>
      </w:r>
      <w:r w:rsidR="00307713" w:rsidRPr="009C1ED2">
        <w:rPr>
          <w:noProof w:val="0"/>
          <w:lang w:val="it-CH"/>
        </w:rPr>
        <w:t>04.10.2020</w:t>
      </w:r>
      <w:bookmarkEnd w:id="30"/>
    </w:p>
    <w:p w14:paraId="36BE823D" w14:textId="1C1C3391" w:rsidR="00554554" w:rsidRPr="009C1ED2" w:rsidRDefault="00685CDF">
      <w:pPr>
        <w:pStyle w:val="Titolo2"/>
        <w:rPr>
          <w:lang w:val="it-CH"/>
        </w:rPr>
      </w:pPr>
      <w:bookmarkStart w:id="31" w:name="_Toc58136782"/>
      <w:r w:rsidRPr="009C1ED2">
        <w:rPr>
          <w:lang w:val="it-CH"/>
        </w:rPr>
        <w:t>Archivi</w:t>
      </w:r>
      <w:bookmarkEnd w:id="31"/>
      <w:r w:rsidR="0097607A" w:rsidRPr="009C1ED2">
        <w:rPr>
          <w:lang w:val="it-CH"/>
        </w:rPr>
        <w:t>azione</w:t>
      </w:r>
    </w:p>
    <w:p w14:paraId="45973CCB" w14:textId="3632CE60" w:rsidR="00554554" w:rsidRPr="009C1ED2" w:rsidRDefault="009B6601">
      <w:pPr>
        <w:pStyle w:val="RevisionStatus"/>
        <w:rPr>
          <w:noProof w:val="0"/>
          <w:lang w:val="it-CH"/>
        </w:rPr>
      </w:pPr>
      <w:bookmarkStart w:id="32" w:name="_Toc368390888"/>
      <w:bookmarkStart w:id="33" w:name="_Toc368390927"/>
      <w:bookmarkStart w:id="34" w:name="_Toc55488355"/>
      <w:r w:rsidRPr="009C1ED2">
        <w:rPr>
          <w:noProof w:val="0"/>
          <w:lang w:val="it-CH"/>
        </w:rPr>
        <w:t>1.1</w:t>
      </w:r>
      <w:r w:rsidRPr="009C1ED2">
        <w:rPr>
          <w:noProof w:val="0"/>
          <w:lang w:val="it-CH"/>
        </w:rPr>
        <w:tab/>
        <w:t xml:space="preserve">REV0 / </w:t>
      </w:r>
      <w:bookmarkEnd w:id="32"/>
      <w:bookmarkEnd w:id="33"/>
      <w:r w:rsidR="00307713" w:rsidRPr="009C1ED2">
        <w:rPr>
          <w:noProof w:val="0"/>
          <w:lang w:val="it-CH"/>
        </w:rPr>
        <w:t>04.10.2020</w:t>
      </w:r>
      <w:bookmarkEnd w:id="34"/>
    </w:p>
    <w:p w14:paraId="4E067B4E" w14:textId="58CC7F47" w:rsidR="009F0A07" w:rsidRPr="009C1ED2" w:rsidRDefault="00685CDF" w:rsidP="00525487">
      <w:pPr>
        <w:pStyle w:val="TitelStandardSection"/>
        <w:rPr>
          <w:lang w:val="it-CH"/>
        </w:rPr>
      </w:pPr>
      <w:r w:rsidRPr="009C1ED2">
        <w:rPr>
          <w:lang w:val="it-CH"/>
        </w:rPr>
        <w:t>Dat</w:t>
      </w:r>
      <w:r w:rsidR="0097607A" w:rsidRPr="009C1ED2">
        <w:rPr>
          <w:lang w:val="it-CH"/>
        </w:rPr>
        <w:t>i personali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9F0A07" w:rsidRPr="009C1ED2" w14:paraId="3F8E258D" w14:textId="77777777" w:rsidTr="000C1280">
        <w:tc>
          <w:tcPr>
            <w:tcW w:w="4892" w:type="dxa"/>
            <w:vAlign w:val="center"/>
          </w:tcPr>
          <w:p w14:paraId="69B5399F" w14:textId="54DF7C82" w:rsidR="009F0A07" w:rsidRPr="009C1ED2" w:rsidRDefault="0097607A" w:rsidP="003F2D11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Cognome</w:t>
            </w:r>
            <w:r w:rsidR="009F0A07" w:rsidRPr="009C1ED2">
              <w:rPr>
                <w:lang w:val="it-CH"/>
              </w:rPr>
              <w:t>:</w:t>
            </w:r>
          </w:p>
        </w:tc>
        <w:tc>
          <w:tcPr>
            <w:tcW w:w="4893" w:type="dxa"/>
            <w:vAlign w:val="center"/>
          </w:tcPr>
          <w:p w14:paraId="6870843E" w14:textId="1AFD8F99" w:rsidR="009F0A07" w:rsidRPr="009C1ED2" w:rsidRDefault="0097607A" w:rsidP="003F2D11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No</w:t>
            </w:r>
            <w:r w:rsidR="00685CDF" w:rsidRPr="009C1ED2">
              <w:rPr>
                <w:lang w:val="it-CH"/>
              </w:rPr>
              <w:t>me</w:t>
            </w:r>
            <w:r w:rsidR="009F0A07" w:rsidRPr="009C1ED2">
              <w:rPr>
                <w:lang w:val="it-CH"/>
              </w:rPr>
              <w:t>:</w:t>
            </w:r>
          </w:p>
        </w:tc>
      </w:tr>
      <w:tr w:rsidR="009F0A07" w:rsidRPr="009C1ED2" w14:paraId="4C1A811A" w14:textId="77777777" w:rsidTr="000C1280">
        <w:tc>
          <w:tcPr>
            <w:tcW w:w="4892" w:type="dxa"/>
            <w:vAlign w:val="center"/>
          </w:tcPr>
          <w:p w14:paraId="4B4362B2" w14:textId="60FB4A6F" w:rsidR="009F0A07" w:rsidRPr="009C1ED2" w:rsidRDefault="00685CDF" w:rsidP="003F2D11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Li</w:t>
            </w:r>
            <w:r w:rsidR="0097607A" w:rsidRPr="009C1ED2">
              <w:rPr>
                <w:lang w:val="it-CH"/>
              </w:rPr>
              <w:t>c</w:t>
            </w:r>
            <w:r w:rsidRPr="009C1ED2">
              <w:rPr>
                <w:lang w:val="it-CH"/>
              </w:rPr>
              <w:t>enz</w:t>
            </w:r>
            <w:r w:rsidR="0097607A" w:rsidRPr="009C1ED2">
              <w:rPr>
                <w:lang w:val="it-CH"/>
              </w:rPr>
              <w:t>a</w:t>
            </w:r>
            <w:r w:rsidRPr="009C1ED2">
              <w:rPr>
                <w:lang w:val="it-CH"/>
              </w:rPr>
              <w:t>-Nr. (</w:t>
            </w:r>
            <w:r w:rsidR="0097607A" w:rsidRPr="009C1ED2">
              <w:rPr>
                <w:lang w:val="it-CH"/>
              </w:rPr>
              <w:t>se disponibile</w:t>
            </w:r>
            <w:r w:rsidRPr="009C1ED2">
              <w:rPr>
                <w:lang w:val="it-CH"/>
              </w:rPr>
              <w:t>):</w:t>
            </w:r>
          </w:p>
        </w:tc>
        <w:tc>
          <w:tcPr>
            <w:tcW w:w="4893" w:type="dxa"/>
            <w:vAlign w:val="center"/>
          </w:tcPr>
          <w:p w14:paraId="732E23A6" w14:textId="57DCF07B" w:rsidR="009F0A07" w:rsidRPr="009C1ED2" w:rsidRDefault="0097607A" w:rsidP="003F2D11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Firma</w:t>
            </w:r>
            <w:r w:rsidR="009F0A07" w:rsidRPr="009C1ED2">
              <w:rPr>
                <w:lang w:val="it-CH"/>
              </w:rPr>
              <w:t>:</w:t>
            </w:r>
          </w:p>
        </w:tc>
      </w:tr>
    </w:tbl>
    <w:p w14:paraId="0050CEA4" w14:textId="3D76006B" w:rsidR="009F0A07" w:rsidRPr="009C1ED2" w:rsidRDefault="0097607A" w:rsidP="00525487">
      <w:pPr>
        <w:pStyle w:val="TitelStandardSection"/>
        <w:spacing w:before="480"/>
        <w:rPr>
          <w:lang w:val="it-CH"/>
        </w:rPr>
      </w:pPr>
      <w:bookmarkStart w:id="35" w:name="_Hlk53663349"/>
      <w:r w:rsidRPr="009C1ED2">
        <w:rPr>
          <w:lang w:val="it-CH"/>
        </w:rPr>
        <w:t>Requisiti per la formazione soddisfatti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9F0A07" w:rsidRPr="009C1ED2" w14:paraId="462999B7" w14:textId="77777777" w:rsidTr="000C1280">
        <w:tc>
          <w:tcPr>
            <w:tcW w:w="4892" w:type="dxa"/>
          </w:tcPr>
          <w:p w14:paraId="37141483" w14:textId="7A09CDCF" w:rsidR="009F0A07" w:rsidRPr="009C1ED2" w:rsidRDefault="0097607A" w:rsidP="003F2D11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Firma</w:t>
            </w:r>
            <w:r w:rsidR="00685CDF" w:rsidRPr="009C1ED2">
              <w:rPr>
                <w:lang w:val="it-CH"/>
              </w:rPr>
              <w:t xml:space="preserve"> </w:t>
            </w:r>
            <w:r w:rsidR="009F0A07" w:rsidRPr="009C1ED2">
              <w:rPr>
                <w:lang w:val="it-CH"/>
              </w:rPr>
              <w:t>HT / CF</w:t>
            </w:r>
            <w:r w:rsidR="00685CDF" w:rsidRPr="009C1ED2">
              <w:rPr>
                <w:lang w:val="it-CH"/>
              </w:rPr>
              <w:t>I</w:t>
            </w:r>
            <w:r w:rsidR="009F0A07" w:rsidRPr="009C1ED2">
              <w:rPr>
                <w:lang w:val="it-CH"/>
              </w:rPr>
              <w:t>:</w:t>
            </w:r>
          </w:p>
        </w:tc>
        <w:tc>
          <w:tcPr>
            <w:tcW w:w="4893" w:type="dxa"/>
          </w:tcPr>
          <w:p w14:paraId="1863C281" w14:textId="656902C5" w:rsidR="009F0A07" w:rsidRPr="009C1ED2" w:rsidRDefault="00685CDF" w:rsidP="003F2D11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D</w:t>
            </w:r>
            <w:r w:rsidR="009F0A07" w:rsidRPr="009C1ED2">
              <w:rPr>
                <w:lang w:val="it-CH"/>
              </w:rPr>
              <w:t>at</w:t>
            </w:r>
            <w:r w:rsidR="0097607A" w:rsidRPr="009C1ED2">
              <w:rPr>
                <w:lang w:val="it-CH"/>
              </w:rPr>
              <w:t>a</w:t>
            </w:r>
            <w:r w:rsidR="009F0A07" w:rsidRPr="009C1ED2">
              <w:rPr>
                <w:lang w:val="it-CH"/>
              </w:rPr>
              <w:t>:</w:t>
            </w:r>
          </w:p>
        </w:tc>
      </w:tr>
    </w:tbl>
    <w:p w14:paraId="69602C11" w14:textId="6D4CF9F4" w:rsidR="009F0A07" w:rsidRPr="009C1ED2" w:rsidRDefault="00685CDF" w:rsidP="00525487">
      <w:pPr>
        <w:pStyle w:val="TitelStandardSection"/>
        <w:spacing w:before="480"/>
        <w:rPr>
          <w:lang w:val="it-CH"/>
        </w:rPr>
      </w:pPr>
      <w:bookmarkStart w:id="36" w:name="_Hlk53663395"/>
      <w:bookmarkEnd w:id="35"/>
      <w:r w:rsidRPr="009C1ED2">
        <w:rPr>
          <w:lang w:val="it-CH"/>
        </w:rPr>
        <w:t>Do</w:t>
      </w:r>
      <w:r w:rsidR="0097607A" w:rsidRPr="009C1ED2">
        <w:rPr>
          <w:lang w:val="it-CH"/>
        </w:rPr>
        <w:t>c</w:t>
      </w:r>
      <w:r w:rsidRPr="009C1ED2">
        <w:rPr>
          <w:lang w:val="it-CH"/>
        </w:rPr>
        <w:t>ument</w:t>
      </w:r>
      <w:r w:rsidR="0097607A" w:rsidRPr="009C1ED2">
        <w:rPr>
          <w:lang w:val="it-CH"/>
        </w:rPr>
        <w:t>i</w:t>
      </w:r>
      <w:r w:rsidRPr="009C1ED2">
        <w:rPr>
          <w:lang w:val="it-CH"/>
        </w:rPr>
        <w:t xml:space="preserve"> </w:t>
      </w:r>
      <w:r w:rsidR="0097607A" w:rsidRPr="009C1ED2">
        <w:rPr>
          <w:lang w:val="it-CH"/>
        </w:rPr>
        <w:t>da</w:t>
      </w:r>
      <w:r w:rsidRPr="009C1ED2">
        <w:rPr>
          <w:lang w:val="it-CH"/>
        </w:rPr>
        <w:t xml:space="preserve"> archivi</w:t>
      </w:r>
      <w:r w:rsidR="0097607A" w:rsidRPr="009C1ED2">
        <w:rPr>
          <w:lang w:val="it-CH"/>
        </w:rPr>
        <w:t>are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2A6274" w:rsidRPr="008B7672" w14:paraId="38450E5C" w14:textId="77777777" w:rsidTr="000C1280">
        <w:tc>
          <w:tcPr>
            <w:tcW w:w="4893" w:type="dxa"/>
          </w:tcPr>
          <w:bookmarkEnd w:id="29"/>
          <w:p w14:paraId="29877E90" w14:textId="46099875" w:rsidR="002A6274" w:rsidRPr="009C1ED2" w:rsidRDefault="002A6274" w:rsidP="002A6274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sym w:font="Wingdings" w:char="F06F"/>
            </w:r>
            <w:r w:rsidRPr="009C1ED2">
              <w:rPr>
                <w:lang w:val="it-CH"/>
              </w:rPr>
              <w:t xml:space="preserve"> «</w:t>
            </w:r>
            <w:r w:rsidR="0097607A" w:rsidRPr="009C1ED2">
              <w:rPr>
                <w:lang w:val="it-CH"/>
              </w:rPr>
              <w:t>C</w:t>
            </w:r>
            <w:r w:rsidRPr="009C1ED2">
              <w:rPr>
                <w:lang w:val="it-CH"/>
              </w:rPr>
              <w:t>apit</w:t>
            </w:r>
            <w:r w:rsidR="0097607A" w:rsidRPr="009C1ED2">
              <w:rPr>
                <w:lang w:val="it-CH"/>
              </w:rPr>
              <w:t>olo</w:t>
            </w:r>
            <w:r w:rsidRPr="009C1ED2">
              <w:rPr>
                <w:lang w:val="it-CH"/>
              </w:rPr>
              <w:t xml:space="preserve"> 1» di</w:t>
            </w:r>
            <w:r w:rsidR="0097607A" w:rsidRPr="009C1ED2">
              <w:rPr>
                <w:lang w:val="it-CH"/>
              </w:rPr>
              <w:t xml:space="preserve"> questo programma di </w:t>
            </w:r>
            <w:r w:rsidR="007B2344" w:rsidRPr="009C1ED2">
              <w:rPr>
                <w:lang w:val="it-CH"/>
              </w:rPr>
              <w:t>formazione</w:t>
            </w:r>
          </w:p>
        </w:tc>
        <w:tc>
          <w:tcPr>
            <w:tcW w:w="4894" w:type="dxa"/>
          </w:tcPr>
          <w:p w14:paraId="4E0F33DA" w14:textId="55D897AF" w:rsidR="002A6274" w:rsidRPr="009C1ED2" w:rsidRDefault="002A6274" w:rsidP="002D24AE">
            <w:pPr>
              <w:pStyle w:val="TadelleData"/>
              <w:ind w:left="127" w:hanging="235"/>
              <w:rPr>
                <w:lang w:val="it-CH"/>
              </w:rPr>
            </w:pPr>
            <w:r w:rsidRPr="009C1ED2">
              <w:rPr>
                <w:lang w:val="it-CH"/>
              </w:rPr>
              <w:sym w:font="Wingdings" w:char="F06F"/>
            </w:r>
            <w:r w:rsidRPr="009C1ED2">
              <w:rPr>
                <w:lang w:val="it-CH"/>
              </w:rPr>
              <w:t xml:space="preserve"> </w:t>
            </w:r>
            <w:r w:rsidR="002D24AE" w:rsidRPr="009C1ED2">
              <w:rPr>
                <w:lang w:val="it-CH"/>
              </w:rPr>
              <w:t>Formulario risposte per la valutazione dell'avanzamento</w:t>
            </w:r>
            <w:r w:rsidRPr="009C1ED2">
              <w:rPr>
                <w:lang w:val="it-CH"/>
              </w:rPr>
              <w:t xml:space="preserve"> </w:t>
            </w:r>
          </w:p>
        </w:tc>
      </w:tr>
      <w:tr w:rsidR="00F4252C" w:rsidRPr="008B7672" w14:paraId="336F8D2C" w14:textId="77777777" w:rsidTr="0077278A">
        <w:tc>
          <w:tcPr>
            <w:tcW w:w="4893" w:type="dxa"/>
          </w:tcPr>
          <w:p w14:paraId="444F709D" w14:textId="774CA6AF" w:rsidR="00F4252C" w:rsidRPr="009C1ED2" w:rsidRDefault="00F4252C" w:rsidP="00F4252C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sym w:font="Wingdings" w:char="F06F"/>
            </w:r>
            <w:r w:rsidRPr="009C1ED2">
              <w:rPr>
                <w:lang w:val="it-CH"/>
              </w:rPr>
              <w:t xml:space="preserve"> </w:t>
            </w:r>
            <w:r w:rsidR="002D24AE" w:rsidRPr="009C1ED2">
              <w:rPr>
                <w:lang w:val="it-CH"/>
              </w:rPr>
              <w:t>Risultati degli esami teorici</w:t>
            </w:r>
            <w:r w:rsidR="00512808" w:rsidRPr="009C1ED2">
              <w:rPr>
                <w:lang w:val="it-CH"/>
              </w:rPr>
              <w:t>*</w:t>
            </w:r>
            <w:r w:rsidRPr="009C1ED2">
              <w:rPr>
                <w:lang w:val="it-CH"/>
              </w:rPr>
              <w:t xml:space="preserve"> (FOCA 6</w:t>
            </w:r>
            <w:r w:rsidR="00C10EFF" w:rsidRPr="009C1ED2">
              <w:rPr>
                <w:lang w:val="it-CH"/>
              </w:rPr>
              <w:t>9</w:t>
            </w:r>
            <w:r w:rsidRPr="009C1ED2">
              <w:rPr>
                <w:lang w:val="it-CH"/>
              </w:rPr>
              <w:t>.910)</w:t>
            </w:r>
          </w:p>
        </w:tc>
        <w:tc>
          <w:tcPr>
            <w:tcW w:w="4894" w:type="dxa"/>
          </w:tcPr>
          <w:p w14:paraId="36A001BD" w14:textId="3ABB20D1" w:rsidR="00F4252C" w:rsidRPr="009C1ED2" w:rsidRDefault="00F4252C" w:rsidP="00F4252C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sym w:font="Wingdings" w:char="F06F"/>
            </w:r>
            <w:r w:rsidRPr="009C1ED2">
              <w:rPr>
                <w:lang w:val="it-CH"/>
              </w:rPr>
              <w:t xml:space="preserve"> </w:t>
            </w:r>
            <w:r w:rsidR="002D24AE" w:rsidRPr="009C1ED2">
              <w:rPr>
                <w:lang w:val="it-CH"/>
              </w:rPr>
              <w:t>Risultato dell'esame di volo</w:t>
            </w:r>
            <w:r w:rsidRPr="009C1ED2">
              <w:rPr>
                <w:lang w:val="it-CH"/>
              </w:rPr>
              <w:t xml:space="preserve"> (FOCA 6</w:t>
            </w:r>
            <w:r w:rsidR="00C10EFF" w:rsidRPr="009C1ED2">
              <w:rPr>
                <w:lang w:val="it-CH"/>
              </w:rPr>
              <w:t>2</w:t>
            </w:r>
            <w:r w:rsidRPr="009C1ED2">
              <w:rPr>
                <w:lang w:val="it-CH"/>
              </w:rPr>
              <w:t>.</w:t>
            </w:r>
            <w:r w:rsidR="0016051E" w:rsidRPr="009C1ED2">
              <w:rPr>
                <w:lang w:val="it-CH"/>
              </w:rPr>
              <w:t>020</w:t>
            </w:r>
            <w:r w:rsidRPr="009C1ED2">
              <w:rPr>
                <w:lang w:val="it-CH"/>
              </w:rPr>
              <w:t>)</w:t>
            </w:r>
          </w:p>
        </w:tc>
      </w:tr>
      <w:tr w:rsidR="002D24AE" w:rsidRPr="008B7672" w14:paraId="70E24508" w14:textId="77777777" w:rsidTr="00745C10">
        <w:tc>
          <w:tcPr>
            <w:tcW w:w="9787" w:type="dxa"/>
            <w:gridSpan w:val="2"/>
          </w:tcPr>
          <w:p w14:paraId="42E54704" w14:textId="75220930" w:rsidR="002D24AE" w:rsidRPr="009C1ED2" w:rsidRDefault="002D24AE" w:rsidP="00F4252C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sym w:font="Wingdings" w:char="F06F"/>
            </w:r>
            <w:r w:rsidRPr="009C1ED2">
              <w:rPr>
                <w:lang w:val="it-CH"/>
              </w:rPr>
              <w:t xml:space="preserve"> Pagina del libretto di volo con iscrizione SPL, rispettivamente TMG</w:t>
            </w:r>
          </w:p>
        </w:tc>
      </w:tr>
      <w:tr w:rsidR="00F4252C" w:rsidRPr="009C1ED2" w14:paraId="035CD6A9" w14:textId="77777777" w:rsidTr="000C1280">
        <w:tc>
          <w:tcPr>
            <w:tcW w:w="4893" w:type="dxa"/>
          </w:tcPr>
          <w:p w14:paraId="07864CC5" w14:textId="62F2678F" w:rsidR="00F4252C" w:rsidRPr="009C1ED2" w:rsidRDefault="00F4252C" w:rsidP="00F4252C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sym w:font="Wingdings" w:char="F06F"/>
            </w:r>
            <w:r w:rsidRPr="009C1ED2">
              <w:rPr>
                <w:lang w:val="it-CH"/>
              </w:rPr>
              <w:t xml:space="preserve"> </w:t>
            </w:r>
            <w:r w:rsidR="002D24AE" w:rsidRPr="009C1ED2">
              <w:rPr>
                <w:lang w:val="it-CH"/>
              </w:rPr>
              <w:t>Risultato</w:t>
            </w:r>
            <w:r w:rsidR="00C10EFF" w:rsidRPr="009C1ED2">
              <w:rPr>
                <w:lang w:val="it-CH"/>
              </w:rPr>
              <w:t xml:space="preserve"> LPC</w:t>
            </w:r>
            <w:r w:rsidR="00210568" w:rsidRPr="009C1ED2">
              <w:rPr>
                <w:lang w:val="it-CH"/>
              </w:rPr>
              <w:t>*</w:t>
            </w:r>
            <w:r w:rsidR="00C10EFF" w:rsidRPr="009C1ED2">
              <w:rPr>
                <w:lang w:val="it-CH"/>
              </w:rPr>
              <w:t>*</w:t>
            </w:r>
            <w:r w:rsidRPr="009C1ED2">
              <w:rPr>
                <w:lang w:val="it-CH"/>
              </w:rPr>
              <w:t xml:space="preserve"> (FOCA </w:t>
            </w:r>
            <w:r w:rsidR="00C10EFF" w:rsidRPr="009C1ED2">
              <w:rPr>
                <w:lang w:val="it-CH"/>
              </w:rPr>
              <w:t xml:space="preserve">69.510 / </w:t>
            </w:r>
            <w:r w:rsidRPr="009C1ED2">
              <w:rPr>
                <w:lang w:val="it-CH"/>
              </w:rPr>
              <w:t>69.520)</w:t>
            </w:r>
          </w:p>
        </w:tc>
        <w:tc>
          <w:tcPr>
            <w:tcW w:w="4894" w:type="dxa"/>
          </w:tcPr>
          <w:p w14:paraId="463BE8C0" w14:textId="2FDA46B8" w:rsidR="00F4252C" w:rsidRPr="009C1ED2" w:rsidRDefault="00F4252C" w:rsidP="00F4252C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sym w:font="Wingdings" w:char="F06F"/>
            </w:r>
            <w:r w:rsidRPr="009C1ED2">
              <w:rPr>
                <w:lang w:val="it-CH"/>
              </w:rPr>
              <w:t xml:space="preserve"> </w:t>
            </w:r>
            <w:r w:rsidR="002D24AE" w:rsidRPr="009C1ED2">
              <w:rPr>
                <w:lang w:val="it-CH"/>
              </w:rPr>
              <w:t>Risultato esame</w:t>
            </w:r>
            <w:r w:rsidR="00C10EFF" w:rsidRPr="009C1ED2">
              <w:rPr>
                <w:lang w:val="it-CH"/>
              </w:rPr>
              <w:t xml:space="preserve"> RTF</w:t>
            </w:r>
            <w:r w:rsidR="00FC7297" w:rsidRPr="009C1ED2">
              <w:rPr>
                <w:lang w:val="it-CH"/>
              </w:rPr>
              <w:t>**</w:t>
            </w:r>
            <w:r w:rsidRPr="009C1ED2">
              <w:rPr>
                <w:lang w:val="it-CH"/>
              </w:rPr>
              <w:t xml:space="preserve"> (FOCA 69.500)</w:t>
            </w:r>
          </w:p>
        </w:tc>
      </w:tr>
      <w:tr w:rsidR="00F4252C" w:rsidRPr="009C1ED2" w14:paraId="0801EBBA" w14:textId="77777777" w:rsidTr="00C10EFF">
        <w:tc>
          <w:tcPr>
            <w:tcW w:w="4893" w:type="dxa"/>
            <w:tcBorders>
              <w:bottom w:val="single" w:sz="6" w:space="0" w:color="auto"/>
            </w:tcBorders>
          </w:tcPr>
          <w:p w14:paraId="1BA3BAC2" w14:textId="1D5B1A19" w:rsidR="00F4252C" w:rsidRPr="009C1ED2" w:rsidRDefault="002D24AE" w:rsidP="00F4252C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Firma</w:t>
            </w:r>
            <w:r w:rsidR="00C10EFF" w:rsidRPr="009C1ED2">
              <w:rPr>
                <w:lang w:val="it-CH"/>
              </w:rPr>
              <w:t xml:space="preserve"> </w:t>
            </w:r>
            <w:r w:rsidR="00F4252C" w:rsidRPr="009C1ED2">
              <w:rPr>
                <w:lang w:val="it-CH"/>
              </w:rPr>
              <w:t>HT / CFI:</w:t>
            </w: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14:paraId="73406224" w14:textId="5093C18A" w:rsidR="00C10EFF" w:rsidRPr="009C1ED2" w:rsidRDefault="00C10EFF" w:rsidP="00C10EFF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Dat</w:t>
            </w:r>
            <w:r w:rsidR="002D24AE" w:rsidRPr="009C1ED2">
              <w:rPr>
                <w:lang w:val="it-CH"/>
              </w:rPr>
              <w:t>a</w:t>
            </w:r>
            <w:r w:rsidR="00F4252C" w:rsidRPr="009C1ED2">
              <w:rPr>
                <w:lang w:val="it-CH"/>
              </w:rPr>
              <w:t>:</w:t>
            </w:r>
          </w:p>
        </w:tc>
      </w:tr>
      <w:bookmarkEnd w:id="36"/>
      <w:tr w:rsidR="00C10EFF" w:rsidRPr="009C1ED2" w14:paraId="31E33934" w14:textId="77777777" w:rsidTr="00C10EFF">
        <w:tc>
          <w:tcPr>
            <w:tcW w:w="4893" w:type="dxa"/>
            <w:tcBorders>
              <w:top w:val="single" w:sz="6" w:space="0" w:color="auto"/>
              <w:bottom w:val="nil"/>
            </w:tcBorders>
          </w:tcPr>
          <w:p w14:paraId="442A2DA1" w14:textId="51AE9963" w:rsidR="00C10EFF" w:rsidRPr="009C1ED2" w:rsidRDefault="00C10EFF" w:rsidP="00F4252C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 xml:space="preserve">*: </w:t>
            </w:r>
            <w:r w:rsidR="002D24AE" w:rsidRPr="009C1ED2">
              <w:rPr>
                <w:lang w:val="it-CH"/>
              </w:rPr>
              <w:t>prescritto solo per la prima</w:t>
            </w:r>
            <w:r w:rsidR="00210568" w:rsidRPr="009C1ED2">
              <w:rPr>
                <w:lang w:val="it-CH"/>
              </w:rPr>
              <w:t xml:space="preserve"> </w:t>
            </w:r>
            <w:r w:rsidR="002D24AE" w:rsidRPr="009C1ED2">
              <w:rPr>
                <w:lang w:val="it-CH"/>
              </w:rPr>
              <w:t xml:space="preserve">stesura </w:t>
            </w:r>
            <w:r w:rsidR="00210568" w:rsidRPr="009C1ED2">
              <w:rPr>
                <w:lang w:val="it-CH"/>
              </w:rPr>
              <w:t>de</w:t>
            </w:r>
            <w:r w:rsidR="002D24AE" w:rsidRPr="009C1ED2">
              <w:rPr>
                <w:lang w:val="it-CH"/>
              </w:rPr>
              <w:t>lla</w:t>
            </w:r>
            <w:r w:rsidR="00210568" w:rsidRPr="009C1ED2">
              <w:rPr>
                <w:lang w:val="it-CH"/>
              </w:rPr>
              <w:t xml:space="preserve"> SPL</w:t>
            </w:r>
          </w:p>
        </w:tc>
        <w:tc>
          <w:tcPr>
            <w:tcW w:w="4894" w:type="dxa"/>
            <w:tcBorders>
              <w:top w:val="single" w:sz="6" w:space="0" w:color="auto"/>
              <w:bottom w:val="nil"/>
            </w:tcBorders>
          </w:tcPr>
          <w:p w14:paraId="21256011" w14:textId="0827A81C" w:rsidR="00C10EFF" w:rsidRPr="009C1ED2" w:rsidRDefault="00512808" w:rsidP="00C10EFF">
            <w:pPr>
              <w:pStyle w:val="TadelleData"/>
              <w:rPr>
                <w:lang w:val="it-CH"/>
              </w:rPr>
            </w:pPr>
            <w:r w:rsidRPr="009C1ED2">
              <w:rPr>
                <w:lang w:val="it-CH"/>
              </w:rPr>
              <w:t>**: n</w:t>
            </w:r>
            <w:r w:rsidR="002D24AE" w:rsidRPr="009C1ED2">
              <w:rPr>
                <w:lang w:val="it-CH"/>
              </w:rPr>
              <w:t>on obbligatorio</w:t>
            </w:r>
          </w:p>
        </w:tc>
      </w:tr>
    </w:tbl>
    <w:p w14:paraId="5F1E9C5E" w14:textId="77777777" w:rsidR="00F21AC0" w:rsidRPr="009C1ED2" w:rsidRDefault="00F21AC0" w:rsidP="00730680">
      <w:pPr>
        <w:rPr>
          <w:lang w:val="it-CH"/>
        </w:rPr>
      </w:pPr>
      <w:r w:rsidRPr="009C1ED2">
        <w:rPr>
          <w:lang w:val="it-CH"/>
        </w:rPr>
        <w:br w:type="page"/>
      </w:r>
    </w:p>
    <w:p w14:paraId="17D50BB4" w14:textId="5B28184C" w:rsidR="000C1280" w:rsidRPr="00402773" w:rsidRDefault="000C1280" w:rsidP="00730680">
      <w:pPr>
        <w:rPr>
          <w:lang w:val="de-CH"/>
        </w:rPr>
      </w:pPr>
      <w:r w:rsidRPr="00402773">
        <w:rPr>
          <w:lang w:val="de-CH"/>
        </w:rPr>
        <w:lastRenderedPageBreak/>
        <w:br w:type="page"/>
      </w:r>
      <w:r w:rsidR="00F21AC0" w:rsidRPr="0040277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C391106" wp14:editId="5D1CE56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4D263" w14:textId="77777777" w:rsidR="008B7672" w:rsidRDefault="008B7672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1106" id="_x0000_s1027" type="#_x0000_t202" style="position:absolute;left:0;text-align:left;margin-left:0;margin-top:0;width:288.85pt;height:38.25pt;z-index:251630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PZCAIAAPgDAAAOAAAAZHJzL2Uyb0RvYy54bWysU9tu2zAMfR+wfxD0vtjJ3Cwx4hRdigwD&#10;ugvQ7gNkWbaF2aJGKbGzrx8lp2m2vQ3TgyCK1CHPIbW5HfuOHRU6Dabg81nKmTISKm2agn972r9Z&#10;cea8MJXowKiCn5Tjt9vXrzaDzdUCWugqhYxAjMsHW/DWe5sniZOt6oWbgVWGnDVgLzyZ2CQVioHQ&#10;+y5ZpOkyGQAriyCVc3R7Pzn5NuLXtZL+S1075VlXcKrNxx3jXoY92W5E3qCwrZbnMsQ/VNELbSjp&#10;BepeeMEOqP+C6rVEcFD7mYQ+gbrWUkUOxGae/sHmsRVWRS4kjrMXmdz/g5Wfj1+R6arga86M6KlF&#10;T2r07D2M7Ga9DPoM1uUU9mgp0I/koD5Hrs4+gPzumIFdK0yj7hBhaJWoqL55eJlcPZ1wXAAph09Q&#10;USJx8BCBxhr7IB7JwQid+nS69CYUI+ny7XK5ylJySfJlq2VK55BC5M+vLTr/QUHPwqHgSL2P6OL4&#10;4PwU+hwSkjnodLXXXRcNbMpdh+woaE72cZ3RfwvrTAg2EJ5NiOEm0gzMJo5+LMeoaNQgSFBCdSLe&#10;CNP40XehQwv4k7OBRq/g7sdBoOKs+2hIu/U8y8KsRiO7ebcgA6895bVHGElQBfecTcedn+b7YFE3&#10;LWWaumXgjvSudZTipapz+TReUczzVwjze23HqJcPu/0F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Da55PZCAIAAPg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71A4D263" w14:textId="77777777" w:rsidR="008B7672" w:rsidRDefault="008B7672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0F56094" w14:textId="1583FC47" w:rsidR="00554554" w:rsidRPr="009F0E4F" w:rsidRDefault="008B7672">
      <w:pPr>
        <w:pStyle w:val="Titolo2"/>
        <w:rPr>
          <w:lang w:val="it-CH"/>
        </w:rPr>
      </w:pPr>
      <w:bookmarkStart w:id="37" w:name="_Ref53591164"/>
      <w:bookmarkStart w:id="38" w:name="_Toc58136783"/>
      <w:r>
        <w:rPr>
          <w:lang w:val="it-CH"/>
        </w:rPr>
        <w:lastRenderedPageBreak/>
        <w:t>Giustificativi</w:t>
      </w:r>
      <w:r w:rsidR="00C10EFF" w:rsidRPr="009F0E4F">
        <w:rPr>
          <w:lang w:val="it-CH"/>
        </w:rPr>
        <w:t xml:space="preserve"> </w:t>
      </w:r>
      <w:bookmarkEnd w:id="37"/>
      <w:bookmarkEnd w:id="38"/>
      <w:r>
        <w:rPr>
          <w:lang w:val="it-CH"/>
        </w:rPr>
        <w:t xml:space="preserve">per </w:t>
      </w:r>
      <w:r w:rsidR="007B2344" w:rsidRPr="009F0E4F">
        <w:rPr>
          <w:lang w:val="it-CH"/>
        </w:rPr>
        <w:t>la formazione teorica</w:t>
      </w:r>
    </w:p>
    <w:p w14:paraId="7086DE50" w14:textId="66AD532A" w:rsidR="00554554" w:rsidRPr="009F0E4F" w:rsidRDefault="009B6601">
      <w:pPr>
        <w:pStyle w:val="RevisionStatus"/>
        <w:rPr>
          <w:noProof w:val="0"/>
          <w:lang w:val="it-CH"/>
        </w:rPr>
      </w:pPr>
      <w:bookmarkStart w:id="39" w:name="_Toc368390890"/>
      <w:bookmarkStart w:id="40" w:name="_Toc368390929"/>
      <w:bookmarkStart w:id="41" w:name="_Toc55488356"/>
      <w:r w:rsidRPr="009F0E4F">
        <w:rPr>
          <w:noProof w:val="0"/>
          <w:lang w:val="it-CH"/>
        </w:rPr>
        <w:t>1.2</w:t>
      </w:r>
      <w:r w:rsidRPr="009F0E4F">
        <w:rPr>
          <w:noProof w:val="0"/>
          <w:lang w:val="it-CH"/>
        </w:rPr>
        <w:tab/>
        <w:t xml:space="preserve">REV0 / </w:t>
      </w:r>
      <w:bookmarkEnd w:id="39"/>
      <w:bookmarkEnd w:id="40"/>
      <w:r w:rsidR="00307713" w:rsidRPr="009F0E4F">
        <w:rPr>
          <w:noProof w:val="0"/>
          <w:lang w:val="it-CH"/>
        </w:rPr>
        <w:t>04.10.2020</w:t>
      </w:r>
      <w:bookmarkEnd w:id="41"/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5"/>
        <w:gridCol w:w="1134"/>
        <w:gridCol w:w="1046"/>
        <w:gridCol w:w="12"/>
        <w:gridCol w:w="1247"/>
        <w:gridCol w:w="14"/>
      </w:tblGrid>
      <w:tr w:rsidR="00F3067D" w:rsidRPr="009F0E4F" w14:paraId="70CE5E19" w14:textId="77777777" w:rsidTr="00834871">
        <w:trPr>
          <w:cantSplit/>
          <w:tblHeader/>
        </w:trPr>
        <w:tc>
          <w:tcPr>
            <w:tcW w:w="61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127586" w14:textId="77777777" w:rsidR="00F3067D" w:rsidRPr="009F0E4F" w:rsidRDefault="00F3067D" w:rsidP="00834871">
            <w:pPr>
              <w:pStyle w:val="TabelleKopfzeileZentrietFett"/>
              <w:rPr>
                <w:lang w:val="it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195F8" w14:textId="77777777" w:rsidR="00F3067D" w:rsidRPr="009F0E4F" w:rsidRDefault="009F0E4F" w:rsidP="009F0E4F">
            <w:pPr>
              <w:pStyle w:val="TabelleKopfzeileZentrietFett"/>
              <w:spacing w:after="0"/>
              <w:rPr>
                <w:lang w:val="it-CH"/>
              </w:rPr>
            </w:pPr>
            <w:r w:rsidRPr="009F0E4F">
              <w:rPr>
                <w:lang w:val="it-CH"/>
              </w:rPr>
              <w:t>Ore di</w:t>
            </w:r>
          </w:p>
          <w:p w14:paraId="67335CA2" w14:textId="77D3C4D0" w:rsidR="009F0E4F" w:rsidRPr="009F0E4F" w:rsidRDefault="009F0E4F" w:rsidP="009F0E4F">
            <w:pPr>
              <w:pStyle w:val="TabelleKopfzeileZentrietFett"/>
              <w:spacing w:before="0"/>
              <w:rPr>
                <w:lang w:val="it-CH"/>
              </w:rPr>
            </w:pPr>
            <w:r w:rsidRPr="009F0E4F">
              <w:rPr>
                <w:lang w:val="it-CH"/>
              </w:rPr>
              <w:t>lezione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B394" w14:textId="2CA478FE" w:rsidR="00F3067D" w:rsidRPr="009F0E4F" w:rsidRDefault="00F3067D" w:rsidP="00834871">
            <w:pPr>
              <w:pStyle w:val="TabelleKopfzeileZentrietFett"/>
              <w:rPr>
                <w:lang w:val="it-CH"/>
              </w:rPr>
            </w:pPr>
            <w:r w:rsidRPr="009F0E4F">
              <w:rPr>
                <w:lang w:val="it-CH"/>
              </w:rPr>
              <w:t>Dat</w:t>
            </w:r>
            <w:r w:rsidR="009F0E4F" w:rsidRPr="009F0E4F">
              <w:rPr>
                <w:lang w:val="it-CH"/>
              </w:rPr>
              <w:t>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C7A52" w14:textId="77777777" w:rsidR="00F3067D" w:rsidRPr="009F0E4F" w:rsidRDefault="009F0E4F" w:rsidP="009F0E4F">
            <w:pPr>
              <w:pStyle w:val="TabelleKopfzeileZentrietFett"/>
              <w:spacing w:after="0"/>
              <w:rPr>
                <w:lang w:val="it-CH"/>
              </w:rPr>
            </w:pPr>
            <w:r w:rsidRPr="009F0E4F">
              <w:rPr>
                <w:lang w:val="it-CH"/>
              </w:rPr>
              <w:t>Firma</w:t>
            </w:r>
          </w:p>
          <w:p w14:paraId="167710DB" w14:textId="6182F3D7" w:rsidR="009F0E4F" w:rsidRPr="009F0E4F" w:rsidRDefault="009F0E4F" w:rsidP="009F0E4F">
            <w:pPr>
              <w:pStyle w:val="TabelleKopfzeileZentrietFett"/>
              <w:spacing w:before="0"/>
              <w:rPr>
                <w:lang w:val="it-CH"/>
              </w:rPr>
            </w:pPr>
            <w:r w:rsidRPr="009F0E4F">
              <w:rPr>
                <w:lang w:val="it-CH"/>
              </w:rPr>
              <w:t>insegnante</w:t>
            </w:r>
          </w:p>
        </w:tc>
      </w:tr>
      <w:tr w:rsidR="00F3067D" w:rsidRPr="008B7672" w14:paraId="2398F9F6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37FCDC4B" w14:textId="20E98DAD" w:rsidR="00F3067D" w:rsidRPr="009F0E4F" w:rsidRDefault="00F3067D" w:rsidP="00834871">
            <w:pPr>
              <w:pStyle w:val="StandardTabelleFett"/>
              <w:rPr>
                <w:lang w:val="it-CH"/>
              </w:rPr>
            </w:pPr>
            <w:r w:rsidRPr="009F0E4F">
              <w:rPr>
                <w:lang w:val="it-CH"/>
              </w:rPr>
              <w:t xml:space="preserve">010 </w:t>
            </w:r>
            <w:r w:rsidR="008B7672">
              <w:rPr>
                <w:lang w:val="it-CH"/>
              </w:rPr>
              <w:t>Regolamentazione</w:t>
            </w:r>
            <w:r w:rsidR="009F0E4F" w:rsidRPr="009F0E4F">
              <w:rPr>
                <w:lang w:val="it-CH"/>
              </w:rPr>
              <w:t xml:space="preserve"> aeronautic</w:t>
            </w:r>
            <w:r w:rsidR="008B7672">
              <w:rPr>
                <w:lang w:val="it-CH"/>
              </w:rPr>
              <w:t>a</w:t>
            </w:r>
            <w:r w:rsidR="009F0E4F" w:rsidRPr="009F0E4F">
              <w:rPr>
                <w:lang w:val="it-CH"/>
              </w:rPr>
              <w:t xml:space="preserve"> e procedure ATC</w:t>
            </w:r>
            <w:r w:rsidRPr="009F0E4F">
              <w:rPr>
                <w:lang w:val="it-CH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C02C8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3B52E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A8FBC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</w:tr>
      <w:tr w:rsidR="009F0E4F" w:rsidRPr="009F0E4F" w14:paraId="7E1F2E60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188906C5" w14:textId="659EA9E7" w:rsidR="009F0E4F" w:rsidRPr="009F0E4F" w:rsidRDefault="009F0E4F" w:rsidP="009F0E4F">
            <w:pPr>
              <w:pStyle w:val="StandardTabelleFett"/>
              <w:spacing w:after="0"/>
              <w:rPr>
                <w:lang w:val="it-CH"/>
              </w:rPr>
            </w:pPr>
            <w:r w:rsidRPr="009F0E4F">
              <w:rPr>
                <w:lang w:val="it-CH"/>
              </w:rPr>
              <w:t>020 Conoscenza generale de</w:t>
            </w:r>
            <w:r w:rsidR="008B7672">
              <w:rPr>
                <w:lang w:val="it-CH"/>
              </w:rPr>
              <w:t>ll'</w:t>
            </w:r>
            <w:r w:rsidRPr="009F0E4F">
              <w:rPr>
                <w:lang w:val="it-CH"/>
              </w:rPr>
              <w:t>aeromobil</w:t>
            </w:r>
            <w:r w:rsidR="008B7672">
              <w:rPr>
                <w:lang w:val="it-CH"/>
              </w:rPr>
              <w:t>e</w:t>
            </w:r>
            <w:r w:rsidRPr="009F0E4F">
              <w:rPr>
                <w:lang w:val="it-CH"/>
              </w:rPr>
              <w:t>, cellula, sistemi e attrezzatura</w:t>
            </w:r>
          </w:p>
          <w:p w14:paraId="3EBA23F7" w14:textId="5BD57C78" w:rsidR="009F0E4F" w:rsidRPr="009F0E4F" w:rsidRDefault="009F0E4F" w:rsidP="009F0E4F">
            <w:pPr>
              <w:pStyle w:val="StandardTabelleFett"/>
              <w:spacing w:before="0"/>
              <w:rPr>
                <w:lang w:val="it-CH"/>
              </w:rPr>
            </w:pPr>
            <w:r w:rsidRPr="009F0E4F">
              <w:rPr>
                <w:lang w:val="it-CH"/>
              </w:rPr>
              <w:t xml:space="preserve">       d'emergenza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28D28" w14:textId="77777777" w:rsidR="009F0E4F" w:rsidRPr="009F0E4F" w:rsidRDefault="009F0E4F" w:rsidP="009F0E4F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DE384" w14:textId="77777777" w:rsidR="009F0E4F" w:rsidRPr="009F0E4F" w:rsidRDefault="009F0E4F" w:rsidP="009F0E4F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E0A56" w14:textId="77777777" w:rsidR="009F0E4F" w:rsidRPr="009F0E4F" w:rsidRDefault="009F0E4F" w:rsidP="009F0E4F">
            <w:pPr>
              <w:pStyle w:val="StandardTabelleFett"/>
              <w:rPr>
                <w:lang w:val="it-CH"/>
              </w:rPr>
            </w:pPr>
          </w:p>
        </w:tc>
      </w:tr>
      <w:tr w:rsidR="00F3067D" w:rsidRPr="008B7672" w14:paraId="43AB04B6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0D430E5E" w14:textId="516BE78E" w:rsidR="00F3067D" w:rsidRPr="009F0E4F" w:rsidRDefault="00F3067D" w:rsidP="00834871">
            <w:pPr>
              <w:pStyle w:val="StandardTabelleFett"/>
              <w:rPr>
                <w:lang w:val="it-CH"/>
              </w:rPr>
            </w:pPr>
            <w:r w:rsidRPr="009F0E4F">
              <w:rPr>
                <w:lang w:val="it-CH"/>
              </w:rPr>
              <w:t xml:space="preserve">030 </w:t>
            </w:r>
            <w:r w:rsidR="009F0E4F" w:rsidRPr="009F0E4F">
              <w:rPr>
                <w:lang w:val="it-CH"/>
              </w:rPr>
              <w:t xml:space="preserve">Prestazioni </w:t>
            </w:r>
            <w:r w:rsidR="008B7672">
              <w:rPr>
                <w:lang w:val="it-CH"/>
              </w:rPr>
              <w:t xml:space="preserve">in volo </w:t>
            </w:r>
            <w:r w:rsidR="009F0E4F" w:rsidRPr="009F0E4F">
              <w:rPr>
                <w:lang w:val="it-CH"/>
              </w:rPr>
              <w:t>e pianificazione del volo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AEF82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33361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6F251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</w:tr>
      <w:tr w:rsidR="00F3067D" w:rsidRPr="009F0E4F" w14:paraId="1D9EB531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12E09A8E" w14:textId="51885F06" w:rsidR="00F3067D" w:rsidRPr="009F0E4F" w:rsidRDefault="00F3067D" w:rsidP="00834871">
            <w:pPr>
              <w:pStyle w:val="StandardTabelleFett"/>
              <w:rPr>
                <w:lang w:val="it-CH"/>
              </w:rPr>
            </w:pPr>
            <w:r w:rsidRPr="009F0E4F">
              <w:rPr>
                <w:lang w:val="it-CH" w:eastAsia="it-CH"/>
              </w:rPr>
              <w:t xml:space="preserve">040 </w:t>
            </w:r>
            <w:r w:rsidR="009F0E4F" w:rsidRPr="009F0E4F">
              <w:rPr>
                <w:lang w:val="it-CH" w:eastAsia="it-CH"/>
              </w:rPr>
              <w:t>Prestazioni umane</w:t>
            </w:r>
            <w:r w:rsidRPr="009F0E4F">
              <w:rPr>
                <w:lang w:val="it-CH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5E44B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FF9E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2193B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</w:tr>
      <w:tr w:rsidR="00F3067D" w:rsidRPr="009F0E4F" w14:paraId="5FBBBF08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6C99DA96" w14:textId="0FEC8406" w:rsidR="00F3067D" w:rsidRPr="009F0E4F" w:rsidRDefault="00F3067D" w:rsidP="00834871">
            <w:pPr>
              <w:pStyle w:val="StandardTabelleFett"/>
              <w:rPr>
                <w:lang w:val="it-CH"/>
              </w:rPr>
            </w:pPr>
            <w:r w:rsidRPr="009F0E4F">
              <w:rPr>
                <w:lang w:val="it-CH" w:eastAsia="it-CH"/>
              </w:rPr>
              <w:t>050 Meteo</w:t>
            </w:r>
            <w:r w:rsidRPr="009F0E4F">
              <w:rPr>
                <w:lang w:val="it-CH"/>
              </w:rPr>
              <w:t>rologi</w:t>
            </w:r>
            <w:r w:rsidR="009F0E4F" w:rsidRPr="009F0E4F">
              <w:rPr>
                <w:lang w:val="it-CH"/>
              </w:rPr>
              <w:t>a</w:t>
            </w:r>
            <w:r w:rsidRPr="009F0E4F">
              <w:rPr>
                <w:lang w:val="it-CH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398C3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85CD0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D6796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</w:tr>
      <w:tr w:rsidR="00F3067D" w:rsidRPr="009F0E4F" w14:paraId="5DDB7712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409C7211" w14:textId="3A2146FD" w:rsidR="00F3067D" w:rsidRPr="009F0E4F" w:rsidRDefault="00F3067D" w:rsidP="00834871">
            <w:pPr>
              <w:pStyle w:val="StandardTabelleFett"/>
              <w:rPr>
                <w:lang w:val="it-CH"/>
              </w:rPr>
            </w:pPr>
            <w:r w:rsidRPr="009F0E4F">
              <w:rPr>
                <w:lang w:val="it-CH" w:eastAsia="it-CH"/>
              </w:rPr>
              <w:t>060 Na</w:t>
            </w:r>
            <w:r w:rsidRPr="009F0E4F">
              <w:rPr>
                <w:lang w:val="it-CH"/>
              </w:rPr>
              <w:t>vig</w:t>
            </w:r>
            <w:r w:rsidRPr="009F0E4F">
              <w:rPr>
                <w:lang w:val="it-CH" w:eastAsia="it-CH"/>
              </w:rPr>
              <w:t>a</w:t>
            </w:r>
            <w:r w:rsidR="009F0E4F" w:rsidRPr="009F0E4F">
              <w:rPr>
                <w:lang w:val="it-CH" w:eastAsia="it-CH"/>
              </w:rPr>
              <w:t>z</w:t>
            </w:r>
            <w:r w:rsidRPr="009F0E4F">
              <w:rPr>
                <w:lang w:val="it-CH" w:eastAsia="it-CH"/>
              </w:rPr>
              <w:t>ion</w:t>
            </w:r>
            <w:r w:rsidR="009F0E4F" w:rsidRPr="009F0E4F">
              <w:rPr>
                <w:lang w:val="it-CH" w:eastAsia="it-CH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0E00D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01F74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3589E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</w:tr>
      <w:tr w:rsidR="00F3067D" w:rsidRPr="009F0E4F" w14:paraId="17ED0FD4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4773C6EE" w14:textId="187BC293" w:rsidR="00F3067D" w:rsidRPr="009F0E4F" w:rsidRDefault="00F3067D" w:rsidP="00834871">
            <w:pPr>
              <w:pStyle w:val="StandardTabelleFett"/>
              <w:rPr>
                <w:lang w:val="it-CH"/>
              </w:rPr>
            </w:pPr>
            <w:r w:rsidRPr="009F0E4F">
              <w:rPr>
                <w:lang w:val="it-CH"/>
              </w:rPr>
              <w:t xml:space="preserve">070 </w:t>
            </w:r>
            <w:r w:rsidR="009F0E4F" w:rsidRPr="009F0E4F">
              <w:rPr>
                <w:lang w:val="it-CH"/>
              </w:rPr>
              <w:t>Procedure operative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366B0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739B0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D0746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</w:tr>
      <w:tr w:rsidR="00F3067D" w:rsidRPr="009F0E4F" w14:paraId="1FC6AD27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7C84F42E" w14:textId="64A5D850" w:rsidR="00F3067D" w:rsidRPr="009F0E4F" w:rsidRDefault="00F3067D" w:rsidP="00834871">
            <w:pPr>
              <w:pStyle w:val="StandardTabelleFett"/>
              <w:rPr>
                <w:lang w:val="it-CH"/>
              </w:rPr>
            </w:pPr>
            <w:r w:rsidRPr="009F0E4F">
              <w:rPr>
                <w:lang w:val="it-CH"/>
              </w:rPr>
              <w:t xml:space="preserve">080 </w:t>
            </w:r>
            <w:r w:rsidR="008B7672">
              <w:rPr>
                <w:lang w:val="it-CH"/>
              </w:rPr>
              <w:t>Princìpi</w:t>
            </w:r>
            <w:r w:rsidR="009F0E4F" w:rsidRPr="009F0E4F">
              <w:rPr>
                <w:lang w:val="it-CH"/>
              </w:rPr>
              <w:t xml:space="preserve"> del volo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88372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77445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45C53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</w:tr>
      <w:tr w:rsidR="00F3067D" w:rsidRPr="009F0E4F" w14:paraId="077A2232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23ED7235" w14:textId="580101B0" w:rsidR="00F3067D" w:rsidRPr="009F0E4F" w:rsidRDefault="00F3067D" w:rsidP="00834871">
            <w:pPr>
              <w:pStyle w:val="StandardTabelleFett"/>
              <w:rPr>
                <w:lang w:val="it-CH"/>
              </w:rPr>
            </w:pPr>
            <w:r w:rsidRPr="009F0E4F">
              <w:rPr>
                <w:lang w:val="it-CH"/>
              </w:rPr>
              <w:t xml:space="preserve">090 </w:t>
            </w:r>
            <w:r w:rsidR="009F0E4F" w:rsidRPr="009F0E4F">
              <w:rPr>
                <w:lang w:val="it-CH"/>
              </w:rPr>
              <w:t>C</w:t>
            </w:r>
            <w:r w:rsidRPr="009F0E4F">
              <w:rPr>
                <w:lang w:val="it-CH"/>
              </w:rPr>
              <w:t>omuni</w:t>
            </w:r>
            <w:r w:rsidR="009F0E4F" w:rsidRPr="009F0E4F">
              <w:rPr>
                <w:lang w:val="it-CH"/>
              </w:rPr>
              <w:t>c</w:t>
            </w:r>
            <w:r w:rsidRPr="009F0E4F">
              <w:rPr>
                <w:lang w:val="it-CH"/>
              </w:rPr>
              <w:t>a</w:t>
            </w:r>
            <w:r w:rsidR="009F0E4F" w:rsidRPr="009F0E4F">
              <w:rPr>
                <w:lang w:val="it-CH"/>
              </w:rPr>
              <w:t>z</w:t>
            </w:r>
            <w:r w:rsidRPr="009F0E4F">
              <w:rPr>
                <w:lang w:val="it-CH"/>
              </w:rPr>
              <w:t>ion</w:t>
            </w:r>
            <w:r w:rsidR="009F0E4F" w:rsidRPr="009F0E4F">
              <w:rPr>
                <w:lang w:val="it-CH"/>
              </w:rPr>
              <w:t>i</w:t>
            </w:r>
            <w:r w:rsidRPr="009F0E4F">
              <w:rPr>
                <w:lang w:val="it-CH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32834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41A3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4CF87" w14:textId="77777777" w:rsidR="00F3067D" w:rsidRPr="009F0E4F" w:rsidRDefault="00F3067D" w:rsidP="00834871">
            <w:pPr>
              <w:pStyle w:val="StandardTabelleFett"/>
              <w:rPr>
                <w:lang w:val="it-CH"/>
              </w:rPr>
            </w:pPr>
          </w:p>
        </w:tc>
      </w:tr>
      <w:tr w:rsidR="00F3067D" w:rsidRPr="009F0E4F" w14:paraId="6F95D712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737E9BD2" w14:textId="798C7EED" w:rsidR="00F3067D" w:rsidRPr="00C66AEE" w:rsidRDefault="00F3067D" w:rsidP="00834871">
            <w:pPr>
              <w:pStyle w:val="StandardTabelleFett"/>
            </w:pPr>
            <w:r w:rsidRPr="00C66AEE">
              <w:t>TEM Threat and error management*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CC850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D9D2C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38159" w14:textId="77777777" w:rsidR="00F3067D" w:rsidRPr="00C66AEE" w:rsidRDefault="00F3067D" w:rsidP="00834871">
            <w:pPr>
              <w:pStyle w:val="StandardTabelleFett"/>
            </w:pPr>
          </w:p>
        </w:tc>
      </w:tr>
      <w:tr w:rsidR="00F3067D" w:rsidRPr="009F0E4F" w14:paraId="4C71C44A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6268C007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BBB5C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FAB10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25B34" w14:textId="77777777" w:rsidR="00F3067D" w:rsidRPr="00C66AEE" w:rsidRDefault="00F3067D" w:rsidP="00834871">
            <w:pPr>
              <w:pStyle w:val="StandardTabelleFett"/>
            </w:pPr>
          </w:p>
        </w:tc>
      </w:tr>
      <w:tr w:rsidR="00F3067D" w:rsidRPr="009F0E4F" w14:paraId="46FE6F73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43842206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A2389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21310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3233EA" w14:textId="77777777" w:rsidR="00F3067D" w:rsidRPr="00C66AEE" w:rsidRDefault="00F3067D" w:rsidP="00834871">
            <w:pPr>
              <w:pStyle w:val="StandardTabelleFett"/>
            </w:pPr>
          </w:p>
        </w:tc>
      </w:tr>
      <w:tr w:rsidR="00F3067D" w:rsidRPr="009F0E4F" w14:paraId="603C59E4" w14:textId="77777777" w:rsidTr="00834871">
        <w:trPr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14:paraId="2A0667A5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2E8C0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7F65A" w14:textId="77777777" w:rsidR="00F3067D" w:rsidRPr="00C66AEE" w:rsidRDefault="00F3067D" w:rsidP="00834871">
            <w:pPr>
              <w:pStyle w:val="StandardTabelleFet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2A40D" w14:textId="77777777" w:rsidR="00F3067D" w:rsidRPr="00C66AEE" w:rsidRDefault="00F3067D" w:rsidP="00834871">
            <w:pPr>
              <w:pStyle w:val="StandardTabelleFett"/>
            </w:pPr>
          </w:p>
        </w:tc>
      </w:tr>
      <w:tr w:rsidR="00F3067D" w:rsidRPr="009F0E4F" w14:paraId="5280B784" w14:textId="77777777" w:rsidTr="00834871">
        <w:trPr>
          <w:gridAfter w:val="1"/>
          <w:wAfter w:w="14" w:type="dxa"/>
          <w:cantSplit/>
          <w:trHeight w:val="84"/>
        </w:trPr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17180" w14:textId="77777777" w:rsidR="00F3067D" w:rsidRPr="00C66AEE" w:rsidRDefault="00F3067D" w:rsidP="00834871">
            <w:pPr>
              <w:pStyle w:val="StandardTabel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BDDAA" w14:textId="77777777" w:rsidR="00F3067D" w:rsidRPr="00C66AEE" w:rsidRDefault="00F3067D" w:rsidP="00834871">
            <w:pPr>
              <w:pStyle w:val="StandardTabelle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F3BC5F" w14:textId="77777777" w:rsidR="00F3067D" w:rsidRPr="00C66AEE" w:rsidRDefault="00F3067D" w:rsidP="00834871">
            <w:pPr>
              <w:pStyle w:val="StandardTabelle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E3480" w14:textId="77777777" w:rsidR="00F3067D" w:rsidRPr="00C66AEE" w:rsidRDefault="00F3067D" w:rsidP="00834871">
            <w:pPr>
              <w:pStyle w:val="StandardTabelle"/>
            </w:pPr>
          </w:p>
        </w:tc>
      </w:tr>
      <w:tr w:rsidR="00F3067D" w:rsidRPr="009F0E4F" w14:paraId="44CA64A8" w14:textId="77777777" w:rsidTr="00834871">
        <w:trPr>
          <w:gridAfter w:val="1"/>
          <w:wAfter w:w="14" w:type="dxa"/>
          <w:cantSplit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D1274" w14:textId="39AA9F65" w:rsidR="00F3067D" w:rsidRPr="009F0E4F" w:rsidRDefault="00F3067D" w:rsidP="00834871">
            <w:pPr>
              <w:pStyle w:val="StandardTabelleTotal"/>
              <w:rPr>
                <w:lang w:val="it-CH"/>
              </w:rPr>
            </w:pPr>
            <w:r w:rsidRPr="009F0E4F">
              <w:rPr>
                <w:lang w:val="it-CH"/>
              </w:rPr>
              <w:t>Total</w:t>
            </w:r>
            <w:r w:rsidR="009F0E4F" w:rsidRPr="009F0E4F">
              <w:rPr>
                <w:lang w:val="it-CH"/>
              </w:rPr>
              <w:t>e</w:t>
            </w:r>
            <w:r w:rsidRPr="009F0E4F">
              <w:rPr>
                <w:lang w:val="it-CH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BB44" w14:textId="77777777" w:rsidR="00F3067D" w:rsidRPr="009F0E4F" w:rsidRDefault="00F3067D" w:rsidP="00834871">
            <w:pPr>
              <w:pStyle w:val="StandardTabelleTitelZentriert"/>
              <w:rPr>
                <w:i/>
                <w:iCs/>
                <w:lang w:val="it-CH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1F259" w14:textId="77777777" w:rsidR="00F3067D" w:rsidRPr="009F0E4F" w:rsidRDefault="00F3067D" w:rsidP="00834871">
            <w:pPr>
              <w:tabs>
                <w:tab w:val="left" w:pos="851"/>
              </w:tabs>
              <w:spacing w:before="120"/>
              <w:jc w:val="center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2795" w14:textId="77777777" w:rsidR="00F3067D" w:rsidRPr="009F0E4F" w:rsidRDefault="00F3067D" w:rsidP="00834871">
            <w:pPr>
              <w:tabs>
                <w:tab w:val="left" w:pos="851"/>
              </w:tabs>
              <w:spacing w:before="120"/>
              <w:jc w:val="center"/>
              <w:rPr>
                <w:rFonts w:cs="Arial"/>
                <w:sz w:val="16"/>
                <w:szCs w:val="16"/>
                <w:lang w:val="it-CH"/>
              </w:rPr>
            </w:pPr>
          </w:p>
        </w:tc>
      </w:tr>
    </w:tbl>
    <w:p w14:paraId="1A9176A6" w14:textId="1CA0A66E" w:rsidR="00E41816" w:rsidRPr="009F0E4F" w:rsidRDefault="009555A2" w:rsidP="00D6316E">
      <w:pPr>
        <w:rPr>
          <w:lang w:val="it-CH"/>
        </w:rPr>
      </w:pPr>
      <w:r w:rsidRPr="009F0E4F">
        <w:rPr>
          <w:lang w:val="it-CH"/>
        </w:rPr>
        <w:br w:type="page"/>
      </w:r>
    </w:p>
    <w:p w14:paraId="598179F2" w14:textId="24504F84" w:rsidR="00BE42A8" w:rsidRPr="008B2CBC" w:rsidRDefault="00FF0CAC" w:rsidP="001A6A1F">
      <w:pPr>
        <w:pStyle w:val="Titolo3"/>
        <w:rPr>
          <w:lang w:val="it-CH"/>
        </w:rPr>
      </w:pPr>
      <w:r w:rsidRPr="008B2CBC">
        <w:rPr>
          <w:lang w:val="it-CH"/>
        </w:rPr>
        <w:lastRenderedPageBreak/>
        <w:t>Riepilogo lezioni a distanza</w:t>
      </w:r>
    </w:p>
    <w:p w14:paraId="0ABDD7FB" w14:textId="77777777" w:rsidR="00FF0CAC" w:rsidRPr="008B2CBC" w:rsidRDefault="00FF0CAC" w:rsidP="00FF0CAC">
      <w:pPr>
        <w:rPr>
          <w:lang w:val="it-CH"/>
        </w:rPr>
      </w:pPr>
      <w:bookmarkStart w:id="42" w:name="_Hlk55476706"/>
      <w:r w:rsidRPr="008B2CBC">
        <w:rPr>
          <w:lang w:val="it-CH"/>
        </w:rPr>
        <w:t>Nella formazione teorica a distanza, è richiesto un tempo minimo di lezione in presenza per ogni singola materia.  I quadratini neri evidenziati rappresentano il tempo minimo prescritto per la materia in questione.</w:t>
      </w:r>
    </w:p>
    <w:p w14:paraId="30135F4C" w14:textId="77777777" w:rsidR="00FF0CAC" w:rsidRPr="008B2CBC" w:rsidRDefault="00FF0CAC" w:rsidP="00FF0CAC">
      <w:pPr>
        <w:rPr>
          <w:lang w:val="it-CH"/>
        </w:rPr>
      </w:pPr>
      <w:r w:rsidRPr="008B2CBC">
        <w:rPr>
          <w:lang w:val="it-CH"/>
        </w:rPr>
        <w:t>La tabella aiuta a documentare una sintesi dei progressi dell'allievo-pilota e consente di controllare che tutte le materie siano state trattate.</w:t>
      </w:r>
    </w:p>
    <w:p w14:paraId="0E0E087E" w14:textId="6B1E7DC0" w:rsidR="00117C98" w:rsidRPr="008B2CBC" w:rsidRDefault="00FF0CAC" w:rsidP="00117C98">
      <w:pPr>
        <w:rPr>
          <w:lang w:val="it-CH"/>
        </w:rPr>
      </w:pPr>
      <w:r w:rsidRPr="008B2CBC">
        <w:rPr>
          <w:lang w:val="it-CH"/>
        </w:rPr>
        <w:t>Ogni quadratino rappresenta un'ora (1) di istruzione in classe.</w:t>
      </w:r>
      <w:bookmarkEnd w:id="42"/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1"/>
        <w:gridCol w:w="3766"/>
      </w:tblGrid>
      <w:tr w:rsidR="002C3D39" w:rsidRPr="008B2CBC" w14:paraId="7ED127D3" w14:textId="77777777" w:rsidTr="009B4CC4">
        <w:tc>
          <w:tcPr>
            <w:tcW w:w="303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CD7EFE" w14:textId="77777777" w:rsidR="002C3D39" w:rsidRPr="008B2CBC" w:rsidRDefault="002C3D39" w:rsidP="009B4CC4">
            <w:pPr>
              <w:tabs>
                <w:tab w:val="left" w:pos="851"/>
              </w:tabs>
              <w:spacing w:before="60" w:after="60"/>
              <w:jc w:val="center"/>
              <w:rPr>
                <w:rFonts w:cs="Arial"/>
                <w:b/>
                <w:i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DDFD8" w14:textId="076AF0F6" w:rsidR="002C3D39" w:rsidRPr="008B2CBC" w:rsidRDefault="00FF0CAC" w:rsidP="009B4CC4">
            <w:pPr>
              <w:pStyle w:val="TabelleKopfzeileZentrietFett"/>
              <w:rPr>
                <w:lang w:val="it-CH"/>
              </w:rPr>
            </w:pPr>
            <w:r w:rsidRPr="008B2CBC">
              <w:rPr>
                <w:lang w:val="it-CH"/>
              </w:rPr>
              <w:t>Tempo di studio</w:t>
            </w:r>
          </w:p>
        </w:tc>
      </w:tr>
      <w:tr w:rsidR="002C3D39" w:rsidRPr="008B2CBC" w14:paraId="72949B09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38F1B8FF" w14:textId="75E796A1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>010 revi</w:t>
            </w:r>
            <w:r w:rsidR="00FF0CAC" w:rsidRPr="008B2CBC">
              <w:rPr>
                <w:lang w:val="it-CH"/>
              </w:rPr>
              <w:t>sione</w:t>
            </w:r>
            <w:r w:rsidRPr="008B2CBC">
              <w:rPr>
                <w:lang w:val="it-CH"/>
              </w:rPr>
              <w:tab/>
            </w:r>
            <w:r w:rsidRPr="008B2CBC">
              <w:rPr>
                <w:lang w:val="it-CH"/>
              </w:rPr>
              <w:tab/>
            </w:r>
            <w:r w:rsidR="00FF0CAC" w:rsidRPr="008B2CBC">
              <w:rPr>
                <w:lang w:val="it-CH"/>
              </w:rPr>
              <w:t>Lezione teorica</w:t>
            </w:r>
            <w:r w:rsidR="00E24EA9" w:rsidRPr="008B2CBC">
              <w:rPr>
                <w:lang w:val="it-CH"/>
              </w:rPr>
              <w:t>*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E57B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033A672B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793DA9DB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C8DE0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BA09E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7E573E4D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4DAA3C4E" w14:textId="7CC42BF9" w:rsidR="002C3D39" w:rsidRPr="008B2CBC" w:rsidRDefault="008B2CBC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>020 revisione</w:t>
            </w:r>
            <w:r w:rsidRPr="008B2CBC">
              <w:rPr>
                <w:lang w:val="it-CH"/>
              </w:rPr>
              <w:tab/>
            </w:r>
            <w:r w:rsidRPr="008B2CBC">
              <w:rPr>
                <w:lang w:val="it-CH"/>
              </w:rPr>
              <w:tab/>
              <w:t>Lezione teorica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85F05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05C1FEC3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41AB5F71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E0A67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20A20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45A40E22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66794897" w14:textId="2EDE7416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 xml:space="preserve">030 </w:t>
            </w:r>
            <w:r w:rsidR="008B2CBC" w:rsidRPr="008B2CBC">
              <w:rPr>
                <w:lang w:val="it-CH"/>
              </w:rPr>
              <w:t>revisione</w:t>
            </w:r>
            <w:r w:rsidR="008B2CBC" w:rsidRPr="008B2CBC">
              <w:rPr>
                <w:lang w:val="it-CH"/>
              </w:rPr>
              <w:tab/>
            </w:r>
            <w:r w:rsidR="008B2CBC" w:rsidRPr="008B2CBC">
              <w:rPr>
                <w:lang w:val="it-CH"/>
              </w:rPr>
              <w:tab/>
              <w:t>Lezione teorica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2C130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771A43B2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3137AAB7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EFB9A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72733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55F98B15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3F9D0A7E" w14:textId="11C17CCA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 xml:space="preserve">040 </w:t>
            </w:r>
            <w:r w:rsidR="008B2CBC" w:rsidRPr="008B2CBC">
              <w:rPr>
                <w:lang w:val="it-CH"/>
              </w:rPr>
              <w:t>revisione</w:t>
            </w:r>
            <w:r w:rsidR="008B2CBC" w:rsidRPr="008B2CBC">
              <w:rPr>
                <w:lang w:val="it-CH"/>
              </w:rPr>
              <w:tab/>
            </w:r>
            <w:r w:rsidR="008B2CBC" w:rsidRPr="008B2CBC">
              <w:rPr>
                <w:lang w:val="it-CH"/>
              </w:rPr>
              <w:tab/>
              <w:t xml:space="preserve">Lezione teorica </w:t>
            </w:r>
            <w:r w:rsidR="00E24EA9" w:rsidRPr="008B2CBC">
              <w:rPr>
                <w:lang w:val="it-CH"/>
              </w:rPr>
              <w:t>*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85FB7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046C9E17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14DF3CBC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97D58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A7535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02729FA7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5329C0E7" w14:textId="1B9A3DEE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 xml:space="preserve">050 </w:t>
            </w:r>
            <w:r w:rsidR="008B2CBC" w:rsidRPr="008B2CBC">
              <w:rPr>
                <w:lang w:val="it-CH"/>
              </w:rPr>
              <w:t>revisione</w:t>
            </w:r>
            <w:r w:rsidR="008B2CBC" w:rsidRPr="008B2CBC">
              <w:rPr>
                <w:lang w:val="it-CH"/>
              </w:rPr>
              <w:tab/>
            </w:r>
            <w:r w:rsidR="008B2CBC" w:rsidRPr="008B2CBC">
              <w:rPr>
                <w:lang w:val="it-CH"/>
              </w:rPr>
              <w:tab/>
              <w:t xml:space="preserve">Lezione teorica </w:t>
            </w:r>
            <w:r w:rsidR="00E24EA9" w:rsidRPr="008B2CBC">
              <w:rPr>
                <w:lang w:val="it-CH"/>
              </w:rPr>
              <w:t>*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A3823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65A83E80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412F7123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37368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F16EE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46C1A690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54142541" w14:textId="3A5138BA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 xml:space="preserve">060 </w:t>
            </w:r>
            <w:r w:rsidR="008B2CBC" w:rsidRPr="008B2CBC">
              <w:rPr>
                <w:lang w:val="it-CH"/>
              </w:rPr>
              <w:t>revisione</w:t>
            </w:r>
            <w:r w:rsidR="008B2CBC" w:rsidRPr="008B2CBC">
              <w:rPr>
                <w:lang w:val="it-CH"/>
              </w:rPr>
              <w:tab/>
            </w:r>
            <w:r w:rsidR="008B2CBC" w:rsidRPr="008B2CBC">
              <w:rPr>
                <w:lang w:val="it-CH"/>
              </w:rPr>
              <w:tab/>
              <w:t>Lezione teorica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60AC7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4B3837CE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7EC1127E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FBC28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1F5D6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1BA1D226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4FEF6070" w14:textId="0C3E5D89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 xml:space="preserve">070 </w:t>
            </w:r>
            <w:r w:rsidR="008B2CBC" w:rsidRPr="008B2CBC">
              <w:rPr>
                <w:lang w:val="it-CH"/>
              </w:rPr>
              <w:t>revisione</w:t>
            </w:r>
            <w:r w:rsidR="008B2CBC" w:rsidRPr="008B2CBC">
              <w:rPr>
                <w:lang w:val="it-CH"/>
              </w:rPr>
              <w:tab/>
            </w:r>
            <w:r w:rsidR="008B2CBC" w:rsidRPr="008B2CBC">
              <w:rPr>
                <w:lang w:val="it-CH"/>
              </w:rPr>
              <w:tab/>
              <w:t>Lezione teorica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37B7C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76B512DE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7F02C8AB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7CD41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9FB1A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45D1E40F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28D9391D" w14:textId="70F20664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 xml:space="preserve">080 </w:t>
            </w:r>
            <w:r w:rsidR="008B2CBC" w:rsidRPr="008B2CBC">
              <w:rPr>
                <w:lang w:val="it-CH"/>
              </w:rPr>
              <w:t>revisione</w:t>
            </w:r>
            <w:r w:rsidR="008B2CBC" w:rsidRPr="008B2CBC">
              <w:rPr>
                <w:lang w:val="it-CH"/>
              </w:rPr>
              <w:tab/>
            </w:r>
            <w:r w:rsidR="008B2CBC" w:rsidRPr="008B2CBC">
              <w:rPr>
                <w:lang w:val="it-CH"/>
              </w:rPr>
              <w:tab/>
              <w:t>Lezione teorica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E414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75EAA53C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3FBF92E3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6F7A1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6AFB6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090DE9CA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3372EA07" w14:textId="29430800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 xml:space="preserve">090 </w:t>
            </w:r>
            <w:r w:rsidR="008B2CBC" w:rsidRPr="008B2CBC">
              <w:rPr>
                <w:lang w:val="it-CH"/>
              </w:rPr>
              <w:t>revisione</w:t>
            </w:r>
            <w:r w:rsidR="008B2CBC" w:rsidRPr="008B2CBC">
              <w:rPr>
                <w:lang w:val="it-CH"/>
              </w:rPr>
              <w:tab/>
            </w:r>
            <w:r w:rsidR="008B2CBC" w:rsidRPr="008B2CBC">
              <w:rPr>
                <w:lang w:val="it-CH"/>
              </w:rPr>
              <w:tab/>
              <w:t xml:space="preserve">Lezione teorica </w:t>
            </w:r>
            <w:r w:rsidR="00E24EA9" w:rsidRPr="008B2CBC">
              <w:rPr>
                <w:lang w:val="it-CH"/>
              </w:rPr>
              <w:t>*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E708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lang w:val="it-CH"/>
              </w:rPr>
              <w:sym w:font="Wingdings" w:char="F06F"/>
            </w:r>
            <w:r w:rsidRPr="008B2CBC">
              <w:rPr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51140B9A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762E5B7D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EB1DD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A5011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45D75336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6B78B6E7" w14:textId="4298E97B" w:rsidR="002C3D39" w:rsidRPr="008B2CBC" w:rsidRDefault="002C3D39" w:rsidP="009B4CC4">
            <w:pPr>
              <w:pStyle w:val="StandardTabelleFett"/>
              <w:rPr>
                <w:lang w:val="it-CH"/>
              </w:rPr>
            </w:pPr>
            <w:r w:rsidRPr="008B2CBC">
              <w:rPr>
                <w:lang w:val="it-CH"/>
              </w:rPr>
              <w:t xml:space="preserve">TEM </w:t>
            </w:r>
            <w:r w:rsidR="008B2CBC" w:rsidRPr="008B2CBC">
              <w:rPr>
                <w:lang w:val="it-CH"/>
              </w:rPr>
              <w:t>revisione</w:t>
            </w:r>
            <w:r w:rsidR="008B2CBC" w:rsidRPr="008B2CBC">
              <w:rPr>
                <w:lang w:val="it-CH"/>
              </w:rPr>
              <w:tab/>
            </w:r>
            <w:r w:rsidR="008B2CBC" w:rsidRPr="008B2CBC">
              <w:rPr>
                <w:lang w:val="it-CH"/>
              </w:rPr>
              <w:tab/>
              <w:t xml:space="preserve">Lezione teorica </w:t>
            </w:r>
            <w:r w:rsidR="00E24EA9" w:rsidRPr="008B2CBC">
              <w:rPr>
                <w:lang w:val="it-CH"/>
              </w:rPr>
              <w:t>*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BCB9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color w:val="A6A6A6" w:themeColor="background1" w:themeShade="A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  <w:p w14:paraId="570DC1F9" w14:textId="77777777" w:rsidR="002C3D39" w:rsidRPr="008B2CBC" w:rsidRDefault="002C3D39" w:rsidP="009B4CC4">
            <w:pPr>
              <w:tabs>
                <w:tab w:val="left" w:pos="851"/>
              </w:tabs>
              <w:spacing w:after="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8B2CBC">
              <w:rPr>
                <w:color w:val="A6A6A6" w:themeColor="background1" w:themeShade="A6"/>
                <w:lang w:val="it-CH"/>
              </w:rPr>
              <w:t xml:space="preserve">   </w:t>
            </w:r>
            <w:r w:rsidRPr="008B2CBC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C3D39" w:rsidRPr="008B2CBC" w14:paraId="431ED053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0BB7" w14:textId="77777777" w:rsidR="002C3D39" w:rsidRPr="008B2CBC" w:rsidRDefault="002C3D39" w:rsidP="009B4CC4">
            <w:pPr>
              <w:tabs>
                <w:tab w:val="left" w:pos="851"/>
                <w:tab w:val="left" w:pos="1134"/>
              </w:tabs>
              <w:ind w:right="-108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E6829" w14:textId="77777777" w:rsidR="002C3D39" w:rsidRPr="008B2CBC" w:rsidRDefault="002C3D39" w:rsidP="009B4CC4">
            <w:pPr>
              <w:tabs>
                <w:tab w:val="left" w:pos="851"/>
              </w:tabs>
              <w:ind w:right="-108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2C3D39" w:rsidRPr="008B2CBC" w14:paraId="74261739" w14:textId="77777777" w:rsidTr="009B4CC4">
        <w:trPr>
          <w:trHeight w:val="84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14:paraId="102ADB6B" w14:textId="7F41F2FD" w:rsidR="002C3D39" w:rsidRPr="008B2CBC" w:rsidRDefault="002C3D39" w:rsidP="009B4CC4">
            <w:pPr>
              <w:pStyle w:val="StandardTabelleTotal"/>
              <w:rPr>
                <w:lang w:val="it-CH"/>
              </w:rPr>
            </w:pPr>
            <w:r w:rsidRPr="008B2CBC">
              <w:rPr>
                <w:lang w:val="it-CH"/>
              </w:rPr>
              <w:t>Total</w:t>
            </w:r>
            <w:r w:rsidR="008B2CBC" w:rsidRPr="008B2CBC">
              <w:rPr>
                <w:lang w:val="it-CH"/>
              </w:rPr>
              <w:t>e</w:t>
            </w:r>
            <w:r w:rsidRPr="008B2CBC">
              <w:rPr>
                <w:lang w:val="it-CH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547D" w14:textId="77777777" w:rsidR="002C3D39" w:rsidRPr="008B2CBC" w:rsidRDefault="002C3D39" w:rsidP="009B4CC4">
            <w:pPr>
              <w:pStyle w:val="StandardTabelleTotal"/>
              <w:rPr>
                <w:i/>
                <w:iCs/>
                <w:lang w:val="it-CH"/>
              </w:rPr>
            </w:pPr>
          </w:p>
        </w:tc>
      </w:tr>
    </w:tbl>
    <w:p w14:paraId="7CB5F127" w14:textId="77777777" w:rsidR="00BE42A8" w:rsidRPr="008B2CBC" w:rsidRDefault="00BE42A8" w:rsidP="00BE42A8">
      <w:pPr>
        <w:spacing w:after="0"/>
        <w:rPr>
          <w:lang w:val="it-CH"/>
        </w:rPr>
      </w:pPr>
    </w:p>
    <w:p w14:paraId="523F4DE4" w14:textId="77777777" w:rsidR="008B2CBC" w:rsidRPr="008B2CBC" w:rsidRDefault="008B2CBC" w:rsidP="008B2CBC">
      <w:pPr>
        <w:rPr>
          <w:rFonts w:eastAsia="Calibri"/>
          <w:lang w:val="it-CH"/>
        </w:rPr>
      </w:pPr>
      <w:r w:rsidRPr="008B2CBC">
        <w:rPr>
          <w:rFonts w:eastAsia="Calibri"/>
          <w:i/>
          <w:lang w:val="it-CH"/>
        </w:rPr>
        <w:t>Avvertenza:</w:t>
      </w:r>
      <w:r w:rsidRPr="008B2CBC">
        <w:rPr>
          <w:rFonts w:eastAsia="Calibri"/>
          <w:lang w:val="it-CH"/>
        </w:rPr>
        <w:t xml:space="preserve"> da utilizzare unicamente per le lezioni a distanza.</w:t>
      </w:r>
    </w:p>
    <w:p w14:paraId="6AF15363" w14:textId="102E48BA" w:rsidR="00BE42A8" w:rsidRPr="008B2CBC" w:rsidRDefault="00BE42A8" w:rsidP="00F3067D">
      <w:pPr>
        <w:spacing w:after="0"/>
        <w:jc w:val="left"/>
        <w:rPr>
          <w:rFonts w:eastAsia="Calibri"/>
          <w:lang w:val="it-CH"/>
        </w:rPr>
      </w:pPr>
      <w:r w:rsidRPr="008B2CBC">
        <w:rPr>
          <w:rFonts w:eastAsia="Calibri"/>
          <w:lang w:val="it-CH"/>
        </w:rPr>
        <w:br w:type="page"/>
      </w:r>
    </w:p>
    <w:p w14:paraId="59A30000" w14:textId="0CE8F415" w:rsidR="005E7255" w:rsidRPr="00EE76FA" w:rsidRDefault="008B2CBC" w:rsidP="001A6A1F">
      <w:pPr>
        <w:pStyle w:val="Titolo3"/>
        <w:rPr>
          <w:lang w:val="it-CH"/>
        </w:rPr>
      </w:pPr>
      <w:r w:rsidRPr="00EE76FA">
        <w:rPr>
          <w:lang w:val="it-CH"/>
        </w:rPr>
        <w:lastRenderedPageBreak/>
        <w:t>Valutazione dei progressi</w:t>
      </w:r>
    </w:p>
    <w:tbl>
      <w:tblPr>
        <w:tblStyle w:val="Grigliatabella"/>
        <w:tblW w:w="978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60"/>
        <w:gridCol w:w="600"/>
        <w:gridCol w:w="1744"/>
        <w:gridCol w:w="1744"/>
        <w:gridCol w:w="1744"/>
        <w:gridCol w:w="1744"/>
        <w:gridCol w:w="1745"/>
      </w:tblGrid>
      <w:tr w:rsidR="002C3D39" w:rsidRPr="00EE76FA" w14:paraId="7BE0A6C2" w14:textId="77777777" w:rsidTr="008B2CBC">
        <w:tc>
          <w:tcPr>
            <w:tcW w:w="46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7C94AA7E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6E5D9643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2A489876" w14:textId="77777777" w:rsidR="008B2CBC" w:rsidRPr="00EE76FA" w:rsidRDefault="008B2CBC" w:rsidP="008B2CBC">
            <w:pPr>
              <w:pStyle w:val="TabelleKopfzeileZentrietFett"/>
              <w:spacing w:after="0"/>
              <w:rPr>
                <w:lang w:val="it-CH"/>
              </w:rPr>
            </w:pPr>
            <w:r w:rsidRPr="00EE76FA">
              <w:rPr>
                <w:lang w:val="it-CH"/>
              </w:rPr>
              <w:t>Designazione</w:t>
            </w:r>
          </w:p>
          <w:p w14:paraId="175A7729" w14:textId="0C0B5856" w:rsidR="002C3D39" w:rsidRPr="00EE76FA" w:rsidRDefault="008B2CBC" w:rsidP="008B2CBC">
            <w:pPr>
              <w:pStyle w:val="TabelleKopfzeileZentrietFett"/>
              <w:spacing w:before="0"/>
              <w:rPr>
                <w:lang w:val="it-CH"/>
              </w:rPr>
            </w:pPr>
            <w:r w:rsidRPr="00EE76FA">
              <w:rPr>
                <w:lang w:val="it-CH"/>
              </w:rPr>
              <w:t xml:space="preserve">del </w:t>
            </w:r>
            <w:r w:rsidR="002C3D39" w:rsidRPr="00EE76FA">
              <w:rPr>
                <w:lang w:val="it-CH"/>
              </w:rPr>
              <w:t>Test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49A2C40" w14:textId="2160F42D" w:rsidR="002C3D39" w:rsidRPr="00EE76FA" w:rsidRDefault="002C3D39" w:rsidP="009B4CC4">
            <w:pPr>
              <w:pStyle w:val="TabelleKopfzeileZentrietFett"/>
              <w:rPr>
                <w:lang w:val="it-CH"/>
              </w:rPr>
            </w:pPr>
            <w:r w:rsidRPr="00EE76FA">
              <w:rPr>
                <w:lang w:val="it-CH"/>
              </w:rPr>
              <w:t>R</w:t>
            </w:r>
            <w:r w:rsidR="008B2CBC" w:rsidRPr="00EE76FA">
              <w:rPr>
                <w:lang w:val="it-CH"/>
              </w:rPr>
              <w:t>i</w:t>
            </w:r>
            <w:r w:rsidRPr="00EE76FA">
              <w:rPr>
                <w:lang w:val="it-CH"/>
              </w:rPr>
              <w:t>sultat</w:t>
            </w:r>
            <w:r w:rsidR="008B2CBC" w:rsidRPr="00EE76FA">
              <w:rPr>
                <w:lang w:val="it-CH"/>
              </w:rPr>
              <w:t>o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7DBD98D4" w14:textId="77777777" w:rsidR="008B2CBC" w:rsidRPr="00EE76FA" w:rsidRDefault="008B2CBC" w:rsidP="008B2CBC">
            <w:pPr>
              <w:pStyle w:val="TabelleKopfzeileZentrietFett"/>
              <w:spacing w:after="0"/>
              <w:rPr>
                <w:lang w:val="it-CH"/>
              </w:rPr>
            </w:pPr>
            <w:r w:rsidRPr="00EE76FA">
              <w:rPr>
                <w:lang w:val="it-CH"/>
              </w:rPr>
              <w:t>Superato</w:t>
            </w:r>
            <w:r w:rsidR="002C3D39" w:rsidRPr="00EE76FA">
              <w:rPr>
                <w:lang w:val="it-CH"/>
              </w:rPr>
              <w:t xml:space="preserve"> /</w:t>
            </w:r>
          </w:p>
          <w:p w14:paraId="29A04A40" w14:textId="4E4E9F32" w:rsidR="002C3D39" w:rsidRPr="00EE76FA" w:rsidRDefault="002C3D39" w:rsidP="008B2CBC">
            <w:pPr>
              <w:pStyle w:val="TabelleKopfzeileZentrietFett"/>
              <w:spacing w:before="0"/>
              <w:rPr>
                <w:lang w:val="it-CH"/>
              </w:rPr>
            </w:pPr>
            <w:r w:rsidRPr="00EE76FA">
              <w:rPr>
                <w:lang w:val="it-CH"/>
              </w:rPr>
              <w:t>N</w:t>
            </w:r>
            <w:r w:rsidR="008B2CBC" w:rsidRPr="00EE76FA">
              <w:rPr>
                <w:lang w:val="it-CH"/>
              </w:rPr>
              <w:t>on</w:t>
            </w:r>
            <w:r w:rsidRPr="00EE76FA">
              <w:rPr>
                <w:lang w:val="it-CH"/>
              </w:rPr>
              <w:t xml:space="preserve"> </w:t>
            </w:r>
            <w:r w:rsidR="008B2CBC" w:rsidRPr="00EE76FA">
              <w:rPr>
                <w:lang w:val="it-CH"/>
              </w:rPr>
              <w:t>superato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54D392B" w14:textId="7D36E21A" w:rsidR="002C3D39" w:rsidRPr="00EE76FA" w:rsidRDefault="002C3D39" w:rsidP="009B4CC4">
            <w:pPr>
              <w:pStyle w:val="TabelleKopfzeileZentrietFett"/>
              <w:rPr>
                <w:lang w:val="it-CH"/>
              </w:rPr>
            </w:pPr>
            <w:r w:rsidRPr="00EE76FA">
              <w:rPr>
                <w:lang w:val="it-CH"/>
              </w:rPr>
              <w:t>Dat</w:t>
            </w:r>
            <w:r w:rsidR="008B2CBC" w:rsidRPr="00EE76FA">
              <w:rPr>
                <w:lang w:val="it-CH"/>
              </w:rPr>
              <w:t>a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7E96D7C5" w14:textId="62B9E31E" w:rsidR="002C3D39" w:rsidRPr="00EE76FA" w:rsidRDefault="008B2CBC" w:rsidP="009B4CC4">
            <w:pPr>
              <w:pStyle w:val="TabelleKopfzeileZentrietFett"/>
              <w:rPr>
                <w:lang w:val="it-CH"/>
              </w:rPr>
            </w:pPr>
            <w:r w:rsidRPr="00EE76FA">
              <w:rPr>
                <w:lang w:val="it-CH"/>
              </w:rPr>
              <w:t>Firma</w:t>
            </w:r>
            <w:r w:rsidR="002C3D39" w:rsidRPr="00EE76FA">
              <w:rPr>
                <w:lang w:val="it-CH"/>
              </w:rPr>
              <w:br/>
            </w:r>
            <w:r w:rsidRPr="00EE76FA">
              <w:rPr>
                <w:lang w:val="it-CH"/>
              </w:rPr>
              <w:t>Istruttore di teoria</w:t>
            </w:r>
          </w:p>
        </w:tc>
      </w:tr>
      <w:tr w:rsidR="002C3D39" w:rsidRPr="00EE76FA" w14:paraId="4F9E3889" w14:textId="77777777" w:rsidTr="009B4CC4">
        <w:tc>
          <w:tcPr>
            <w:tcW w:w="460" w:type="dxa"/>
            <w:vMerge w:val="restart"/>
            <w:textDirection w:val="btLr"/>
            <w:vAlign w:val="center"/>
          </w:tcPr>
          <w:p w14:paraId="746A6CF7" w14:textId="04544D52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 xml:space="preserve">1. </w:t>
            </w:r>
            <w:r w:rsidR="008B2CBC" w:rsidRPr="00EE76FA">
              <w:rPr>
                <w:lang w:val="it-CH"/>
              </w:rPr>
              <w:t>tentativo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31E32FC0" w14:textId="08ABCB10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010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73ABA181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A5FBA04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56FF18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2910210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6008E0A0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32AA0653" w14:textId="77777777" w:rsidTr="009B4CC4">
        <w:tc>
          <w:tcPr>
            <w:tcW w:w="460" w:type="dxa"/>
            <w:vMerge/>
          </w:tcPr>
          <w:p w14:paraId="03EBB484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0478F024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020</w:t>
            </w:r>
          </w:p>
        </w:tc>
        <w:tc>
          <w:tcPr>
            <w:tcW w:w="1744" w:type="dxa"/>
          </w:tcPr>
          <w:p w14:paraId="2EA153C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7E186DD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A3B65F8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3C394D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2132BDDA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16FB1DD9" w14:textId="77777777" w:rsidTr="009B4CC4">
        <w:tc>
          <w:tcPr>
            <w:tcW w:w="460" w:type="dxa"/>
            <w:vMerge/>
          </w:tcPr>
          <w:p w14:paraId="3FC1657C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795F1CE3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030</w:t>
            </w:r>
          </w:p>
        </w:tc>
        <w:tc>
          <w:tcPr>
            <w:tcW w:w="1744" w:type="dxa"/>
          </w:tcPr>
          <w:p w14:paraId="50E41E4F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5A6BA1A0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E246AA9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61CD90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1BBF5A62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0C6B563E" w14:textId="77777777" w:rsidTr="009B4CC4">
        <w:tc>
          <w:tcPr>
            <w:tcW w:w="460" w:type="dxa"/>
            <w:vMerge/>
          </w:tcPr>
          <w:p w14:paraId="3AB4C2CF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43A242C9" w14:textId="4199ECBE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040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42E8ECB7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7CCDFE3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59DBC94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F582959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4436FBEC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13219EF3" w14:textId="77777777" w:rsidTr="009B4CC4">
        <w:tc>
          <w:tcPr>
            <w:tcW w:w="460" w:type="dxa"/>
            <w:vMerge/>
          </w:tcPr>
          <w:p w14:paraId="0CD84345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5F997120" w14:textId="491C1D40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050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1C95C845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930CB45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FF2E57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45ADAE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6C8DB33A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0D14ECBB" w14:textId="77777777" w:rsidTr="009B4CC4">
        <w:tc>
          <w:tcPr>
            <w:tcW w:w="460" w:type="dxa"/>
            <w:vMerge/>
          </w:tcPr>
          <w:p w14:paraId="0BDB92E4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019EFAAA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060</w:t>
            </w:r>
          </w:p>
        </w:tc>
        <w:tc>
          <w:tcPr>
            <w:tcW w:w="1744" w:type="dxa"/>
          </w:tcPr>
          <w:p w14:paraId="4B030A53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EAFDF54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C178244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CED41FF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75099E90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36DD2344" w14:textId="77777777" w:rsidTr="009B4CC4">
        <w:tc>
          <w:tcPr>
            <w:tcW w:w="460" w:type="dxa"/>
            <w:vMerge/>
          </w:tcPr>
          <w:p w14:paraId="76CA837E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52237681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070</w:t>
            </w:r>
          </w:p>
        </w:tc>
        <w:tc>
          <w:tcPr>
            <w:tcW w:w="1744" w:type="dxa"/>
          </w:tcPr>
          <w:p w14:paraId="358604E9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7177348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5266594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D13861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610C7B25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2259A10E" w14:textId="77777777" w:rsidTr="009B4CC4">
        <w:tc>
          <w:tcPr>
            <w:tcW w:w="460" w:type="dxa"/>
            <w:vMerge/>
          </w:tcPr>
          <w:p w14:paraId="5C9EC5F6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521D5B89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080</w:t>
            </w:r>
          </w:p>
        </w:tc>
        <w:tc>
          <w:tcPr>
            <w:tcW w:w="1744" w:type="dxa"/>
          </w:tcPr>
          <w:p w14:paraId="4B4D898F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78A31746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3C0E0F3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982A25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6399E7AC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2F4D0D33" w14:textId="77777777" w:rsidTr="009B4CC4">
        <w:tc>
          <w:tcPr>
            <w:tcW w:w="460" w:type="dxa"/>
            <w:vMerge/>
          </w:tcPr>
          <w:p w14:paraId="63845B51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67B02C55" w14:textId="569AED20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090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6CA1A705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0916B79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5D4AFCA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B68A004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37CF85CE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</w:tbl>
    <w:p w14:paraId="5031BCBE" w14:textId="77777777" w:rsidR="002C3D39" w:rsidRPr="00EE76FA" w:rsidRDefault="002C3D39" w:rsidP="002C3D39">
      <w:pPr>
        <w:rPr>
          <w:lang w:val="it-CH"/>
        </w:rPr>
      </w:pPr>
    </w:p>
    <w:tbl>
      <w:tblPr>
        <w:tblStyle w:val="Grigliatabella"/>
        <w:tblW w:w="978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60"/>
        <w:gridCol w:w="600"/>
        <w:gridCol w:w="1744"/>
        <w:gridCol w:w="1744"/>
        <w:gridCol w:w="1744"/>
        <w:gridCol w:w="1744"/>
        <w:gridCol w:w="1745"/>
      </w:tblGrid>
      <w:tr w:rsidR="002C3D39" w:rsidRPr="00EE76FA" w14:paraId="06CA9D76" w14:textId="77777777" w:rsidTr="009B4CC4">
        <w:tc>
          <w:tcPr>
            <w:tcW w:w="460" w:type="dxa"/>
            <w:vMerge w:val="restart"/>
            <w:textDirection w:val="btLr"/>
            <w:vAlign w:val="center"/>
          </w:tcPr>
          <w:p w14:paraId="1F22981F" w14:textId="529BB108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 xml:space="preserve">2. </w:t>
            </w:r>
            <w:r w:rsidR="008B2CBC" w:rsidRPr="00EE76FA">
              <w:rPr>
                <w:lang w:val="it-CH"/>
              </w:rPr>
              <w:t>tentativo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0D32A19A" w14:textId="1087CC6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010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6A6E373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149CBA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71734EA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055CE06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36CD8DED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6E90866F" w14:textId="77777777" w:rsidTr="009B4CC4">
        <w:tc>
          <w:tcPr>
            <w:tcW w:w="460" w:type="dxa"/>
            <w:vMerge/>
          </w:tcPr>
          <w:p w14:paraId="26075B9C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03523BCE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020</w:t>
            </w:r>
          </w:p>
        </w:tc>
        <w:tc>
          <w:tcPr>
            <w:tcW w:w="1744" w:type="dxa"/>
          </w:tcPr>
          <w:p w14:paraId="04CCEFEF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51D49B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FA2C50D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726E2F67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081D7EA7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5F8C7B05" w14:textId="77777777" w:rsidTr="009B4CC4">
        <w:tc>
          <w:tcPr>
            <w:tcW w:w="460" w:type="dxa"/>
            <w:vMerge/>
          </w:tcPr>
          <w:p w14:paraId="39825240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579A39E4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030</w:t>
            </w:r>
          </w:p>
        </w:tc>
        <w:tc>
          <w:tcPr>
            <w:tcW w:w="1744" w:type="dxa"/>
          </w:tcPr>
          <w:p w14:paraId="52ABB519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04F4EAF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D8A57CF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5F57579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34C75ECC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394996DA" w14:textId="77777777" w:rsidTr="009B4CC4">
        <w:tc>
          <w:tcPr>
            <w:tcW w:w="460" w:type="dxa"/>
            <w:vMerge/>
          </w:tcPr>
          <w:p w14:paraId="2B585086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7615F91F" w14:textId="44B954D9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040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44030F4D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46ECC5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9A14D56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C20DD7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43DE1147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6DDFA9A0" w14:textId="77777777" w:rsidTr="009B4CC4">
        <w:tc>
          <w:tcPr>
            <w:tcW w:w="460" w:type="dxa"/>
            <w:vMerge/>
          </w:tcPr>
          <w:p w14:paraId="572CFCAA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73E5ECEE" w14:textId="14F8E2F9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050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56BF6B3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881B18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7284E5A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F6C2949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2378D713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14CA7D1B" w14:textId="77777777" w:rsidTr="009B4CC4">
        <w:tc>
          <w:tcPr>
            <w:tcW w:w="460" w:type="dxa"/>
            <w:vMerge/>
          </w:tcPr>
          <w:p w14:paraId="387B4208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6BA0FDC0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060</w:t>
            </w:r>
          </w:p>
        </w:tc>
        <w:tc>
          <w:tcPr>
            <w:tcW w:w="1744" w:type="dxa"/>
          </w:tcPr>
          <w:p w14:paraId="1A33AE95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BBD391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544BCB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9098923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6DDEBB76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6357CFED" w14:textId="77777777" w:rsidTr="009B4CC4">
        <w:tc>
          <w:tcPr>
            <w:tcW w:w="460" w:type="dxa"/>
            <w:vMerge/>
          </w:tcPr>
          <w:p w14:paraId="372E2331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0008D2FD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070</w:t>
            </w:r>
          </w:p>
        </w:tc>
        <w:tc>
          <w:tcPr>
            <w:tcW w:w="1744" w:type="dxa"/>
          </w:tcPr>
          <w:p w14:paraId="6D92F29F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972BF3D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21F69FF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A31FF28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3B1658C2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51855CFD" w14:textId="77777777" w:rsidTr="009B4CC4">
        <w:tc>
          <w:tcPr>
            <w:tcW w:w="460" w:type="dxa"/>
            <w:vMerge/>
          </w:tcPr>
          <w:p w14:paraId="3AD09043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6E3B3A05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080</w:t>
            </w:r>
          </w:p>
        </w:tc>
        <w:tc>
          <w:tcPr>
            <w:tcW w:w="1744" w:type="dxa"/>
          </w:tcPr>
          <w:p w14:paraId="712DD04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59CBE77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943A063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26CE8E7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072FD830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75068962" w14:textId="77777777" w:rsidTr="009B4CC4">
        <w:tc>
          <w:tcPr>
            <w:tcW w:w="460" w:type="dxa"/>
            <w:vMerge/>
          </w:tcPr>
          <w:p w14:paraId="044D2E8E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1FFFAC7E" w14:textId="2B2831A4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090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2E892C60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5F78271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F81148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5FDFB41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6B9CAF86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</w:tbl>
    <w:p w14:paraId="16D16F69" w14:textId="77777777" w:rsidR="002C3D39" w:rsidRPr="00EE76FA" w:rsidRDefault="002C3D39" w:rsidP="002C3D39">
      <w:pPr>
        <w:rPr>
          <w:lang w:val="it-CH"/>
        </w:rPr>
      </w:pPr>
    </w:p>
    <w:tbl>
      <w:tblPr>
        <w:tblStyle w:val="Grigliatabella"/>
        <w:tblW w:w="978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60"/>
        <w:gridCol w:w="600"/>
        <w:gridCol w:w="1744"/>
        <w:gridCol w:w="1744"/>
        <w:gridCol w:w="1744"/>
        <w:gridCol w:w="1744"/>
        <w:gridCol w:w="1745"/>
      </w:tblGrid>
      <w:tr w:rsidR="002C3D39" w:rsidRPr="00EE76FA" w14:paraId="7FF30529" w14:textId="77777777" w:rsidTr="009B4CC4">
        <w:tc>
          <w:tcPr>
            <w:tcW w:w="460" w:type="dxa"/>
            <w:vMerge w:val="restart"/>
            <w:textDirection w:val="btLr"/>
            <w:vAlign w:val="center"/>
          </w:tcPr>
          <w:p w14:paraId="7BABDDE4" w14:textId="2544AEEE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 xml:space="preserve">3. </w:t>
            </w:r>
            <w:r w:rsidR="008B2CBC" w:rsidRPr="00EE76FA">
              <w:rPr>
                <w:lang w:val="it-CH"/>
              </w:rPr>
              <w:t>tentativo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0B6C705D" w14:textId="4005297C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010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5A1F4F10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7E290A40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77B399B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D5DA8A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2D1B009B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07B67912" w14:textId="77777777" w:rsidTr="009B4CC4">
        <w:tc>
          <w:tcPr>
            <w:tcW w:w="460" w:type="dxa"/>
            <w:vMerge/>
          </w:tcPr>
          <w:p w14:paraId="2919E158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60E6B2BA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020</w:t>
            </w:r>
          </w:p>
        </w:tc>
        <w:tc>
          <w:tcPr>
            <w:tcW w:w="1744" w:type="dxa"/>
          </w:tcPr>
          <w:p w14:paraId="0D636789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9879DB4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2B9DF4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FB86FCD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71A5FBB6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7F7E4BCE" w14:textId="77777777" w:rsidTr="009B4CC4">
        <w:tc>
          <w:tcPr>
            <w:tcW w:w="460" w:type="dxa"/>
            <w:vMerge/>
          </w:tcPr>
          <w:p w14:paraId="7E4F5611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44A5C2A9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030</w:t>
            </w:r>
          </w:p>
        </w:tc>
        <w:tc>
          <w:tcPr>
            <w:tcW w:w="1744" w:type="dxa"/>
          </w:tcPr>
          <w:p w14:paraId="2629AA3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774754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9C4B29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A04E7E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3940A171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0F70C300" w14:textId="77777777" w:rsidTr="009B4CC4">
        <w:tc>
          <w:tcPr>
            <w:tcW w:w="460" w:type="dxa"/>
            <w:vMerge/>
          </w:tcPr>
          <w:p w14:paraId="2B2F2349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4A696E54" w14:textId="211549C6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040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49BA58F1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CF2F9E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0690EE5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96D3F15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2F19E4F1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411CC7DD" w14:textId="77777777" w:rsidTr="009B4CC4">
        <w:tc>
          <w:tcPr>
            <w:tcW w:w="460" w:type="dxa"/>
            <w:vMerge/>
          </w:tcPr>
          <w:p w14:paraId="73F59B7B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305ABEA3" w14:textId="48BBEE98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050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24503DE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35643DE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1A6D4F3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584463EA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52B9E897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7453566B" w14:textId="77777777" w:rsidTr="009B4CC4">
        <w:tc>
          <w:tcPr>
            <w:tcW w:w="460" w:type="dxa"/>
            <w:vMerge/>
          </w:tcPr>
          <w:p w14:paraId="082C4F6B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26EF5F17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060</w:t>
            </w:r>
          </w:p>
        </w:tc>
        <w:tc>
          <w:tcPr>
            <w:tcW w:w="1744" w:type="dxa"/>
          </w:tcPr>
          <w:p w14:paraId="481FB711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3BEEC7C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E82F456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0E4764A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279AAFB4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0AC63059" w14:textId="77777777" w:rsidTr="009B4CC4">
        <w:tc>
          <w:tcPr>
            <w:tcW w:w="460" w:type="dxa"/>
            <w:vMerge/>
          </w:tcPr>
          <w:p w14:paraId="3C273265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46C51958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070</w:t>
            </w:r>
          </w:p>
        </w:tc>
        <w:tc>
          <w:tcPr>
            <w:tcW w:w="1744" w:type="dxa"/>
          </w:tcPr>
          <w:p w14:paraId="126A17D8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B2168E7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BC21892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00356ACA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1C4E8161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45B1639A" w14:textId="77777777" w:rsidTr="009B4CC4">
        <w:tc>
          <w:tcPr>
            <w:tcW w:w="460" w:type="dxa"/>
            <w:vMerge/>
          </w:tcPr>
          <w:p w14:paraId="70397A7B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681CAAB4" w14:textId="77777777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080</w:t>
            </w:r>
          </w:p>
        </w:tc>
        <w:tc>
          <w:tcPr>
            <w:tcW w:w="1744" w:type="dxa"/>
          </w:tcPr>
          <w:p w14:paraId="2ECDBC7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25C50657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29105E9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609C6800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6B4EB638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  <w:tr w:rsidR="002C3D39" w:rsidRPr="00EE76FA" w14:paraId="160707B5" w14:textId="77777777" w:rsidTr="009B4CC4">
        <w:tc>
          <w:tcPr>
            <w:tcW w:w="460" w:type="dxa"/>
            <w:vMerge/>
          </w:tcPr>
          <w:p w14:paraId="4146DC18" w14:textId="77777777" w:rsidR="002C3D39" w:rsidRPr="00EE76FA" w:rsidRDefault="002C3D39" w:rsidP="009B4CC4">
            <w:pPr>
              <w:jc w:val="center"/>
              <w:rPr>
                <w:lang w:val="it-CH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567653B1" w14:textId="6CBD29DD" w:rsidR="002C3D39" w:rsidRPr="00EE76FA" w:rsidRDefault="002C3D39" w:rsidP="009B4CC4">
            <w:pPr>
              <w:pStyle w:val="StandardTabelleTitelZentriert"/>
              <w:rPr>
                <w:lang w:val="it-CH"/>
              </w:rPr>
            </w:pPr>
            <w:r w:rsidRPr="00EE76FA">
              <w:rPr>
                <w:lang w:val="it-CH"/>
              </w:rPr>
              <w:t>090</w:t>
            </w:r>
            <w:r w:rsidR="00E24EA9" w:rsidRPr="00EE76FA">
              <w:rPr>
                <w:lang w:val="it-CH"/>
              </w:rPr>
              <w:t>*</w:t>
            </w:r>
          </w:p>
        </w:tc>
        <w:tc>
          <w:tcPr>
            <w:tcW w:w="1744" w:type="dxa"/>
          </w:tcPr>
          <w:p w14:paraId="14759860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7E636400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46005EFE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4" w:type="dxa"/>
          </w:tcPr>
          <w:p w14:paraId="17490E04" w14:textId="77777777" w:rsidR="002C3D39" w:rsidRPr="00EE76FA" w:rsidRDefault="002C3D39" w:rsidP="009B4CC4">
            <w:pPr>
              <w:rPr>
                <w:lang w:val="it-CH"/>
              </w:rPr>
            </w:pPr>
          </w:p>
        </w:tc>
        <w:tc>
          <w:tcPr>
            <w:tcW w:w="1745" w:type="dxa"/>
          </w:tcPr>
          <w:p w14:paraId="68AB7DD3" w14:textId="77777777" w:rsidR="002C3D39" w:rsidRPr="00EE76FA" w:rsidRDefault="002C3D39" w:rsidP="009B4CC4">
            <w:pPr>
              <w:rPr>
                <w:lang w:val="it-CH"/>
              </w:rPr>
            </w:pPr>
          </w:p>
        </w:tc>
      </w:tr>
    </w:tbl>
    <w:p w14:paraId="26BF6E7E" w14:textId="77777777" w:rsidR="002C3D39" w:rsidRPr="00EE76FA" w:rsidRDefault="002C3D39" w:rsidP="002C3D39">
      <w:pPr>
        <w:spacing w:after="0"/>
        <w:jc w:val="left"/>
        <w:rPr>
          <w:lang w:val="it-CH"/>
        </w:rPr>
      </w:pPr>
    </w:p>
    <w:p w14:paraId="59D4F9AA" w14:textId="77777777" w:rsidR="001A6A1F" w:rsidRPr="00EE76FA" w:rsidRDefault="001A6A1F">
      <w:pPr>
        <w:spacing w:after="0"/>
        <w:jc w:val="left"/>
        <w:rPr>
          <w:lang w:val="it-CH"/>
        </w:rPr>
      </w:pPr>
      <w:r w:rsidRPr="00EE76FA">
        <w:rPr>
          <w:lang w:val="it-CH"/>
        </w:rPr>
        <w:br w:type="page"/>
      </w:r>
    </w:p>
    <w:p w14:paraId="36346750" w14:textId="56B1DFF6" w:rsidR="001A6A1F" w:rsidRPr="00EE76FA" w:rsidRDefault="001A6A1F">
      <w:pPr>
        <w:spacing w:after="0"/>
        <w:jc w:val="left"/>
        <w:rPr>
          <w:lang w:val="it-CH"/>
        </w:rPr>
      </w:pPr>
      <w:r w:rsidRPr="00EE76FA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E9D76F" wp14:editId="4A84AFE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1905" b="0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0B61C" w14:textId="77777777" w:rsidR="008B7672" w:rsidRDefault="008B7672" w:rsidP="001A6A1F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D76F" id="_x0000_s1028" type="#_x0000_t202" style="position:absolute;margin-left:0;margin-top:0;width:288.85pt;height:38.2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VrCQIAAPkDAAAOAAAAZHJzL2Uyb0RvYy54bWysU8Fu2zAMvQ/YPwi6L3ayNEuMOEWXIsOA&#10;rhvQ9gNkWbaF2aJGKbGzrx8lJ1m23obpIIgi9cj3SK1vh65lB4VOg8n5dJJypoyEUps65y/Pu3dL&#10;zpwXphQtGJXzo3L8dvP2zbq3mZpBA22pkBGIcVlvc954b7MkcbJRnXATsMqQswLshCcT66RE0RN6&#10;1yazNF0kPWBpEaRyjm7vRyffRPyqUtJ/rSqnPGtzTrX5uGPci7Anm7XIahS20fJUhviHKjqhDSW9&#10;QN0LL9ge9SuoTksEB5WfSOgSqCotVeRAbKbpX2yeGmFV5ELiOHuRyf0/WPl4+IZMl9S7FWdGdNSj&#10;ZzV49hEGdrNaBIF66zKKe7IU6QdyUHAk6+wDyO+OGdg2wtTqDhH6RomSCpyGl8nV0xHHBZCi/wIl&#10;JRJ7DxFoqLAL6pEejNCpUcdLc0Ixki7fLxbLeUouSb75cpHSOaQQ2fm1Rec/KehYOOQcqfkRXRwe&#10;nB9DzyEhmYNWlzvdttHAuti2yA6CBmUX1wn9j7DWhGAD4dmIGG4izcBs5OiHYoiSzs7qFVAeiTfC&#10;OH/0X+jQAP7krKfZy7n7sReoOGs/G9JuNZ3Pw7BGY37zYUYGXnuKa48wkqBy7jkbj1s/Dvjeoq4b&#10;yjR2y8Ad6V3pKEVozFjVqXyaryjm6S+EAb62Y9TvH7v5BQ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Ha71a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6760B61C" w14:textId="77777777" w:rsidR="008B7672" w:rsidRDefault="008B7672" w:rsidP="001A6A1F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E76FA">
        <w:rPr>
          <w:lang w:val="it-CH"/>
        </w:rPr>
        <w:br w:type="page"/>
      </w:r>
    </w:p>
    <w:p w14:paraId="136C2D00" w14:textId="244AD133" w:rsidR="001A6A1F" w:rsidRPr="00EE76FA" w:rsidRDefault="00EE76FA" w:rsidP="001A6A1F">
      <w:pPr>
        <w:pStyle w:val="Titolo2"/>
        <w:rPr>
          <w:lang w:val="it-CH"/>
        </w:rPr>
      </w:pPr>
      <w:r w:rsidRPr="00EE76FA">
        <w:rPr>
          <w:lang w:val="it-CH"/>
        </w:rPr>
        <w:lastRenderedPageBreak/>
        <w:t xml:space="preserve">Giustificativi per la formazione pratica </w:t>
      </w:r>
    </w:p>
    <w:p w14:paraId="380710AC" w14:textId="3754F3A9" w:rsidR="001A6A1F" w:rsidRPr="00EE76FA" w:rsidRDefault="001A6A1F" w:rsidP="001A6A1F">
      <w:pPr>
        <w:pStyle w:val="RevisionStatus"/>
        <w:rPr>
          <w:noProof w:val="0"/>
          <w:lang w:val="it-CH"/>
        </w:rPr>
      </w:pPr>
      <w:bookmarkStart w:id="43" w:name="_Toc368390891"/>
      <w:bookmarkStart w:id="44" w:name="_Toc368390930"/>
      <w:bookmarkStart w:id="45" w:name="_Toc55488357"/>
      <w:r w:rsidRPr="00EE76FA">
        <w:rPr>
          <w:noProof w:val="0"/>
          <w:lang w:val="it-CH"/>
        </w:rPr>
        <w:t>1.3</w:t>
      </w:r>
      <w:r w:rsidRPr="00EE76FA">
        <w:rPr>
          <w:noProof w:val="0"/>
          <w:lang w:val="it-CH"/>
        </w:rPr>
        <w:tab/>
        <w:t xml:space="preserve">REV0 / </w:t>
      </w:r>
      <w:bookmarkEnd w:id="43"/>
      <w:bookmarkEnd w:id="44"/>
      <w:r w:rsidR="00307713" w:rsidRPr="00EE76FA">
        <w:rPr>
          <w:noProof w:val="0"/>
          <w:lang w:val="it-CH"/>
        </w:rPr>
        <w:t>04.10.2020</w:t>
      </w:r>
      <w:bookmarkEnd w:id="45"/>
    </w:p>
    <w:tbl>
      <w:tblPr>
        <w:tblW w:w="4967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551"/>
        <w:gridCol w:w="277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949"/>
      </w:tblGrid>
      <w:tr w:rsidR="008250DB" w:rsidRPr="00EE76FA" w14:paraId="00E3C80E" w14:textId="538E9CF2" w:rsidTr="009560A9">
        <w:trPr>
          <w:cantSplit/>
          <w:tblHeader/>
        </w:trPr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C4D8" w14:textId="77777777" w:rsidR="008250DB" w:rsidRPr="00EE76FA" w:rsidRDefault="008250DB" w:rsidP="002E472D">
            <w:pPr>
              <w:pStyle w:val="TabelleKopfzeileZentrietFett"/>
              <w:rPr>
                <w:lang w:val="it-CH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4F7C9D" w14:textId="7AA6D03E" w:rsidR="008250DB" w:rsidRPr="00EE76FA" w:rsidRDefault="008250DB" w:rsidP="002E472D">
            <w:pPr>
              <w:pStyle w:val="TabelleKopfzeileZentrietFett"/>
              <w:rPr>
                <w:lang w:val="it-CH"/>
              </w:rPr>
            </w:pPr>
          </w:p>
        </w:tc>
        <w:tc>
          <w:tcPr>
            <w:tcW w:w="550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C7D27" w14:textId="114E1EDF" w:rsidR="008250DB" w:rsidRPr="00EE76FA" w:rsidRDefault="00EE76FA" w:rsidP="002E472D">
            <w:pPr>
              <w:pStyle w:val="TabelleKopfzeileZentrietFett"/>
              <w:rPr>
                <w:lang w:val="it-CH"/>
              </w:rPr>
            </w:pPr>
            <w:r w:rsidRPr="00EE76FA">
              <w:rPr>
                <w:lang w:val="it-CH"/>
              </w:rPr>
              <w:t>Numero di voli</w:t>
            </w:r>
            <w:r w:rsidR="008250DB" w:rsidRPr="00EE76FA">
              <w:rPr>
                <w:lang w:val="it-CH"/>
              </w:rPr>
              <w:t xml:space="preserve"> / </w:t>
            </w:r>
            <w:r w:rsidRPr="00EE76FA">
              <w:rPr>
                <w:lang w:val="it-CH"/>
              </w:rPr>
              <w:t>Ingaggi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27C988" w14:textId="25E1EA95" w:rsidR="008250DB" w:rsidRPr="00EE76FA" w:rsidRDefault="00EE76FA" w:rsidP="002E472D">
            <w:pPr>
              <w:pStyle w:val="TabelleKopfzeileZentrietFett"/>
              <w:rPr>
                <w:lang w:val="it-CH"/>
              </w:rPr>
            </w:pPr>
            <w:r w:rsidRPr="00EE76FA">
              <w:rPr>
                <w:lang w:val="it-CH"/>
              </w:rPr>
              <w:t>Firma</w:t>
            </w:r>
            <w:r w:rsidR="008250DB" w:rsidRPr="00EE76FA">
              <w:rPr>
                <w:lang w:val="it-CH"/>
              </w:rPr>
              <w:t xml:space="preserve"> FI</w:t>
            </w:r>
            <w:r w:rsidR="000D6D88" w:rsidRPr="00EE76FA">
              <w:rPr>
                <w:lang w:val="it-CH"/>
              </w:rPr>
              <w:t>(S)</w:t>
            </w:r>
          </w:p>
        </w:tc>
      </w:tr>
      <w:tr w:rsidR="008A1E36" w:rsidRPr="00EE76FA" w14:paraId="5304F099" w14:textId="0E6B232D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B2C9" w14:textId="04D7F1F3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bookmarkStart w:id="46" w:name="_Hlk52895799"/>
            <w:r w:rsidRPr="00EE76FA">
              <w:rPr>
                <w:lang w:val="it-CH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A61D" w14:textId="50616437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Familiarizzazione con il</w:t>
            </w:r>
            <w:r w:rsidR="008A1E36" w:rsidRPr="00EE76FA">
              <w:rPr>
                <w:lang w:val="it-CH"/>
              </w:rPr>
              <w:t xml:space="preserve"> TMG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3CB22" w14:textId="1BC35E70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4B72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2946C2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75519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19989F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90135C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A42DA5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7D30F0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181A97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ACB00E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36F6B7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452B64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389AF7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4BF6EB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334EB8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A0D2A9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401B3B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4520DD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BB7ABA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EFAA3C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3F3134B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3669AF01" w14:textId="5DC103C3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C8E6" w14:textId="5177AC63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6FC39" w14:textId="4D2EEF1B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Procedure d'emergenza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41242" w14:textId="036E6F3B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D492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6FCAC4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606422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85614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9EC9BA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3E14D1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8183B3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97B9AB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640589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B33BA8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6073A2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FF3270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16E80C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4A1FEC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CB3FBB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63F189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38C8C3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612E52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7A9E4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0BA262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8B7672" w14:paraId="60CE9BE2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ADE3A" w14:textId="346E57C9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C3EED" w14:textId="732DB635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Preparazione e chiusura del volo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6B421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9525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FE9CE1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7934DE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21383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A767BE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E7B682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F56FB2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6EDEB5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06A898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22BC65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4656CA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204E84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14ECCF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71936C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D5677F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944D6C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0F09C5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9AA557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69CFE2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2FD0300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3FF5E8BA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69674" w14:textId="63B3B963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6C419" w14:textId="7097C859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R</w:t>
            </w:r>
            <w:r w:rsidR="00EE76FA" w:rsidRPr="00EE76FA">
              <w:rPr>
                <w:lang w:val="it-CH"/>
              </w:rPr>
              <w:t>ullaggio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DB266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1B93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11A40E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737B46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F11BEB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6CF769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006149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51B1F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D26006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5EAC3B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A62276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28E8CE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1C08F1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33EA4C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545037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3A2F8D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E325A8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CC7CCE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80B936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F23A59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7593BE3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8B7672" w14:paraId="0A178740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8DD06" w14:textId="1094B11D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3e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3F8D6" w14:textId="5B414053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Procedure d'emergenza durante il rullaggio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DF26C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9FA6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668A4E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78AF71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3586D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582D85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7B38E6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E6BC43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7542D6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35FA39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12938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EB3193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7DBCF3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6A84DB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1BA20D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C8A131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80B74C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A8B05D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26B573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AFD40C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10AAF8C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6061BA" w:rsidRPr="00EE76FA" w14:paraId="3B01DCCE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44313" w14:textId="4EF275C1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4a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DEE77" w14:textId="1C00FB4D" w:rsidR="006061BA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Volo d'iniziazione</w:t>
            </w:r>
            <w:r w:rsidR="006061BA" w:rsidRPr="00EE76FA">
              <w:rPr>
                <w:lang w:val="it-CH"/>
              </w:rPr>
              <w:t>*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23EC5" w14:textId="77777777" w:rsidR="006061BA" w:rsidRPr="00EE76FA" w:rsidRDefault="006061BA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EFFEF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B1D2ABF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8FDC0B2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D6484E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CA0916E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6F8128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5EBE8F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655F5DF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C63C30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1FFBE8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B3DFB25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3D87EB3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3818514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DB00E6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EBE269C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FDC0B35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7A6D69A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683D6CB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D4058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2E51FC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6061BA" w:rsidRPr="00EE76FA" w14:paraId="610FD031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730D" w14:textId="727AC5E8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4b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0BA9A" w14:textId="32EF7BD1" w:rsidR="006061BA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Effetto dei comandi</w:t>
            </w:r>
            <w:r w:rsidR="006061BA" w:rsidRPr="00EE76FA">
              <w:rPr>
                <w:lang w:val="it-CH"/>
              </w:rPr>
              <w:t>*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3699B" w14:textId="77777777" w:rsidR="006061BA" w:rsidRPr="00EE76FA" w:rsidRDefault="006061BA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739FA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507D70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8D20682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C507B93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6A181C7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CFCA528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358BEBA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E99E58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1080EF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D33E5AB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FE77D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F49093E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FF44C98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2B181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24919E0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972A4A2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E2290C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F19D9EB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DC9F73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681DFA14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5DEA729E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BAB2" w14:textId="6B0752B5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4</w:t>
            </w:r>
            <w:r w:rsidR="006061BA" w:rsidRPr="00EE76FA">
              <w:rPr>
                <w:lang w:val="it-CH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03A13" w14:textId="2E7CF6DE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rettilineo orizzontale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0A4AD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A360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68842D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4796C8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1454DE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AC9C4F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955CB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211D7E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1949E7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D8F59F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F7B882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122890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EF6AA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FDB100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202157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4FD351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0E99CA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D2C67F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B9D8E1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6162B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61142C0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2685D909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B3ED7" w14:textId="021DC1F1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B922" w14:textId="78B22953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salita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95773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C814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897C0C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0CC742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E91DE5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D0C143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3703CA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3D38ED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61B7C1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7752C3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52F19D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AFF4CB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F2EA27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B1C23A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1905E6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82CA7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9D4B4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B5D06B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D71E8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9BAF38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241DCE7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0DEFEABC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99274" w14:textId="58593A5B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6C7E" w14:textId="255B48BF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discesa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2FD76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2499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BEF239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036297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8E23FA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AB0E00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E9052A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1BEA04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917FA6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7EDC16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721FFB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E5BBAC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019B0C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49F6A2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2B84C4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353587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F76E10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EA3515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7425E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DE408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0D5EEE7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5808CC1D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37072" w14:textId="658445D2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B488" w14:textId="0C819549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virata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3AD8F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60D0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36DD93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8323A5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F4FA0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28403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133A8B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5DC333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BA4E04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F3CD8D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C5769C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082B23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0FBD28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7C86A1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E9C026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213FD6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3EC70A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0AA2DD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BACFE3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A1B33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0465FF8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21CDBE6F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6C16C" w14:textId="67D49B9F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8a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4CBC" w14:textId="6ED6F900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lento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7B5EA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AC85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B3C45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80DDB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FC62BE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08E9A1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9B9B95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5085B2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C9CEBF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B160B1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7B39A4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032E02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ACEE94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ED814D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2A48A6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D5E1C0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E673D5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9A9474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E1FBD9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2B8308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F2B78F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54AB0B14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4A252" w14:textId="0BB223EA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8b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3DB03" w14:textId="2DEB93BB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Ribaltamento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5D6E8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273C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2713A1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CCD79A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1C1404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DCBD59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FCE982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3AF683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B3E806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D057D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EC5BE8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32AED1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0D6D0C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C14C72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27FD2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D26A10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DFD1CE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24AB81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784181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19D729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0040E55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8B7672" w14:paraId="7FAC9B10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A14B" w14:textId="5FFBB019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DB49A" w14:textId="70D56AC4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Decollo e salita in sottovento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6699D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E749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38AB1E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AD87D0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E407A4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A0241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C94D9C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57357D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FDEE4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CAB20D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C16B1B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DAB9CE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BAE4BD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89F4FF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2CAA14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298DFC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DCDB2B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74E76D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831035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B5940F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A1F592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4D636D70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102E" w14:textId="69849BA8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2A7BB" w14:textId="6541E79F" w:rsidR="008A1E36" w:rsidRPr="00EE76FA" w:rsidRDefault="00EA0C17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Circuito</w:t>
            </w:r>
            <w:r w:rsidR="008A1E36" w:rsidRPr="00EE76FA">
              <w:rPr>
                <w:lang w:val="it-CH"/>
              </w:rPr>
              <w:t xml:space="preserve">, </w:t>
            </w:r>
            <w:r w:rsidR="00EE76FA">
              <w:rPr>
                <w:lang w:val="it-CH"/>
              </w:rPr>
              <w:t>avvicinamento e atterraggio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95D84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56DB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FEEDA6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3C671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D4B015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17F64B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F47687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180837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403B7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D36347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387E3B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F36E00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73E628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F5604D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205AB3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E862C7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C6539C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2678CD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99321B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C81753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D7ADC5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5DABE36D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10369" w14:textId="038005E4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9e/10e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C675" w14:textId="6FA3D0EE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Emergenze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6653F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70DB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605C13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5D1C9A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C32A6E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E39901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15A51C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0FEE2A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D4916F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802532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C3D262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0EEAE3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F9D74D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697B97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5B3CD6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DDB857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99CF88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5F7575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CDF827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59C2C5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735D4EF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064475CA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61E6" w14:textId="6F8FC643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9A373" w14:textId="6E29075F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Virate con forte inclinazione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04605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B267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0BEF4B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8BE589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59390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EEC8BF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3C364B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FAB6D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245161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F6D753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536279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9A255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998930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D4DC53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B92CB7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9950FF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69342B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7420B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18782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9C56DC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611DC7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8B7672" w14:paraId="22D6ED2C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C530" w14:textId="53914F50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88127" w14:textId="28CBECA3" w:rsidR="008A1E36" w:rsidRPr="00EE76FA" w:rsidRDefault="00EE76FA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Spegnimento e riaccensione del motore in volo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F9049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EEF3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2DB579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3BBEA3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B15EA5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2CC170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A9D027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474B10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BB72D1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D486D0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E8C1B9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00BF6A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0158D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CBA7F4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B1D01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587C6A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4DD1AD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15C3F1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AEE298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DBC12C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632879D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8B7672" w14:paraId="5ED19C53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DFB89" w14:textId="7A689D4F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8EF6" w14:textId="46B30216" w:rsidR="008A1E36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Atterraggio d'emergenza dopo un'avaria motore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44531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F29C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0820A2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CD9FF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67DA57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D42641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0651E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880972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832BE2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DB4DC7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E7AB15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3F18CC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4B3719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31A3F1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0F44CB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73115F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124E27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F102C5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8117C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57962B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CCDD0D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383BA957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3D3C3" w14:textId="1C05C9B0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CAC3" w14:textId="1FB89CE9" w:rsidR="008A1E36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Atterraggio precauzionale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27C66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B1B9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D3A3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FB7E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E39C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AAD9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2DCE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0D88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00B7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3915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BA5A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EB27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22F8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71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7991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8AD4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C067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0A0E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9AC1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ABC1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03CF069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7C657E65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3690D" w14:textId="03BCB8EA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15a-1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427" w14:textId="5E27494B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Naviga</w:t>
            </w:r>
            <w:r w:rsidR="001B3632">
              <w:rPr>
                <w:lang w:val="it-CH"/>
              </w:rPr>
              <w:t>z</w:t>
            </w:r>
            <w:r w:rsidRPr="00EE76FA">
              <w:rPr>
                <w:lang w:val="it-CH"/>
              </w:rPr>
              <w:t>ion</w:t>
            </w:r>
            <w:r w:rsidR="001B3632">
              <w:rPr>
                <w:lang w:val="it-CH"/>
              </w:rPr>
              <w:t>e</w:t>
            </w:r>
            <w:r w:rsidRPr="00EE76FA">
              <w:rPr>
                <w:lang w:val="it-CH"/>
              </w:rPr>
              <w:t xml:space="preserve"> – </w:t>
            </w:r>
            <w:r w:rsidR="001B3632">
              <w:rPr>
                <w:lang w:val="it-CH"/>
              </w:rPr>
              <w:t>Pianificazione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A6A22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67C8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EF35F4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99A9DF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BAA62D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29EE42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A3139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F3371E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3A49F7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D86E3E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E149C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FD7B6E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19169F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29A96E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F9BC68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61D021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1E5F14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D6681E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092ECA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F8D020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3F92C39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77CDB536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D60B0" w14:textId="1D7C33E3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15a-2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312F5" w14:textId="33DE13E7" w:rsidR="008A1E36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di navigazione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B24BD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D111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5C4B20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5EEDC9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7912DB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794EE9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933BB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667330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01E437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40E88C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CA28A7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2A601D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5A096E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CCAE06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E10D01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60C3DC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EA9D38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424C7A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20BEA7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E2EDC2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16C0A6D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8B7672" w14:paraId="4092286A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2F40" w14:textId="4F3F3811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15b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596E6" w14:textId="742BFABB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1B3632">
              <w:rPr>
                <w:lang w:val="it-CH"/>
              </w:rPr>
              <w:t>Naviga</w:t>
            </w:r>
            <w:r w:rsidR="001B3632" w:rsidRPr="001B3632">
              <w:rPr>
                <w:lang w:val="it-CH"/>
              </w:rPr>
              <w:t>z</w:t>
            </w:r>
            <w:r w:rsidRPr="001B3632">
              <w:rPr>
                <w:lang w:val="it-CH"/>
              </w:rPr>
              <w:t>ion</w:t>
            </w:r>
            <w:r w:rsidR="001B3632" w:rsidRPr="001B3632">
              <w:rPr>
                <w:lang w:val="it-CH"/>
              </w:rPr>
              <w:t>e</w:t>
            </w:r>
            <w:r w:rsidRPr="001B3632">
              <w:rPr>
                <w:lang w:val="it-CH"/>
              </w:rPr>
              <w:t xml:space="preserve"> </w:t>
            </w:r>
            <w:r w:rsidR="001B3632" w:rsidRPr="001B3632">
              <w:rPr>
                <w:lang w:val="it-CH"/>
              </w:rPr>
              <w:t>a bassa altezza</w:t>
            </w:r>
            <w:r w:rsidRPr="001B3632">
              <w:rPr>
                <w:lang w:val="it-CH"/>
              </w:rPr>
              <w:t xml:space="preserve"> </w:t>
            </w:r>
            <w:r w:rsidR="001B3632" w:rsidRPr="001B3632">
              <w:rPr>
                <w:lang w:val="it-CH"/>
              </w:rPr>
              <w:t>e con scarsa visibil</w:t>
            </w:r>
            <w:r w:rsidR="001B3632">
              <w:rPr>
                <w:lang w:val="it-CH"/>
              </w:rPr>
              <w:t>ità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AB790" w14:textId="77777777" w:rsidR="008A1E36" w:rsidRPr="001B3632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1107D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4D26AF1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5D9018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B6DBBD0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BCB0543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695A7FE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65A8E24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B0BF73D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51891E2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A18A2D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23EE2F3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1954ED4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7FE10F4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8DD36BC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98998D2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EB897EA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AA8CDDD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8EE79AA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FBE5B8D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44CB2689" w14:textId="77777777" w:rsidR="008A1E36" w:rsidRPr="001B3632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2DE8722F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F881" w14:textId="67C9D9D8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15c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E455B" w14:textId="6DFEDCF2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Radionaviga</w:t>
            </w:r>
            <w:r w:rsidR="001B3632">
              <w:rPr>
                <w:lang w:val="it-CH"/>
              </w:rPr>
              <w:t>z</w:t>
            </w:r>
            <w:r w:rsidRPr="00EE76FA">
              <w:rPr>
                <w:lang w:val="it-CH"/>
              </w:rPr>
              <w:t>ion</w:t>
            </w:r>
            <w:r w:rsidR="001B3632">
              <w:rPr>
                <w:lang w:val="it-CH"/>
              </w:rPr>
              <w:t>e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77B64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5822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1F997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C4F4F0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996E55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CE8AD0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5435D8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68F36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94F19B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A9BB87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3014FE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462349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6896F2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1794E1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5B64B1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D6B465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77625A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A909F9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948193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DFCEC6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2B065B4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8B7672" w14:paraId="399BC057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9D741" w14:textId="1E46762E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16a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39DC5" w14:textId="3F3949EF" w:rsidR="008A1E36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Voli preparatori per il volo da solista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88181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D244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959FA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C1A4D7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81B985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5B10D7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45E545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1D74E3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BE0C3C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8C2EEC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94F012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6EC7CE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98173A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63F9D0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178B01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E0887B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84B997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74BB76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EC8813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D12637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757F8EF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5990C319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DAAC" w14:textId="2ED3D9DE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16b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CE414" w14:textId="68FCC1BD" w:rsidR="008A1E36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Primo volo da solista</w:t>
            </w:r>
            <w:r w:rsidR="008A1E36" w:rsidRPr="00EE76FA">
              <w:rPr>
                <w:lang w:val="it-CH"/>
              </w:rPr>
              <w:t>*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6CD2D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099FF2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EDD6F4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002CBE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65590A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B9BE6F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6F8222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842907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5CAC6FA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5E445EB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FF3694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81AA2D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0E6924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5886D57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7B8BD4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543293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C90C83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95DF0B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53E9B88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8584D5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7E9C9F1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14AF9E69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DA0B4" w14:textId="65B695E4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16c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ACC32" w14:textId="084FD74C" w:rsidR="008A1E36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Voli da solista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8537D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7942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94BDA1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DFB4F9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D2A4C6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AC0A88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C0E694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FEAD7D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F67FCC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359EAD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B92ED9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EB13EC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0C3180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77D074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28C0C1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1B9FFD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797C6D2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B3549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EC0D75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712A86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1D287C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6061BA" w:rsidRPr="00EE76FA" w14:paraId="3E2ED821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6DF94" w14:textId="49EB3126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17a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BDE53" w14:textId="0FB26871" w:rsidR="006061BA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Voli in termica</w:t>
            </w:r>
            <w:r w:rsidR="006061BA" w:rsidRPr="00EE76FA">
              <w:rPr>
                <w:lang w:val="it-CH"/>
              </w:rPr>
              <w:t>*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CDA6A" w14:textId="77777777" w:rsidR="006061BA" w:rsidRPr="00EE76FA" w:rsidRDefault="006061BA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3DA30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7660CC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6C213E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D4404A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573CFF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6FEFBD8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F106CA0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4242A30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A735B36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67F166A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48B944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C47BB4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1CA714C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E694055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6D5E0E8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6221100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3F31C58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09332A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A0B5D4E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71073FFE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6061BA" w:rsidRPr="00EE76FA" w14:paraId="2CE09EC1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EDE5C" w14:textId="24D29356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17b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55926" w14:textId="39D633FD" w:rsidR="006061BA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di pendio</w:t>
            </w:r>
            <w:r w:rsidR="006061BA" w:rsidRPr="00EE76FA">
              <w:rPr>
                <w:lang w:val="it-CH"/>
              </w:rPr>
              <w:t>*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9C599" w14:textId="77777777" w:rsidR="006061BA" w:rsidRPr="00EE76FA" w:rsidRDefault="006061BA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E3A4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29F6CE6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9216DA1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2776432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4BC08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A26109A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157ACB3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B89372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A16A5C4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1E24A0A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13F2272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E194DD3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BCB8366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97CC18A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2198AAD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8E9C385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AFEB9C1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9290571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5C2A236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66D5A325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6061BA" w:rsidRPr="008B7672" w14:paraId="17C1D6E5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2EEF3" w14:textId="7BD7F2B9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17c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C91B" w14:textId="290A79A0" w:rsidR="006061BA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onda</w:t>
            </w:r>
            <w:r w:rsidR="006061BA" w:rsidRPr="00EE76FA">
              <w:rPr>
                <w:lang w:val="it-CH"/>
              </w:rPr>
              <w:t xml:space="preserve"> / </w:t>
            </w:r>
            <w:r>
              <w:rPr>
                <w:lang w:val="it-CH"/>
              </w:rPr>
              <w:t>Volo in altitudine</w:t>
            </w:r>
            <w:r w:rsidR="006061BA" w:rsidRPr="00EE76FA">
              <w:rPr>
                <w:lang w:val="it-CH"/>
              </w:rPr>
              <w:t>*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0C8B5" w14:textId="77777777" w:rsidR="006061BA" w:rsidRPr="00EE76FA" w:rsidRDefault="006061BA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08E90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8EA0234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4636135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394D956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062A317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3178418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833654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6C16FD1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5EB9E02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B19A0F2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140453F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9AD59EE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5FC358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6D5F689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95FD172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BF2B691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9529C55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14469E7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89FBB07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2D6DBFA" w14:textId="77777777" w:rsidR="006061BA" w:rsidRPr="00EE76FA" w:rsidRDefault="006061BA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8B7672" w14:paraId="5532522A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6008" w14:textId="22198F50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</w:t>
            </w:r>
            <w:r w:rsidR="006061BA" w:rsidRPr="00EE76FA">
              <w:rPr>
                <w:lang w:val="it-CH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D465" w14:textId="01AAD182" w:rsidR="008A1E36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</w:t>
            </w:r>
            <w:r w:rsidR="008A1E36" w:rsidRPr="00EE76FA">
              <w:rPr>
                <w:lang w:val="it-CH"/>
              </w:rPr>
              <w:t>olo</w:t>
            </w:r>
            <w:r>
              <w:rPr>
                <w:lang w:val="it-CH"/>
              </w:rPr>
              <w:t xml:space="preserve"> di</w:t>
            </w:r>
            <w:r w:rsidR="008A1E36" w:rsidRPr="00EE76FA">
              <w:rPr>
                <w:lang w:val="it-CH"/>
              </w:rPr>
              <w:t xml:space="preserve"> </w:t>
            </w:r>
            <w:r>
              <w:rPr>
                <w:lang w:val="it-CH"/>
              </w:rPr>
              <w:t>n</w:t>
            </w:r>
            <w:r w:rsidR="008A1E36" w:rsidRPr="00EE76FA">
              <w:rPr>
                <w:lang w:val="it-CH"/>
              </w:rPr>
              <w:t>aviga</w:t>
            </w:r>
            <w:r>
              <w:rPr>
                <w:lang w:val="it-CH"/>
              </w:rPr>
              <w:t>z</w:t>
            </w:r>
            <w:r w:rsidR="008A1E36" w:rsidRPr="00EE76FA">
              <w:rPr>
                <w:lang w:val="it-CH"/>
              </w:rPr>
              <w:t>ion</w:t>
            </w:r>
            <w:r>
              <w:rPr>
                <w:lang w:val="it-CH"/>
              </w:rPr>
              <w:t>e da solista</w:t>
            </w:r>
            <w:r w:rsidR="008A1E36" w:rsidRPr="00EE76FA">
              <w:rPr>
                <w:lang w:val="it-CH"/>
              </w:rPr>
              <w:t xml:space="preserve"> 150km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9F717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9035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F33416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C6204C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5E551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8F3CE9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C49524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3E5EB9F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68D026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AA2533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05EE2A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32A2F0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45B243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8A2C6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D52E2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F58486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8DDDD0C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276027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44907F7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0C350D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700043B4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tr w:rsidR="008A1E36" w:rsidRPr="00EE76FA" w14:paraId="0EEA9A9F" w14:textId="77777777" w:rsidTr="009560A9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63F9" w14:textId="7824BA05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  <w:r w:rsidRPr="00EE76FA">
              <w:rPr>
                <w:lang w:val="it-CH"/>
              </w:rPr>
              <w:t>1</w:t>
            </w:r>
            <w:r w:rsidR="006061BA" w:rsidRPr="00EE76FA">
              <w:rPr>
                <w:lang w:val="it-CH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03154" w14:textId="141CDBE3" w:rsidR="008A1E36" w:rsidRPr="00EE76FA" w:rsidRDefault="001B3632" w:rsidP="00CF6D04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Preparazione all'esame di volo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1569B" w14:textId="77777777" w:rsidR="008A1E36" w:rsidRPr="00EE76FA" w:rsidRDefault="008A1E36" w:rsidP="00CF6D04">
            <w:pPr>
              <w:pStyle w:val="StandardTabelleFettZentriert"/>
              <w:jc w:val="left"/>
              <w:rPr>
                <w:i/>
                <w:iCs/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4522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8404D7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5E91AB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AB28658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DD8A9B9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BF3EA30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6BEDF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294A48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B787E53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893014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AA5EE4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B38EBB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57793D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76EAABD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B99117E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A40D9C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4EF7A51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23432CA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78D6685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66A2CEF6" w14:textId="77777777" w:rsidR="008A1E36" w:rsidRPr="00EE76FA" w:rsidRDefault="008A1E36" w:rsidP="00CF6D04">
            <w:pPr>
              <w:pStyle w:val="StandardTabelleFettZentriert"/>
              <w:jc w:val="left"/>
              <w:rPr>
                <w:lang w:val="it-CH"/>
              </w:rPr>
            </w:pPr>
          </w:p>
        </w:tc>
      </w:tr>
      <w:bookmarkEnd w:id="46"/>
    </w:tbl>
    <w:p w14:paraId="16B92458" w14:textId="77777777" w:rsidR="001A6A1F" w:rsidRPr="00EE76FA" w:rsidRDefault="001A6A1F" w:rsidP="001A6A1F">
      <w:pPr>
        <w:jc w:val="left"/>
        <w:rPr>
          <w:lang w:val="it-CH"/>
        </w:rPr>
      </w:pPr>
      <w:r w:rsidRPr="00EE76FA">
        <w:rPr>
          <w:lang w:val="it-CH"/>
        </w:rPr>
        <w:br w:type="page"/>
      </w:r>
    </w:p>
    <w:p w14:paraId="68FB60B8" w14:textId="295C435B" w:rsidR="00BE42A8" w:rsidRPr="00402773" w:rsidRDefault="001A6A1F">
      <w:pPr>
        <w:spacing w:after="0"/>
        <w:jc w:val="left"/>
        <w:rPr>
          <w:lang w:val="de-CH"/>
        </w:rPr>
      </w:pPr>
      <w:r w:rsidRPr="00402773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90B4BA" wp14:editId="5937BD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1905" b="0"/>
                <wp:wrapNone/>
                <wp:docPr id="2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6A97" w14:textId="77777777" w:rsidR="008B7672" w:rsidRDefault="008B7672" w:rsidP="001A6A1F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B4BA" id="_x0000_s1029" type="#_x0000_t202" style="position:absolute;margin-left:0;margin-top:0;width:288.85pt;height:38.2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sGCgIAAPkDAAAOAAAAZHJzL2Uyb0RvYy54bWysU9tu2zAMfR+wfxD0vthJ3Sw14hRdigwD&#10;ugvQ7gNkWbaF2aJGKbGzrx8lJ1m2vQ3TgyCK1CHPIbW+H/uOHRQ6Dabg81nKmTISKm2agn992b1Z&#10;cea8MJXowKiCH5Xj95vXr9aDzdUCWugqhYxAjMsHW/DWe5sniZOt6oWbgVWGnDVgLzyZ2CQVioHQ&#10;+y5ZpOkyGQAriyCVc3T7ODn5JuLXtZL+c1075VlXcKrNxx3jXoY92axF3qCwrZanMsQ/VNELbSjp&#10;BepReMH2qP+C6rVEcFD7mYQ+gbrWUkUOxGae/sHmuRVWRS4kjrMXmdz/g5WfDl+Q6argC5LHiJ56&#10;9KJGz97ByG7vlkGgwbqc4p4tRfqRHNToSNbZJ5DfHDOwbYVp1AMiDK0SFRU4Dy+Tq6cTjgsg5fAR&#10;Kkok9h4i0FhjH9QjPRihUyXHS3NCMZIub5bLVZaSS5IvWy1TOocUIj+/tuj8ewU9C4eCIzU/oovD&#10;k/NT6DkkJHPQ6Wqnuy4a2JTbDtlB0KDs4jqh/xbWmRBsIDybEMNNpBmYTRz9WI5R0puzeiVUR+KN&#10;MM0f/Rc6tIA/OBto9gruvu8FKs66D4a0u5tnWRjWaGS3b0Nr8NpTXnuEkQRVcM/ZdNz6acD3FnXT&#10;UqapWwYeSO9aRylCY6aqTuXTfEUxT38hDPC1HaN+/djNTwAAAP//AwBQSwMEFAAGAAgAAAAhAOWh&#10;iVzaAAAABAEAAA8AAABkcnMvZG93bnJldi54bWxMj8FOwzAQRO9I/QdrK3FB1CkiMYQ4VUECcW3p&#10;B2zibRIRr6PYbdK/x3Chl5VGM5p5W2xm24szjb5zrGG9SkAQ18503Gg4fL3fP4HwAdlg75g0XMjD&#10;plzcFJgbN/GOzvvQiFjCPkcNbQhDLqWvW7LoV24gjt7RjRZDlGMjzYhTLLe9fEiSTFrsOC60ONBb&#10;S/X3/mQ1HD+nu/R5qj7CQe0es1fsVOUuWt8u5+0LiEBz+A/DL35EhzIyVe7ExoteQ3wk/N3opUop&#10;EJUGlaUgy0Jew5c/AAAA//8DAFBLAQItABQABgAIAAAAIQC2gziS/gAAAOEBAAATAAAAAAAAAAAA&#10;AAAAAAAAAABbQ29udGVudF9UeXBlc10ueG1sUEsBAi0AFAAGAAgAAAAhADj9If/WAAAAlAEAAAsA&#10;AAAAAAAAAAAAAAAALwEAAF9yZWxzLy5yZWxzUEsBAi0AFAAGAAgAAAAhANjc2wYKAgAA+QMAAA4A&#10;AAAAAAAAAAAAAAAALgIAAGRycy9lMm9Eb2MueG1sUEsBAi0AFAAGAAgAAAAhAOWhiVzaAAAABAEA&#10;AA8AAAAAAAAAAAAAAAAAZAQAAGRycy9kb3ducmV2LnhtbFBLBQYAAAAABAAEAPMAAABrBQAAAAA=&#10;" stroked="f">
                <v:textbox>
                  <w:txbxContent>
                    <w:p w14:paraId="5F5D6A97" w14:textId="77777777" w:rsidR="008B7672" w:rsidRDefault="008B7672" w:rsidP="001A6A1F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6601" w:rsidRPr="00402773">
        <w:rPr>
          <w:lang w:val="de-CH"/>
        </w:rPr>
        <w:br w:type="page"/>
      </w:r>
    </w:p>
    <w:p w14:paraId="0EBA7214" w14:textId="7E75E91F" w:rsidR="00554554" w:rsidRPr="00F8639F" w:rsidRDefault="00F8639F">
      <w:pPr>
        <w:pStyle w:val="Titolo1"/>
        <w:rPr>
          <w:lang w:val="it-CH"/>
        </w:rPr>
      </w:pPr>
      <w:r w:rsidRPr="00F8639F">
        <w:rPr>
          <w:lang w:val="it-CH"/>
        </w:rPr>
        <w:lastRenderedPageBreak/>
        <w:t>Introduzione</w:t>
      </w:r>
    </w:p>
    <w:p w14:paraId="21B71DB8" w14:textId="724BC1E0" w:rsidR="00554554" w:rsidRPr="00F8639F" w:rsidRDefault="009B6601">
      <w:pPr>
        <w:pStyle w:val="RevisionStatus"/>
        <w:spacing w:after="240"/>
        <w:rPr>
          <w:noProof w:val="0"/>
          <w:lang w:val="it-CH"/>
        </w:rPr>
      </w:pPr>
      <w:bookmarkStart w:id="47" w:name="_Toc55488358"/>
      <w:r w:rsidRPr="00F8639F">
        <w:rPr>
          <w:noProof w:val="0"/>
          <w:lang w:val="it-CH"/>
        </w:rPr>
        <w:t>Part 2</w:t>
      </w:r>
      <w:r w:rsidRPr="00F8639F">
        <w:rPr>
          <w:noProof w:val="0"/>
          <w:lang w:val="it-CH"/>
        </w:rPr>
        <w:tab/>
        <w:t xml:space="preserve">REV0 / </w:t>
      </w:r>
      <w:r w:rsidR="00B81456" w:rsidRPr="00F8639F">
        <w:rPr>
          <w:noProof w:val="0"/>
          <w:lang w:val="it-CH"/>
        </w:rPr>
        <w:t>04.10.2020</w:t>
      </w:r>
      <w:bookmarkEnd w:id="47"/>
    </w:p>
    <w:p w14:paraId="4BA5AD41" w14:textId="671CF1A8" w:rsidR="00117C98" w:rsidRPr="00F8639F" w:rsidRDefault="00F8639F" w:rsidP="00117C98">
      <w:pPr>
        <w:pStyle w:val="Titolo2"/>
        <w:rPr>
          <w:lang w:val="it-CH"/>
        </w:rPr>
      </w:pPr>
      <w:r w:rsidRPr="00F8639F">
        <w:rPr>
          <w:lang w:val="it-CH"/>
        </w:rPr>
        <w:t>Programma di formazione</w:t>
      </w:r>
    </w:p>
    <w:p w14:paraId="5A7BC93C" w14:textId="6215FCEE" w:rsidR="00554554" w:rsidRPr="00F8639F" w:rsidRDefault="0070755E">
      <w:pPr>
        <w:pStyle w:val="RevisionStatus"/>
        <w:rPr>
          <w:noProof w:val="0"/>
          <w:lang w:val="it-CH"/>
        </w:rPr>
      </w:pPr>
      <w:bookmarkStart w:id="48" w:name="_Toc55488359"/>
      <w:r w:rsidRPr="00F8639F">
        <w:rPr>
          <w:noProof w:val="0"/>
          <w:lang w:val="it-CH"/>
        </w:rPr>
        <w:t>2.1</w:t>
      </w:r>
      <w:r w:rsidR="009B6601" w:rsidRPr="00F8639F">
        <w:rPr>
          <w:noProof w:val="0"/>
          <w:lang w:val="it-CH"/>
        </w:rPr>
        <w:tab/>
        <w:t xml:space="preserve">REV0 / </w:t>
      </w:r>
      <w:r w:rsidR="00B81456" w:rsidRPr="00F8639F">
        <w:rPr>
          <w:noProof w:val="0"/>
          <w:lang w:val="it-CH"/>
        </w:rPr>
        <w:t>04.10.2020</w:t>
      </w:r>
      <w:bookmarkEnd w:id="48"/>
    </w:p>
    <w:p w14:paraId="456916EF" w14:textId="1CD940DD" w:rsidR="00117C98" w:rsidRPr="00F8639F" w:rsidRDefault="00F8639F" w:rsidP="00117C98">
      <w:pPr>
        <w:rPr>
          <w:lang w:val="it-CH"/>
        </w:rPr>
      </w:pPr>
      <w:r w:rsidRPr="00F8639F">
        <w:rPr>
          <w:lang w:val="it-CH"/>
        </w:rPr>
        <w:t>Questo programma di formazione per la licenza di volo a vela</w:t>
      </w:r>
      <w:r w:rsidR="00117C98" w:rsidRPr="00F8639F">
        <w:rPr>
          <w:lang w:val="it-CH"/>
        </w:rPr>
        <w:t xml:space="preserve"> (SPL) </w:t>
      </w:r>
      <w:r w:rsidRPr="00F8639F">
        <w:rPr>
          <w:lang w:val="it-CH"/>
        </w:rPr>
        <w:t>su</w:t>
      </w:r>
      <w:r w:rsidR="00117C98" w:rsidRPr="00F8639F">
        <w:rPr>
          <w:lang w:val="it-CH"/>
        </w:rPr>
        <w:t xml:space="preserve"> TMG </w:t>
      </w:r>
      <w:r w:rsidRPr="00F8639F">
        <w:rPr>
          <w:lang w:val="it-CH"/>
        </w:rPr>
        <w:t>è stato preparato dalla Federazione Svizzera di Volo a Vela</w:t>
      </w:r>
      <w:r w:rsidR="00117C98" w:rsidRPr="00F8639F">
        <w:rPr>
          <w:lang w:val="it-CH"/>
        </w:rPr>
        <w:t xml:space="preserve"> (</w:t>
      </w:r>
      <w:r w:rsidRPr="00F8639F">
        <w:rPr>
          <w:lang w:val="it-CH"/>
        </w:rPr>
        <w:t>F</w:t>
      </w:r>
      <w:r w:rsidR="00117C98" w:rsidRPr="00F8639F">
        <w:rPr>
          <w:lang w:val="it-CH"/>
        </w:rPr>
        <w:t>SV</w:t>
      </w:r>
      <w:r w:rsidRPr="00F8639F">
        <w:rPr>
          <w:lang w:val="it-CH"/>
        </w:rPr>
        <w:t>V</w:t>
      </w:r>
      <w:r w:rsidR="00117C98" w:rsidRPr="00F8639F">
        <w:rPr>
          <w:lang w:val="it-CH"/>
        </w:rPr>
        <w:t xml:space="preserve">) </w:t>
      </w:r>
      <w:r w:rsidRPr="00F8639F">
        <w:rPr>
          <w:lang w:val="it-CH"/>
        </w:rPr>
        <w:t xml:space="preserve">e soddisfa i requisiti </w:t>
      </w:r>
      <w:r w:rsidR="00780BC9" w:rsidRPr="00F8639F">
        <w:rPr>
          <w:lang w:val="it-CH"/>
        </w:rPr>
        <w:t xml:space="preserve">dell'EASA </w:t>
      </w:r>
      <w:r w:rsidRPr="00F8639F">
        <w:rPr>
          <w:lang w:val="it-CH"/>
        </w:rPr>
        <w:t>Part-SFCL.</w:t>
      </w:r>
    </w:p>
    <w:p w14:paraId="6C47434F" w14:textId="77777777" w:rsidR="00F8639F" w:rsidRPr="00DE44D4" w:rsidRDefault="00F8639F" w:rsidP="00F8639F">
      <w:pPr>
        <w:rPr>
          <w:lang w:val="it-CH"/>
        </w:rPr>
      </w:pPr>
      <w:bookmarkStart w:id="49" w:name="_Hlk61370330"/>
      <w:r w:rsidRPr="00DE44D4">
        <w:rPr>
          <w:lang w:val="it-CH"/>
        </w:rPr>
        <w:t>Il programma descrive l'istruzione necessaria per la formazione teorica e pratica e serve inoltre a supervisionare lo stadio d'apprendimento attuale dell'allievo</w:t>
      </w:r>
      <w:r>
        <w:rPr>
          <w:lang w:val="it-CH"/>
        </w:rPr>
        <w:t>-pilota</w:t>
      </w:r>
      <w:r w:rsidRPr="00DE44D4">
        <w:rPr>
          <w:lang w:val="it-CH"/>
        </w:rPr>
        <w:t>.</w:t>
      </w:r>
    </w:p>
    <w:bookmarkEnd w:id="49"/>
    <w:p w14:paraId="0FCB2CAC" w14:textId="77777777" w:rsidR="00035091" w:rsidRPr="00DE44D4" w:rsidRDefault="00035091" w:rsidP="00035091">
      <w:pPr>
        <w:rPr>
          <w:lang w:val="it-CH"/>
        </w:rPr>
      </w:pPr>
      <w:r w:rsidRPr="00DE44D4">
        <w:rPr>
          <w:lang w:val="it-CH"/>
        </w:rPr>
        <w:t>Per l'esame di volo SPL, la ATO/DTO deve presentare all'esaminatore la prova dell'istruzione completa (capitolo 1).</w:t>
      </w:r>
    </w:p>
    <w:p w14:paraId="6E2622F0" w14:textId="5343AB40" w:rsidR="004B51FE" w:rsidRPr="00035091" w:rsidRDefault="00035091" w:rsidP="00EC3AC7">
      <w:pPr>
        <w:rPr>
          <w:rFonts w:cs="Arial"/>
          <w:szCs w:val="22"/>
          <w:lang w:val="it-CH"/>
        </w:rPr>
      </w:pPr>
      <w:r w:rsidRPr="00035091">
        <w:rPr>
          <w:szCs w:val="22"/>
          <w:lang w:val="it-CH"/>
        </w:rPr>
        <w:t xml:space="preserve">Gli elementi utilizzati solo per </w:t>
      </w:r>
      <w:r>
        <w:rPr>
          <w:szCs w:val="22"/>
          <w:lang w:val="it-CH"/>
        </w:rPr>
        <w:t>il primo conseguimento</w:t>
      </w:r>
      <w:r w:rsidRPr="00035091">
        <w:rPr>
          <w:szCs w:val="22"/>
          <w:lang w:val="it-CH"/>
        </w:rPr>
        <w:t xml:space="preserve"> della</w:t>
      </w:r>
      <w:r w:rsidR="004B51FE" w:rsidRPr="00035091">
        <w:rPr>
          <w:szCs w:val="22"/>
          <w:lang w:val="it-CH"/>
        </w:rPr>
        <w:t xml:space="preserve"> SPL </w:t>
      </w:r>
      <w:r>
        <w:rPr>
          <w:szCs w:val="22"/>
          <w:lang w:val="it-CH"/>
        </w:rPr>
        <w:t>su</w:t>
      </w:r>
      <w:r w:rsidR="00FC7297" w:rsidRPr="00035091">
        <w:rPr>
          <w:szCs w:val="22"/>
          <w:lang w:val="it-CH"/>
        </w:rPr>
        <w:t xml:space="preserve"> TMG</w:t>
      </w:r>
      <w:r w:rsidR="004B51FE" w:rsidRPr="00035091">
        <w:rPr>
          <w:szCs w:val="22"/>
          <w:lang w:val="it-CH"/>
        </w:rPr>
        <w:t xml:space="preserve"> </w:t>
      </w:r>
      <w:r>
        <w:rPr>
          <w:szCs w:val="22"/>
          <w:lang w:val="it-CH"/>
        </w:rPr>
        <w:t>sono contrassegnati da una stella</w:t>
      </w:r>
      <w:r w:rsidR="004B51FE" w:rsidRPr="00035091">
        <w:rPr>
          <w:szCs w:val="22"/>
          <w:lang w:val="it-CH"/>
        </w:rPr>
        <w:t xml:space="preserve"> (*).</w:t>
      </w:r>
    </w:p>
    <w:p w14:paraId="2E8FFF2F" w14:textId="604BB3F5" w:rsidR="00554554" w:rsidRDefault="00035091" w:rsidP="00035091">
      <w:pPr>
        <w:rPr>
          <w:lang w:val="it-CH"/>
        </w:rPr>
      </w:pPr>
      <w:r w:rsidRPr="00035091">
        <w:rPr>
          <w:lang w:val="it-CH"/>
        </w:rPr>
        <w:t>Gli elementi per l'istruzione</w:t>
      </w:r>
      <w:r w:rsidR="007B2F83" w:rsidRPr="00035091">
        <w:rPr>
          <w:lang w:val="it-CH"/>
        </w:rPr>
        <w:t xml:space="preserve"> SPL</w:t>
      </w:r>
      <w:r w:rsidRPr="00035091">
        <w:rPr>
          <w:lang w:val="it-CH"/>
        </w:rPr>
        <w:t xml:space="preserve"> </w:t>
      </w:r>
      <w:r w:rsidR="00780BC9">
        <w:rPr>
          <w:lang w:val="it-CH"/>
        </w:rPr>
        <w:t xml:space="preserve">solo </w:t>
      </w:r>
      <w:r w:rsidRPr="00035091">
        <w:rPr>
          <w:lang w:val="it-CH"/>
        </w:rPr>
        <w:t>su aliant</w:t>
      </w:r>
      <w:r w:rsidR="00780BC9">
        <w:rPr>
          <w:lang w:val="it-CH"/>
        </w:rPr>
        <w:t>e</w:t>
      </w:r>
      <w:r w:rsidR="007B2F83" w:rsidRPr="00035091">
        <w:rPr>
          <w:lang w:val="it-CH"/>
        </w:rPr>
        <w:t xml:space="preserve"> </w:t>
      </w:r>
      <w:bookmarkStart w:id="50" w:name="_Ref53166818"/>
      <w:bookmarkStart w:id="51" w:name="_Toc58136789"/>
      <w:r w:rsidRPr="00DE44D4">
        <w:rPr>
          <w:lang w:val="it-CH"/>
        </w:rPr>
        <w:t>sono descritti in un programma di formazione separato.</w:t>
      </w:r>
      <w:bookmarkEnd w:id="50"/>
      <w:bookmarkEnd w:id="51"/>
    </w:p>
    <w:p w14:paraId="4A044158" w14:textId="4E8B6F96" w:rsidR="00035091" w:rsidRPr="002932B4" w:rsidRDefault="00035091" w:rsidP="00035091">
      <w:pPr>
        <w:pStyle w:val="Titolo2"/>
        <w:rPr>
          <w:lang w:val="it-CH"/>
        </w:rPr>
      </w:pPr>
      <w:r w:rsidRPr="002932B4">
        <w:rPr>
          <w:lang w:val="it-CH"/>
        </w:rPr>
        <w:t>Obiettivo del corso</w:t>
      </w:r>
    </w:p>
    <w:p w14:paraId="653D6E36" w14:textId="23254CDF" w:rsidR="00554554" w:rsidRPr="002932B4" w:rsidRDefault="0070755E">
      <w:pPr>
        <w:pStyle w:val="RevisionStatus"/>
        <w:rPr>
          <w:noProof w:val="0"/>
          <w:lang w:val="it-CH"/>
        </w:rPr>
      </w:pPr>
      <w:bookmarkStart w:id="52" w:name="_Toc55488360"/>
      <w:r w:rsidRPr="002932B4">
        <w:rPr>
          <w:noProof w:val="0"/>
          <w:lang w:val="it-CH"/>
        </w:rPr>
        <w:t>2.2</w:t>
      </w:r>
      <w:r w:rsidR="009B6601" w:rsidRPr="002932B4">
        <w:rPr>
          <w:noProof w:val="0"/>
          <w:lang w:val="it-CH"/>
        </w:rPr>
        <w:tab/>
        <w:t xml:space="preserve">REV0 / </w:t>
      </w:r>
      <w:r w:rsidR="00B81456" w:rsidRPr="002932B4">
        <w:rPr>
          <w:noProof w:val="0"/>
          <w:lang w:val="it-CH"/>
        </w:rPr>
        <w:t>04.10.2020</w:t>
      </w:r>
      <w:bookmarkEnd w:id="52"/>
    </w:p>
    <w:p w14:paraId="03062617" w14:textId="15E2C303" w:rsidR="00EC3AC7" w:rsidRPr="00035091" w:rsidRDefault="00035091" w:rsidP="00780BC9">
      <w:pPr>
        <w:spacing w:after="60"/>
        <w:rPr>
          <w:lang w:val="it-CH" w:eastAsia="de-CH"/>
        </w:rPr>
      </w:pPr>
      <w:r w:rsidRPr="00035091">
        <w:rPr>
          <w:lang w:val="it-CH" w:eastAsia="de-CH"/>
        </w:rPr>
        <w:t>L'obiettivo del corso di formazione su</w:t>
      </w:r>
      <w:r w:rsidR="001335FB" w:rsidRPr="00035091">
        <w:rPr>
          <w:lang w:val="it-CH" w:eastAsia="de-CH"/>
        </w:rPr>
        <w:t xml:space="preserve"> </w:t>
      </w:r>
      <w:r w:rsidR="005950D5" w:rsidRPr="00035091">
        <w:rPr>
          <w:lang w:val="it-CH" w:eastAsia="de-CH"/>
        </w:rPr>
        <w:t>TMG</w:t>
      </w:r>
      <w:r w:rsidRPr="00035091">
        <w:rPr>
          <w:lang w:val="it-CH" w:eastAsia="de-CH"/>
        </w:rPr>
        <w:t xml:space="preserve"> è di </w:t>
      </w:r>
      <w:r>
        <w:rPr>
          <w:lang w:val="it-CH" w:eastAsia="de-CH"/>
        </w:rPr>
        <w:t>fornire all'allievo-pilota</w:t>
      </w:r>
      <w:r w:rsidR="007F6AAC" w:rsidRPr="00035091">
        <w:rPr>
          <w:lang w:val="it-CH" w:eastAsia="de-CH"/>
        </w:rPr>
        <w:t xml:space="preserve"> </w:t>
      </w:r>
      <w:r>
        <w:rPr>
          <w:lang w:val="it-CH" w:eastAsia="de-CH"/>
        </w:rPr>
        <w:t xml:space="preserve">un livello qualitativo superiore nel volo con </w:t>
      </w:r>
      <w:r w:rsidR="005950D5" w:rsidRPr="00035091">
        <w:rPr>
          <w:lang w:val="it-CH" w:eastAsia="de-CH"/>
        </w:rPr>
        <w:t>TMG</w:t>
      </w:r>
      <w:r w:rsidR="007F6AAC" w:rsidRPr="00035091">
        <w:rPr>
          <w:lang w:val="it-CH" w:eastAsia="de-CH"/>
        </w:rPr>
        <w:t xml:space="preserve"> </w:t>
      </w:r>
      <w:r>
        <w:rPr>
          <w:lang w:val="it-CH" w:eastAsia="de-CH"/>
        </w:rPr>
        <w:t>in condizioni</w:t>
      </w:r>
      <w:r w:rsidR="007F6AAC" w:rsidRPr="00035091">
        <w:rPr>
          <w:lang w:val="it-CH" w:eastAsia="de-CH"/>
        </w:rPr>
        <w:t xml:space="preserve"> VFR.</w:t>
      </w:r>
    </w:p>
    <w:p w14:paraId="42E698A1" w14:textId="77777777" w:rsidR="002932B4" w:rsidRPr="00DE44D4" w:rsidRDefault="002932B4" w:rsidP="00780BC9">
      <w:pPr>
        <w:spacing w:after="60"/>
        <w:rPr>
          <w:lang w:val="it-CH" w:eastAsia="de-CH"/>
        </w:rPr>
      </w:pPr>
      <w:bookmarkStart w:id="53" w:name="_Ref53167183"/>
      <w:bookmarkStart w:id="54" w:name="_Ref53167615"/>
      <w:bookmarkStart w:id="55" w:name="_Toc58136790"/>
      <w:bookmarkStart w:id="56" w:name="_Hlk53664491"/>
      <w:r w:rsidRPr="00DE44D4">
        <w:rPr>
          <w:lang w:val="it-CH" w:eastAsia="de-CH"/>
        </w:rPr>
        <w:t>Il corso consiste in due elementi:</w:t>
      </w:r>
    </w:p>
    <w:p w14:paraId="237A3F24" w14:textId="77777777" w:rsidR="002932B4" w:rsidRPr="00DE44D4" w:rsidRDefault="002932B4" w:rsidP="002932B4">
      <w:pPr>
        <w:pStyle w:val="Bullet1"/>
        <w:ind w:hanging="567"/>
        <w:rPr>
          <w:lang w:val="it-CH"/>
        </w:rPr>
      </w:pPr>
      <w:r w:rsidRPr="00DE44D4">
        <w:rPr>
          <w:lang w:val="it-CH"/>
        </w:rPr>
        <w:t xml:space="preserve">Istruzione teorica; </w:t>
      </w:r>
    </w:p>
    <w:p w14:paraId="23D51C13" w14:textId="77777777" w:rsidR="002932B4" w:rsidRPr="00DE44D4" w:rsidRDefault="002932B4" w:rsidP="00780BC9">
      <w:pPr>
        <w:pStyle w:val="Bullet1"/>
        <w:spacing w:before="0" w:after="120"/>
        <w:ind w:hanging="567"/>
        <w:rPr>
          <w:lang w:val="it-CH"/>
        </w:rPr>
      </w:pPr>
      <w:r w:rsidRPr="00DE44D4">
        <w:rPr>
          <w:lang w:val="it-CH"/>
        </w:rPr>
        <w:t>Esercizi pratici di volo.</w:t>
      </w:r>
    </w:p>
    <w:bookmarkEnd w:id="53"/>
    <w:bookmarkEnd w:id="54"/>
    <w:bookmarkEnd w:id="55"/>
    <w:p w14:paraId="7BF838FD" w14:textId="493C43CA" w:rsidR="00EC3AC7" w:rsidRPr="00F8639F" w:rsidRDefault="002932B4" w:rsidP="00FC7297">
      <w:pPr>
        <w:pStyle w:val="Titolo3"/>
        <w:rPr>
          <w:lang w:val="it-CH" w:eastAsia="de-CH"/>
        </w:rPr>
      </w:pPr>
      <w:r>
        <w:rPr>
          <w:lang w:val="it-CH"/>
        </w:rPr>
        <w:t>Conclusione del corso</w:t>
      </w:r>
    </w:p>
    <w:bookmarkEnd w:id="56"/>
    <w:p w14:paraId="7CAF481A" w14:textId="79F45472" w:rsidR="00EC3AC7" w:rsidRPr="002932B4" w:rsidRDefault="002932B4" w:rsidP="00202730">
      <w:pPr>
        <w:rPr>
          <w:lang w:val="it-CH" w:eastAsia="de-CH"/>
        </w:rPr>
      </w:pPr>
      <w:r w:rsidRPr="002932B4">
        <w:rPr>
          <w:lang w:val="it-CH" w:eastAsia="de-CH"/>
        </w:rPr>
        <w:t>I candidati</w:t>
      </w:r>
      <w:r w:rsidR="007F6AAC" w:rsidRPr="002932B4">
        <w:rPr>
          <w:lang w:val="it-CH" w:eastAsia="de-CH"/>
        </w:rPr>
        <w:t xml:space="preserve"> </w:t>
      </w:r>
      <w:r w:rsidRPr="002932B4">
        <w:rPr>
          <w:lang w:val="it-CH" w:eastAsia="de-CH"/>
        </w:rPr>
        <w:t xml:space="preserve">a una </w:t>
      </w:r>
      <w:r w:rsidR="007F6AAC" w:rsidRPr="002932B4">
        <w:rPr>
          <w:lang w:val="it-CH" w:eastAsia="de-CH"/>
        </w:rPr>
        <w:t>SPL</w:t>
      </w:r>
      <w:r w:rsidRPr="002932B4">
        <w:rPr>
          <w:lang w:val="it-CH" w:eastAsia="de-CH"/>
        </w:rPr>
        <w:t xml:space="preserve"> con privilegi</w:t>
      </w:r>
      <w:r w:rsidR="005950D5" w:rsidRPr="002932B4">
        <w:rPr>
          <w:lang w:val="it-CH" w:eastAsia="de-CH"/>
        </w:rPr>
        <w:t xml:space="preserve"> TMG</w:t>
      </w:r>
      <w:r w:rsidR="007F6AAC" w:rsidRPr="002932B4">
        <w:rPr>
          <w:lang w:val="it-CH" w:eastAsia="de-CH"/>
        </w:rPr>
        <w:t xml:space="preserve"> </w:t>
      </w:r>
      <w:r w:rsidRPr="002932B4">
        <w:rPr>
          <w:lang w:val="it-CH" w:eastAsia="de-CH"/>
        </w:rPr>
        <w:t>devono superare i seguen</w:t>
      </w:r>
      <w:r>
        <w:rPr>
          <w:lang w:val="it-CH" w:eastAsia="de-CH"/>
        </w:rPr>
        <w:t>ti esami</w:t>
      </w:r>
      <w:r w:rsidR="00EC3AC7" w:rsidRPr="002932B4">
        <w:rPr>
          <w:lang w:val="it-CH" w:eastAsia="de-CH"/>
        </w:rPr>
        <w:t>:</w:t>
      </w:r>
    </w:p>
    <w:p w14:paraId="6B6E19EF" w14:textId="336BE9FA" w:rsidR="00EC3AC7" w:rsidRPr="00F8639F" w:rsidRDefault="002932B4" w:rsidP="00202730">
      <w:pPr>
        <w:pStyle w:val="Bullet1"/>
        <w:rPr>
          <w:lang w:val="it-CH"/>
        </w:rPr>
      </w:pPr>
      <w:r>
        <w:rPr>
          <w:lang w:val="it-CH"/>
        </w:rPr>
        <w:t>Esame teorico in tutte le materie teoriche</w:t>
      </w:r>
      <w:r w:rsidR="00150C8B" w:rsidRPr="00F8639F">
        <w:rPr>
          <w:lang w:val="it-CH"/>
        </w:rPr>
        <w:t xml:space="preserve"> (in</w:t>
      </w:r>
      <w:r>
        <w:rPr>
          <w:lang w:val="it-CH"/>
        </w:rPr>
        <w:t>cluse quelle specifiche per il volo a motore</w:t>
      </w:r>
      <w:r w:rsidR="00150C8B" w:rsidRPr="00F8639F">
        <w:rPr>
          <w:lang w:val="it-CH"/>
        </w:rPr>
        <w:t>)</w:t>
      </w:r>
      <w:r w:rsidR="00EC3AC7" w:rsidRPr="00F8639F">
        <w:rPr>
          <w:lang w:val="it-CH"/>
        </w:rPr>
        <w:t>;</w:t>
      </w:r>
    </w:p>
    <w:p w14:paraId="79E5D5D7" w14:textId="646E557A" w:rsidR="00EC3AC7" w:rsidRPr="00F8639F" w:rsidRDefault="002932B4" w:rsidP="00202730">
      <w:pPr>
        <w:pStyle w:val="Bullet1"/>
        <w:rPr>
          <w:lang w:val="it-CH"/>
        </w:rPr>
      </w:pPr>
      <w:r>
        <w:rPr>
          <w:lang w:val="it-CH"/>
        </w:rPr>
        <w:t>Esame pratico di volo</w:t>
      </w:r>
      <w:r w:rsidR="00EC3AC7" w:rsidRPr="00F8639F">
        <w:rPr>
          <w:lang w:val="it-CH"/>
        </w:rPr>
        <w:t>.</w:t>
      </w:r>
    </w:p>
    <w:p w14:paraId="63E914BF" w14:textId="2BCF8DFA" w:rsidR="005950D5" w:rsidRPr="002932B4" w:rsidRDefault="002932B4" w:rsidP="005950D5">
      <w:pPr>
        <w:pStyle w:val="StandardAbsatzvorText"/>
        <w:rPr>
          <w:lang w:val="it-CH"/>
        </w:rPr>
      </w:pPr>
      <w:r w:rsidRPr="002932B4">
        <w:rPr>
          <w:lang w:val="it-CH"/>
        </w:rPr>
        <w:t xml:space="preserve">I detentori di una </w:t>
      </w:r>
      <w:r w:rsidR="005950D5" w:rsidRPr="002932B4">
        <w:rPr>
          <w:lang w:val="it-CH"/>
        </w:rPr>
        <w:t>SPL</w:t>
      </w:r>
      <w:r>
        <w:rPr>
          <w:lang w:val="it-CH"/>
        </w:rPr>
        <w:t>,</w:t>
      </w:r>
      <w:r w:rsidRPr="002932B4">
        <w:rPr>
          <w:lang w:val="it-CH"/>
        </w:rPr>
        <w:t xml:space="preserve"> che intendono acquisire l'estensione ai</w:t>
      </w:r>
      <w:r>
        <w:rPr>
          <w:lang w:val="it-CH"/>
        </w:rPr>
        <w:t xml:space="preserve"> privilegi</w:t>
      </w:r>
      <w:r w:rsidR="005950D5" w:rsidRPr="002932B4">
        <w:rPr>
          <w:lang w:val="it-CH"/>
        </w:rPr>
        <w:t xml:space="preserve"> TMG</w:t>
      </w:r>
      <w:r>
        <w:rPr>
          <w:lang w:val="it-CH"/>
        </w:rPr>
        <w:t>,</w:t>
      </w:r>
      <w:r w:rsidR="005950D5" w:rsidRPr="002932B4">
        <w:rPr>
          <w:lang w:val="it-CH"/>
        </w:rPr>
        <w:t xml:space="preserve"> </w:t>
      </w:r>
      <w:r>
        <w:rPr>
          <w:lang w:val="it-CH"/>
        </w:rPr>
        <w:t>devono superare i seguenti esami</w:t>
      </w:r>
      <w:r w:rsidR="00210568" w:rsidRPr="002932B4">
        <w:rPr>
          <w:lang w:val="it-CH"/>
        </w:rPr>
        <w:t>:</w:t>
      </w:r>
    </w:p>
    <w:p w14:paraId="6EAC301F" w14:textId="24D78C01" w:rsidR="00210568" w:rsidRPr="002932B4" w:rsidRDefault="002932B4" w:rsidP="00210568">
      <w:pPr>
        <w:pStyle w:val="Bullet1"/>
        <w:rPr>
          <w:lang w:val="it-CH"/>
        </w:rPr>
      </w:pPr>
      <w:r w:rsidRPr="002932B4">
        <w:rPr>
          <w:lang w:val="it-CH"/>
        </w:rPr>
        <w:t>Esame pratico di volo</w:t>
      </w:r>
      <w:r w:rsidR="00210568" w:rsidRPr="002932B4">
        <w:rPr>
          <w:lang w:val="it-CH"/>
        </w:rPr>
        <w:t xml:space="preserve">, </w:t>
      </w:r>
      <w:r w:rsidRPr="002932B4">
        <w:rPr>
          <w:lang w:val="it-CH"/>
        </w:rPr>
        <w:t>inclusa</w:t>
      </w:r>
      <w:r w:rsidR="00210568" w:rsidRPr="002932B4">
        <w:rPr>
          <w:lang w:val="it-CH"/>
        </w:rPr>
        <w:t xml:space="preserve"> </w:t>
      </w:r>
      <w:r w:rsidRPr="002932B4">
        <w:rPr>
          <w:lang w:val="it-CH"/>
        </w:rPr>
        <w:t>la dimostrazione delle conoscenze</w:t>
      </w:r>
      <w:r>
        <w:rPr>
          <w:lang w:val="it-CH"/>
        </w:rPr>
        <w:t xml:space="preserve"> teoriche</w:t>
      </w:r>
      <w:r w:rsidR="00210568" w:rsidRPr="002932B4">
        <w:rPr>
          <w:lang w:val="it-CH"/>
        </w:rPr>
        <w:t>.</w:t>
      </w:r>
    </w:p>
    <w:p w14:paraId="7E37FAD7" w14:textId="6776FD0D" w:rsidR="00CC56C1" w:rsidRPr="00F8639F" w:rsidRDefault="002932B4" w:rsidP="00CC56C1">
      <w:pPr>
        <w:pStyle w:val="Titolo2"/>
        <w:rPr>
          <w:lang w:val="it-CH"/>
        </w:rPr>
      </w:pPr>
      <w:bookmarkStart w:id="57" w:name="_Toc58136791"/>
      <w:r>
        <w:rPr>
          <w:lang w:val="it-CH"/>
        </w:rPr>
        <w:t>Premesse</w:t>
      </w:r>
      <w:r w:rsidR="004B51FE" w:rsidRPr="00F8639F">
        <w:rPr>
          <w:lang w:val="it-CH"/>
        </w:rPr>
        <w:t>*</w:t>
      </w:r>
      <w:bookmarkEnd w:id="57"/>
    </w:p>
    <w:p w14:paraId="449EFB19" w14:textId="7EF73C89" w:rsidR="00CC56C1" w:rsidRPr="00F8639F" w:rsidRDefault="00CC56C1" w:rsidP="00CC56C1">
      <w:pPr>
        <w:pStyle w:val="RevisionStatus"/>
        <w:rPr>
          <w:noProof w:val="0"/>
          <w:lang w:val="it-CH"/>
        </w:rPr>
      </w:pPr>
      <w:bookmarkStart w:id="58" w:name="_Toc55488361"/>
      <w:r w:rsidRPr="00F8639F">
        <w:rPr>
          <w:noProof w:val="0"/>
          <w:lang w:val="it-CH"/>
        </w:rPr>
        <w:t>2.</w:t>
      </w:r>
      <w:r w:rsidR="00855375" w:rsidRPr="00F8639F">
        <w:rPr>
          <w:noProof w:val="0"/>
          <w:lang w:val="it-CH"/>
        </w:rPr>
        <w:t>3</w:t>
      </w:r>
      <w:r w:rsidRPr="00F8639F">
        <w:rPr>
          <w:noProof w:val="0"/>
          <w:lang w:val="it-CH"/>
        </w:rPr>
        <w:tab/>
        <w:t xml:space="preserve">REV0 / </w:t>
      </w:r>
      <w:r w:rsidR="00B81456" w:rsidRPr="00F8639F">
        <w:rPr>
          <w:noProof w:val="0"/>
          <w:lang w:val="it-CH"/>
        </w:rPr>
        <w:t>04.10.2020</w:t>
      </w:r>
      <w:bookmarkEnd w:id="58"/>
    </w:p>
    <w:p w14:paraId="01BE3421" w14:textId="77777777" w:rsidR="002932B4" w:rsidRPr="00DE44D4" w:rsidRDefault="002932B4" w:rsidP="002932B4">
      <w:pPr>
        <w:rPr>
          <w:lang w:val="it-CH"/>
        </w:rPr>
      </w:pPr>
      <w:r w:rsidRPr="00DE44D4">
        <w:rPr>
          <w:lang w:val="it-CH"/>
        </w:rPr>
        <w:t>Prima di iniziare l'istruzione, l'allievo</w:t>
      </w:r>
      <w:r>
        <w:rPr>
          <w:lang w:val="it-CH"/>
        </w:rPr>
        <w:t>-pilota</w:t>
      </w:r>
      <w:r w:rsidRPr="00DE44D4">
        <w:rPr>
          <w:lang w:val="it-CH"/>
        </w:rPr>
        <w:t xml:space="preserve"> deve:</w:t>
      </w:r>
    </w:p>
    <w:p w14:paraId="461E018D" w14:textId="77777777" w:rsidR="002932B4" w:rsidRDefault="002932B4" w:rsidP="002932B4">
      <w:pPr>
        <w:pStyle w:val="Bullet1"/>
        <w:rPr>
          <w:lang w:val="it-CH"/>
        </w:rPr>
      </w:pPr>
      <w:r>
        <w:rPr>
          <w:lang w:val="it-CH"/>
        </w:rPr>
        <w:t xml:space="preserve">venir </w:t>
      </w:r>
      <w:r w:rsidRPr="00DE44D4">
        <w:rPr>
          <w:lang w:val="it-CH"/>
        </w:rPr>
        <w:t>informato che, prima di eseguire voli da solista, dovrà ottenere l'apposito certificato medico</w:t>
      </w:r>
      <w:r>
        <w:rPr>
          <w:lang w:val="it-CH"/>
        </w:rPr>
        <w:t xml:space="preserve"> d'idoneità</w:t>
      </w:r>
      <w:r w:rsidR="007F6AAC" w:rsidRPr="002932B4">
        <w:rPr>
          <w:lang w:val="it-CH"/>
        </w:rPr>
        <w:t>.</w:t>
      </w:r>
    </w:p>
    <w:p w14:paraId="37987CE3" w14:textId="69DFB48A" w:rsidR="002932B4" w:rsidRPr="002932B4" w:rsidRDefault="002932B4" w:rsidP="002932B4">
      <w:pPr>
        <w:pStyle w:val="Bullet1"/>
        <w:numPr>
          <w:ilvl w:val="0"/>
          <w:numId w:val="0"/>
        </w:numPr>
        <w:rPr>
          <w:lang w:val="it-CH"/>
        </w:rPr>
      </w:pPr>
      <w:r w:rsidRPr="002932B4">
        <w:rPr>
          <w:lang w:val="it-CH"/>
        </w:rPr>
        <w:t>Prima del volo da solista, l'allievo-pilota deve:</w:t>
      </w:r>
    </w:p>
    <w:p w14:paraId="3B26BA5D" w14:textId="1F145151" w:rsidR="00CC56C1" w:rsidRPr="00F8639F" w:rsidRDefault="002932B4" w:rsidP="00CC56C1">
      <w:pPr>
        <w:pStyle w:val="Bullet1"/>
        <w:rPr>
          <w:lang w:val="it-CH"/>
        </w:rPr>
      </w:pPr>
      <w:r>
        <w:rPr>
          <w:lang w:val="it-CH"/>
        </w:rPr>
        <w:t>aver compiuto almeno</w:t>
      </w:r>
      <w:r w:rsidR="007F6AAC" w:rsidRPr="00F8639F">
        <w:rPr>
          <w:lang w:val="it-CH"/>
        </w:rPr>
        <w:t xml:space="preserve"> 14 </w:t>
      </w:r>
      <w:r>
        <w:rPr>
          <w:lang w:val="it-CH"/>
        </w:rPr>
        <w:t>anni</w:t>
      </w:r>
      <w:r w:rsidR="00CC56C1" w:rsidRPr="00F8639F">
        <w:rPr>
          <w:lang w:val="it-CH"/>
        </w:rPr>
        <w:t xml:space="preserve">; </w:t>
      </w:r>
    </w:p>
    <w:p w14:paraId="57C85601" w14:textId="5B69DB25" w:rsidR="00CC56C1" w:rsidRPr="00F8639F" w:rsidRDefault="00AB6069" w:rsidP="00CC56C1">
      <w:pPr>
        <w:pStyle w:val="Bullet1"/>
        <w:rPr>
          <w:lang w:val="it-CH"/>
        </w:rPr>
      </w:pPr>
      <w:r w:rsidRPr="00DE44D4">
        <w:rPr>
          <w:lang w:val="it-CH"/>
        </w:rPr>
        <w:t>disporre di un certificato medico d'idoneità di classe LAPL o superiore</w:t>
      </w:r>
      <w:r w:rsidR="007F6AAC" w:rsidRPr="00F8639F">
        <w:rPr>
          <w:lang w:val="it-CH"/>
        </w:rPr>
        <w:t>.</w:t>
      </w:r>
    </w:p>
    <w:p w14:paraId="3B985B80" w14:textId="3C0A4ADE" w:rsidR="00CC56C1" w:rsidRPr="00F8639F" w:rsidRDefault="00AB6069" w:rsidP="003E0A0E">
      <w:pPr>
        <w:pStyle w:val="StandardAbsatzvorText"/>
        <w:rPr>
          <w:lang w:val="it-CH"/>
        </w:rPr>
      </w:pPr>
      <w:r>
        <w:rPr>
          <w:lang w:val="it-CH"/>
        </w:rPr>
        <w:t>Prima dell'esame pratico</w:t>
      </w:r>
      <w:r w:rsidR="007F6AAC" w:rsidRPr="00F8639F">
        <w:rPr>
          <w:lang w:val="it-CH"/>
        </w:rPr>
        <w:t xml:space="preserve"> SPL</w:t>
      </w:r>
      <w:r>
        <w:rPr>
          <w:lang w:val="it-CH"/>
        </w:rPr>
        <w:t>, il candidato deve</w:t>
      </w:r>
      <w:r w:rsidR="007F6AAC" w:rsidRPr="00F8639F">
        <w:rPr>
          <w:lang w:val="it-CH"/>
        </w:rPr>
        <w:t>:</w:t>
      </w:r>
    </w:p>
    <w:p w14:paraId="5EFB0FFF" w14:textId="2F12DBEF" w:rsidR="00CC56C1" w:rsidRPr="00F8639F" w:rsidRDefault="00AB6069" w:rsidP="00CC56C1">
      <w:pPr>
        <w:pStyle w:val="Bullet1"/>
        <w:rPr>
          <w:lang w:val="it-CH"/>
        </w:rPr>
      </w:pPr>
      <w:r>
        <w:rPr>
          <w:lang w:val="it-CH"/>
        </w:rPr>
        <w:t>aver compiuto almeno</w:t>
      </w:r>
      <w:r w:rsidR="007F6AAC" w:rsidRPr="00F8639F">
        <w:rPr>
          <w:lang w:val="it-CH"/>
        </w:rPr>
        <w:t xml:space="preserve"> 16 </w:t>
      </w:r>
      <w:r>
        <w:rPr>
          <w:lang w:val="it-CH"/>
        </w:rPr>
        <w:t>anni</w:t>
      </w:r>
      <w:r w:rsidR="007F6AAC" w:rsidRPr="00F8639F">
        <w:rPr>
          <w:lang w:val="it-CH"/>
        </w:rPr>
        <w:t>.</w:t>
      </w:r>
    </w:p>
    <w:p w14:paraId="60A182F3" w14:textId="658D6DD6" w:rsidR="00CC56C1" w:rsidRPr="00F8639F" w:rsidRDefault="00AB6069" w:rsidP="00CC56C1">
      <w:pPr>
        <w:pStyle w:val="Titolo2"/>
        <w:rPr>
          <w:lang w:val="it-CH"/>
        </w:rPr>
      </w:pPr>
      <w:r>
        <w:rPr>
          <w:lang w:val="it-CH"/>
        </w:rPr>
        <w:t>Riepilogo delle ore d'allenamento minime</w:t>
      </w:r>
    </w:p>
    <w:p w14:paraId="2F2991E6" w14:textId="5C2B49E7" w:rsidR="00CC56C1" w:rsidRPr="00F8639F" w:rsidRDefault="00CC56C1" w:rsidP="00CC56C1">
      <w:pPr>
        <w:pStyle w:val="RevisionStatus"/>
        <w:rPr>
          <w:noProof w:val="0"/>
          <w:lang w:val="it-CH"/>
        </w:rPr>
      </w:pPr>
      <w:bookmarkStart w:id="59" w:name="_Toc55488362"/>
      <w:r w:rsidRPr="00F8639F">
        <w:rPr>
          <w:noProof w:val="0"/>
          <w:lang w:val="it-CH"/>
        </w:rPr>
        <w:t>2.</w:t>
      </w:r>
      <w:r w:rsidR="00855375" w:rsidRPr="00F8639F">
        <w:rPr>
          <w:noProof w:val="0"/>
          <w:lang w:val="it-CH"/>
        </w:rPr>
        <w:t>4</w:t>
      </w:r>
      <w:r w:rsidRPr="00F8639F">
        <w:rPr>
          <w:noProof w:val="0"/>
          <w:lang w:val="it-CH"/>
        </w:rPr>
        <w:tab/>
        <w:t xml:space="preserve">REV0 / </w:t>
      </w:r>
      <w:r w:rsidR="00B81456" w:rsidRPr="00F8639F">
        <w:rPr>
          <w:noProof w:val="0"/>
          <w:lang w:val="it-CH"/>
        </w:rPr>
        <w:t>04.10.2020</w:t>
      </w:r>
      <w:bookmarkEnd w:id="59"/>
    </w:p>
    <w:p w14:paraId="68CEF46D" w14:textId="26685D22" w:rsidR="00CC56C1" w:rsidRPr="00F8639F" w:rsidRDefault="00AB6069" w:rsidP="00CC56C1">
      <w:pPr>
        <w:tabs>
          <w:tab w:val="left" w:pos="567"/>
        </w:tabs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t>Il corso di formazione include</w:t>
      </w:r>
      <w:r w:rsidR="00CC56C1" w:rsidRPr="00F8639F">
        <w:rPr>
          <w:rFonts w:cs="Arial"/>
          <w:szCs w:val="22"/>
          <w:lang w:val="it-CH"/>
        </w:rPr>
        <w:t>:</w:t>
      </w:r>
    </w:p>
    <w:p w14:paraId="6683EB90" w14:textId="3270665E" w:rsidR="00CC56C1" w:rsidRPr="00F8639F" w:rsidRDefault="00AB6069" w:rsidP="00CC56C1">
      <w:pPr>
        <w:pStyle w:val="Aufzhlunga"/>
        <w:rPr>
          <w:lang w:val="it-CH"/>
        </w:rPr>
      </w:pPr>
      <w:r w:rsidRPr="00DE44D4">
        <w:rPr>
          <w:lang w:val="it-CH"/>
        </w:rPr>
        <w:t>una formazione teorica che corrisponda ai requisiti richiesti dalla SPL</w:t>
      </w:r>
      <w:r>
        <w:rPr>
          <w:lang w:val="it-CH"/>
        </w:rPr>
        <w:t xml:space="preserve"> desiderata</w:t>
      </w:r>
      <w:r w:rsidR="00823725" w:rsidRPr="00F8639F">
        <w:rPr>
          <w:lang w:val="it-CH"/>
        </w:rPr>
        <w:t>;</w:t>
      </w:r>
      <w:r w:rsidR="00082122" w:rsidRPr="00F8639F">
        <w:rPr>
          <w:lang w:val="it-CH"/>
        </w:rPr>
        <w:t xml:space="preserve"> </w:t>
      </w:r>
    </w:p>
    <w:p w14:paraId="6DF0D7B7" w14:textId="41B55B17" w:rsidR="00CC56C1" w:rsidRPr="00AB6069" w:rsidRDefault="00AB6069" w:rsidP="00CC56C1">
      <w:pPr>
        <w:pStyle w:val="Aufzhlunga"/>
        <w:rPr>
          <w:lang w:val="it-CH"/>
        </w:rPr>
      </w:pPr>
      <w:r>
        <w:rPr>
          <w:lang w:val="it-CH"/>
        </w:rPr>
        <w:lastRenderedPageBreak/>
        <w:t>al minimo</w:t>
      </w:r>
      <w:r w:rsidRPr="00DE44D4">
        <w:rPr>
          <w:lang w:val="it-CH"/>
        </w:rPr>
        <w:t xml:space="preserve"> 15 ore di istruzione di volo su alianti (incluse le ore su TMG), delle quali</w:t>
      </w:r>
      <w:r>
        <w:rPr>
          <w:lang w:val="it-CH"/>
        </w:rPr>
        <w:t xml:space="preserve"> almeno</w:t>
      </w:r>
      <w:r w:rsidR="00CC56C1" w:rsidRPr="00AB6069">
        <w:rPr>
          <w:lang w:val="it-CH"/>
        </w:rPr>
        <w:t>:</w:t>
      </w:r>
    </w:p>
    <w:p w14:paraId="730A225E" w14:textId="5E807924" w:rsidR="00B523F9" w:rsidRPr="00AB6069" w:rsidRDefault="00823725" w:rsidP="00823725">
      <w:pPr>
        <w:pStyle w:val="Aufzhlungi"/>
        <w:rPr>
          <w:lang w:val="it-CH" w:eastAsia="it-IT"/>
        </w:rPr>
      </w:pPr>
      <w:proofErr w:type="gramStart"/>
      <w:r w:rsidRPr="00AB6069">
        <w:rPr>
          <w:lang w:val="it-CH" w:eastAsia="it-IT"/>
        </w:rPr>
        <w:t>10</w:t>
      </w:r>
      <w:proofErr w:type="gramEnd"/>
      <w:r w:rsidRPr="00AB6069">
        <w:rPr>
          <w:lang w:val="it-CH" w:eastAsia="it-IT"/>
        </w:rPr>
        <w:t xml:space="preserve"> </w:t>
      </w:r>
      <w:r w:rsidR="00AB6069">
        <w:rPr>
          <w:lang w:val="it-CH" w:eastAsia="it-IT"/>
        </w:rPr>
        <w:t>ore di volo in doppio comando</w:t>
      </w:r>
      <w:r w:rsidR="00B523F9" w:rsidRPr="00AB6069">
        <w:rPr>
          <w:lang w:val="it-CH" w:eastAsia="it-IT"/>
        </w:rPr>
        <w:t>;</w:t>
      </w:r>
    </w:p>
    <w:p w14:paraId="7F3CBE26" w14:textId="1049EDCE" w:rsidR="00CC56C1" w:rsidRPr="00AB6069" w:rsidRDefault="00823725" w:rsidP="00823725">
      <w:pPr>
        <w:pStyle w:val="Aufzhlungi"/>
        <w:rPr>
          <w:lang w:val="it-CH"/>
        </w:rPr>
      </w:pPr>
      <w:proofErr w:type="gramStart"/>
      <w:r w:rsidRPr="00AB6069">
        <w:rPr>
          <w:lang w:val="it-CH"/>
        </w:rPr>
        <w:t>2</w:t>
      </w:r>
      <w:proofErr w:type="gramEnd"/>
      <w:r w:rsidRPr="00AB6069">
        <w:rPr>
          <w:lang w:val="it-CH"/>
        </w:rPr>
        <w:t xml:space="preserve"> </w:t>
      </w:r>
      <w:r w:rsidR="00AB6069">
        <w:rPr>
          <w:lang w:val="it-CH"/>
        </w:rPr>
        <w:t>ore da solista sotto sorveglianza</w:t>
      </w:r>
      <w:r w:rsidRPr="00AB6069">
        <w:rPr>
          <w:lang w:val="it-CH"/>
        </w:rPr>
        <w:t>;</w:t>
      </w:r>
    </w:p>
    <w:p w14:paraId="5857C1D2" w14:textId="2069E9B4" w:rsidR="00CC56C1" w:rsidRPr="00AB6069" w:rsidRDefault="00823725" w:rsidP="00823725">
      <w:pPr>
        <w:pStyle w:val="Aufzhlungi"/>
        <w:rPr>
          <w:lang w:val="it-CH"/>
        </w:rPr>
      </w:pPr>
      <w:r w:rsidRPr="00AB6069">
        <w:rPr>
          <w:lang w:val="it-CH"/>
        </w:rPr>
        <w:t xml:space="preserve">45 </w:t>
      </w:r>
      <w:r w:rsidR="00AB6069">
        <w:rPr>
          <w:lang w:val="it-CH"/>
        </w:rPr>
        <w:t>decolli e atterraggi</w:t>
      </w:r>
      <w:r w:rsidRPr="00AB6069">
        <w:rPr>
          <w:lang w:val="it-CH"/>
        </w:rPr>
        <w:t>;</w:t>
      </w:r>
    </w:p>
    <w:p w14:paraId="4A9AEE3B" w14:textId="64A6027B" w:rsidR="00823725" w:rsidRPr="00AB6069" w:rsidRDefault="00AB6069" w:rsidP="00823725">
      <w:pPr>
        <w:pStyle w:val="Aufzhlungi"/>
        <w:rPr>
          <w:lang w:val="it-CH"/>
        </w:rPr>
      </w:pPr>
      <w:r w:rsidRPr="009A348A">
        <w:rPr>
          <w:lang w:val="it-CH"/>
        </w:rPr>
        <w:t>un volo di distanza in aliante di 50 km</w:t>
      </w:r>
      <w:r>
        <w:rPr>
          <w:lang w:val="it-CH"/>
        </w:rPr>
        <w:t>, da</w:t>
      </w:r>
      <w:r w:rsidRPr="009A348A">
        <w:rPr>
          <w:lang w:val="it-CH"/>
        </w:rPr>
        <w:t xml:space="preserve"> solista</w:t>
      </w:r>
      <w:r>
        <w:rPr>
          <w:lang w:val="it-CH"/>
        </w:rPr>
        <w:t>,</w:t>
      </w:r>
      <w:r w:rsidRPr="009A348A">
        <w:rPr>
          <w:lang w:val="it-CH"/>
        </w:rPr>
        <w:t xml:space="preserve"> o </w:t>
      </w:r>
      <w:r>
        <w:rPr>
          <w:lang w:val="it-CH"/>
        </w:rPr>
        <w:t xml:space="preserve">un volo </w:t>
      </w:r>
      <w:r w:rsidRPr="009A348A">
        <w:rPr>
          <w:lang w:val="it-CH"/>
        </w:rPr>
        <w:t>di 100 km</w:t>
      </w:r>
      <w:r>
        <w:rPr>
          <w:lang w:val="it-CH"/>
        </w:rPr>
        <w:t>,</w:t>
      </w:r>
      <w:r w:rsidRPr="009A348A">
        <w:rPr>
          <w:lang w:val="it-CH"/>
        </w:rPr>
        <w:t xml:space="preserve"> in doppio comando, oppure un volo di distanza di 150 km</w:t>
      </w:r>
      <w:r>
        <w:rPr>
          <w:lang w:val="it-CH"/>
        </w:rPr>
        <w:t>,</w:t>
      </w:r>
      <w:r w:rsidRPr="009A348A">
        <w:rPr>
          <w:lang w:val="it-CH"/>
        </w:rPr>
        <w:t xml:space="preserve"> </w:t>
      </w:r>
      <w:r>
        <w:rPr>
          <w:lang w:val="it-CH"/>
        </w:rPr>
        <w:t xml:space="preserve">da </w:t>
      </w:r>
      <w:r w:rsidRPr="009A348A">
        <w:rPr>
          <w:lang w:val="it-CH"/>
        </w:rPr>
        <w:t>solista su TMG</w:t>
      </w:r>
      <w:r w:rsidR="00823725" w:rsidRPr="00AB6069">
        <w:rPr>
          <w:lang w:val="it-CH"/>
        </w:rPr>
        <w:t>.</w:t>
      </w:r>
    </w:p>
    <w:p w14:paraId="2BC8686B" w14:textId="0EDB1F39" w:rsidR="00823725" w:rsidRPr="00AB6069" w:rsidRDefault="00AB6069" w:rsidP="00B17B52">
      <w:pPr>
        <w:rPr>
          <w:lang w:val="it-CH"/>
        </w:rPr>
      </w:pPr>
      <w:r w:rsidRPr="009A348A">
        <w:rPr>
          <w:lang w:val="it-CH"/>
        </w:rPr>
        <w:t xml:space="preserve">L'istruzione per l'ottenimento di una SPL può essere impartita su alianti, su TMG o con una combinazione aliante/TMG. I requisiti minimi per </w:t>
      </w:r>
      <w:r w:rsidR="00B17B52">
        <w:rPr>
          <w:lang w:val="it-CH"/>
        </w:rPr>
        <w:t xml:space="preserve">la formazione </w:t>
      </w:r>
      <w:r w:rsidRPr="009A348A">
        <w:rPr>
          <w:lang w:val="it-CH"/>
        </w:rPr>
        <w:t>di volo sono riassunti nella tabella seguente</w:t>
      </w:r>
      <w:r w:rsidR="00823725" w:rsidRPr="00AB6069">
        <w:rPr>
          <w:lang w:val="it-CH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"/>
        <w:gridCol w:w="2569"/>
        <w:gridCol w:w="703"/>
        <w:gridCol w:w="707"/>
        <w:gridCol w:w="742"/>
        <w:gridCol w:w="1456"/>
        <w:gridCol w:w="3111"/>
      </w:tblGrid>
      <w:tr w:rsidR="00823725" w:rsidRPr="00AB6069" w14:paraId="2D229F19" w14:textId="77777777" w:rsidTr="00143994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A938F" w14:textId="77777777" w:rsidR="00823725" w:rsidRPr="00AB6069" w:rsidRDefault="00823725" w:rsidP="00823725">
            <w:pPr>
              <w:pStyle w:val="TabelleKopfzeileZentrietFett"/>
              <w:rPr>
                <w:lang w:val="it-CH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BA1C1" w14:textId="4E0F5825" w:rsidR="00823725" w:rsidRPr="00AB6069" w:rsidRDefault="00AB6069" w:rsidP="00823725">
            <w:pPr>
              <w:pStyle w:val="TabelleKopfzeileZentrietFett"/>
              <w:rPr>
                <w:bCs/>
                <w:lang w:val="it-CH"/>
              </w:rPr>
            </w:pPr>
            <w:r>
              <w:rPr>
                <w:bCs/>
                <w:lang w:val="it-CH"/>
              </w:rPr>
              <w:t>Esperienza su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2FD9238F" w14:textId="77777777" w:rsidR="00823725" w:rsidRPr="00AB6069" w:rsidRDefault="00823725" w:rsidP="00823725">
            <w:pPr>
              <w:pStyle w:val="TabelleKopfzeileZentrietFett"/>
              <w:rPr>
                <w:bCs/>
                <w:lang w:val="it-CH"/>
              </w:rPr>
            </w:pPr>
            <w:r w:rsidRPr="00AB6069">
              <w:rPr>
                <w:bCs/>
                <w:lang w:val="it-CH"/>
              </w:rPr>
              <w:t>PIC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3835F280" w14:textId="32C97431" w:rsidR="00823725" w:rsidRPr="00AB6069" w:rsidRDefault="00AB6069" w:rsidP="00823725">
            <w:pPr>
              <w:pStyle w:val="TabelleKopfzeileZentrietFett"/>
              <w:rPr>
                <w:bCs/>
                <w:lang w:val="it-CH"/>
              </w:rPr>
            </w:pPr>
            <w:r>
              <w:rPr>
                <w:bCs/>
                <w:lang w:val="it-CH"/>
              </w:rPr>
              <w:t>DC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8A4F245" w14:textId="757B4E25" w:rsidR="00823725" w:rsidRPr="00AB6069" w:rsidRDefault="00823725" w:rsidP="00823725">
            <w:pPr>
              <w:pStyle w:val="TabelleKopfzeileZentrietFett"/>
              <w:rPr>
                <w:bCs/>
                <w:lang w:val="it-CH"/>
              </w:rPr>
            </w:pPr>
            <w:r w:rsidRPr="00AB6069">
              <w:rPr>
                <w:bCs/>
                <w:lang w:val="it-CH"/>
              </w:rPr>
              <w:t>Total</w:t>
            </w:r>
            <w:r w:rsidR="00AB6069">
              <w:rPr>
                <w:bCs/>
                <w:lang w:val="it-CH"/>
              </w:rPr>
              <w:t>e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3AEEE568" w14:textId="58E95559" w:rsidR="00823725" w:rsidRPr="00AB6069" w:rsidRDefault="00AB6069" w:rsidP="00823725">
            <w:pPr>
              <w:pStyle w:val="TabelleKopfzeileZentrietFett"/>
              <w:rPr>
                <w:bCs/>
                <w:lang w:val="it-CH"/>
              </w:rPr>
            </w:pPr>
            <w:r>
              <w:rPr>
                <w:bCs/>
                <w:lang w:val="it-CH"/>
              </w:rPr>
              <w:t>Atterraggi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79E3A44A" w14:textId="0EE39CF8" w:rsidR="00823725" w:rsidRPr="00AB6069" w:rsidRDefault="00823725" w:rsidP="00823725">
            <w:pPr>
              <w:pStyle w:val="TabelleKopfzeileZentrietFett"/>
              <w:rPr>
                <w:bCs/>
                <w:lang w:val="it-CH"/>
              </w:rPr>
            </w:pPr>
            <w:r w:rsidRPr="00AB6069">
              <w:rPr>
                <w:bCs/>
                <w:lang w:val="it-CH"/>
              </w:rPr>
              <w:t>A</w:t>
            </w:r>
            <w:r w:rsidR="00AB6069">
              <w:rPr>
                <w:bCs/>
                <w:lang w:val="it-CH"/>
              </w:rPr>
              <w:t>ltro</w:t>
            </w:r>
          </w:p>
        </w:tc>
      </w:tr>
      <w:tr w:rsidR="00823725" w:rsidRPr="00AB6069" w14:paraId="46D8FA88" w14:textId="77777777" w:rsidTr="00143994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3E516F" w14:textId="77777777" w:rsidR="00823725" w:rsidRPr="00AB6069" w:rsidRDefault="00823725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>(1)</w:t>
            </w: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D084" w14:textId="32B119DC" w:rsidR="00823725" w:rsidRPr="00AB6069" w:rsidRDefault="00AB6069" w:rsidP="00823725">
            <w:pPr>
              <w:pStyle w:val="StandardTabelle"/>
              <w:rPr>
                <w:lang w:val="it-CH"/>
              </w:rPr>
            </w:pPr>
            <w:r>
              <w:rPr>
                <w:lang w:val="it-CH"/>
              </w:rPr>
              <w:t>Aliante</w:t>
            </w:r>
            <w:r w:rsidR="00823725" w:rsidRPr="00AB6069">
              <w:rPr>
                <w:lang w:val="it-CH"/>
              </w:rPr>
              <w:t xml:space="preserve"> (</w:t>
            </w:r>
            <w:r>
              <w:rPr>
                <w:lang w:val="it-CH"/>
              </w:rPr>
              <w:t>escluso</w:t>
            </w:r>
            <w:r w:rsidR="00823725" w:rsidRPr="00AB6069">
              <w:rPr>
                <w:lang w:val="it-CH"/>
              </w:rPr>
              <w:t xml:space="preserve"> TMG)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73A0C7B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8FD8AD2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3h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1C386B6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7h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513C797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62DCACAB" w14:textId="7AD525D7" w:rsidR="00823725" w:rsidRPr="00AB6069" w:rsidRDefault="00823725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 xml:space="preserve">50km </w:t>
            </w:r>
            <w:r w:rsidR="00AB6069">
              <w:rPr>
                <w:lang w:val="it-CH"/>
              </w:rPr>
              <w:t xml:space="preserve">da </w:t>
            </w:r>
            <w:r w:rsidRPr="00AB6069">
              <w:rPr>
                <w:lang w:val="it-CH"/>
              </w:rPr>
              <w:t>sol</w:t>
            </w:r>
            <w:r w:rsidR="00AB6069">
              <w:rPr>
                <w:lang w:val="it-CH"/>
              </w:rPr>
              <w:t>ista</w:t>
            </w:r>
            <w:r w:rsidRPr="00AB6069">
              <w:rPr>
                <w:lang w:val="it-CH"/>
              </w:rPr>
              <w:t xml:space="preserve"> / 100km </w:t>
            </w:r>
            <w:r w:rsidR="00AB6069">
              <w:rPr>
                <w:lang w:val="it-CH"/>
              </w:rPr>
              <w:t>DC</w:t>
            </w:r>
            <w:r w:rsidRPr="00AB6069">
              <w:rPr>
                <w:szCs w:val="18"/>
                <w:lang w:val="it-CH"/>
              </w:rPr>
              <w:t xml:space="preserve"> </w:t>
            </w:r>
            <w:r w:rsidRPr="00AB6069">
              <w:rPr>
                <w:sz w:val="12"/>
                <w:szCs w:val="14"/>
                <w:lang w:val="it-CH"/>
              </w:rPr>
              <w:t>(TMG ok)</w:t>
            </w:r>
          </w:p>
        </w:tc>
      </w:tr>
      <w:tr w:rsidR="00823725" w:rsidRPr="00AB6069" w14:paraId="26ADC5CE" w14:textId="77777777" w:rsidTr="00143994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100827" w14:textId="77777777" w:rsidR="00823725" w:rsidRPr="00AB6069" w:rsidRDefault="00823725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>(2)</w:t>
            </w:r>
          </w:p>
        </w:tc>
        <w:tc>
          <w:tcPr>
            <w:tcW w:w="256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15845A" w14:textId="77777777" w:rsidR="00823725" w:rsidRPr="00AB6069" w:rsidRDefault="00823725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>TMG</w:t>
            </w:r>
          </w:p>
        </w:tc>
        <w:tc>
          <w:tcPr>
            <w:tcW w:w="703" w:type="dxa"/>
            <w:tcBorders>
              <w:bottom w:val="double" w:sz="4" w:space="0" w:color="auto"/>
            </w:tcBorders>
            <w:vAlign w:val="center"/>
          </w:tcPr>
          <w:p w14:paraId="438355C6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14:paraId="207E680B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4h</w:t>
            </w:r>
          </w:p>
        </w:tc>
        <w:tc>
          <w:tcPr>
            <w:tcW w:w="742" w:type="dxa"/>
            <w:tcBorders>
              <w:bottom w:val="double" w:sz="4" w:space="0" w:color="auto"/>
            </w:tcBorders>
            <w:vAlign w:val="center"/>
          </w:tcPr>
          <w:p w14:paraId="2C6A430B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6h</w:t>
            </w:r>
          </w:p>
        </w:tc>
        <w:tc>
          <w:tcPr>
            <w:tcW w:w="1456" w:type="dxa"/>
            <w:tcBorders>
              <w:bottom w:val="double" w:sz="4" w:space="0" w:color="auto"/>
            </w:tcBorders>
            <w:vAlign w:val="center"/>
          </w:tcPr>
          <w:p w14:paraId="039AB6B2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</w:p>
        </w:tc>
        <w:tc>
          <w:tcPr>
            <w:tcW w:w="3111" w:type="dxa"/>
            <w:tcBorders>
              <w:bottom w:val="double" w:sz="4" w:space="0" w:color="auto"/>
            </w:tcBorders>
            <w:vAlign w:val="center"/>
          </w:tcPr>
          <w:p w14:paraId="615F78E5" w14:textId="15FFF498" w:rsidR="00823725" w:rsidRPr="00AB6069" w:rsidRDefault="00823725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 xml:space="preserve">150km </w:t>
            </w:r>
            <w:r w:rsidR="00AB6069">
              <w:rPr>
                <w:lang w:val="it-CH"/>
              </w:rPr>
              <w:t>da solista</w:t>
            </w:r>
          </w:p>
        </w:tc>
      </w:tr>
      <w:tr w:rsidR="00823725" w:rsidRPr="00AB6069" w14:paraId="407B8932" w14:textId="77777777" w:rsidTr="00143994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A36CA" w14:textId="77777777" w:rsidR="00823725" w:rsidRPr="00AB6069" w:rsidRDefault="00823725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>(3)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4E41D" w14:textId="17572CC9" w:rsidR="00823725" w:rsidRPr="00AB6069" w:rsidRDefault="00823725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>Total</w:t>
            </w:r>
            <w:r w:rsidR="00AB6069">
              <w:rPr>
                <w:lang w:val="it-CH"/>
              </w:rPr>
              <w:t>e</w:t>
            </w:r>
          </w:p>
        </w:tc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14:paraId="718FE268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2h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14:paraId="37EDA0A0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10h</w:t>
            </w:r>
          </w:p>
        </w:tc>
        <w:tc>
          <w:tcPr>
            <w:tcW w:w="742" w:type="dxa"/>
            <w:tcBorders>
              <w:top w:val="double" w:sz="4" w:space="0" w:color="auto"/>
            </w:tcBorders>
            <w:vAlign w:val="center"/>
          </w:tcPr>
          <w:p w14:paraId="3237E2E2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15h</w:t>
            </w:r>
          </w:p>
        </w:tc>
        <w:tc>
          <w:tcPr>
            <w:tcW w:w="1456" w:type="dxa"/>
            <w:tcBorders>
              <w:top w:val="double" w:sz="4" w:space="0" w:color="auto"/>
            </w:tcBorders>
            <w:vAlign w:val="center"/>
          </w:tcPr>
          <w:p w14:paraId="2507B9E4" w14:textId="77777777" w:rsidR="00823725" w:rsidRPr="00AB6069" w:rsidRDefault="00823725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45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center"/>
          </w:tcPr>
          <w:p w14:paraId="347325BD" w14:textId="77777777" w:rsidR="00823725" w:rsidRPr="00AB6069" w:rsidRDefault="00823725" w:rsidP="00823725">
            <w:pPr>
              <w:pStyle w:val="StandardTabelle"/>
              <w:rPr>
                <w:lang w:val="it-CH"/>
              </w:rPr>
            </w:pPr>
          </w:p>
        </w:tc>
      </w:tr>
    </w:tbl>
    <w:p w14:paraId="00209E02" w14:textId="69AF011D" w:rsidR="00823725" w:rsidRPr="00AB6069" w:rsidRDefault="00C50BAE" w:rsidP="00AF6B3B">
      <w:pPr>
        <w:pStyle w:val="StandardAbsatzvorText"/>
        <w:spacing w:before="240"/>
        <w:rPr>
          <w:lang w:val="it-CH"/>
        </w:rPr>
      </w:pPr>
      <w:r>
        <w:rPr>
          <w:lang w:val="it-CH"/>
        </w:rPr>
        <w:t>Per l'istruzione SPL</w:t>
      </w:r>
      <w:r w:rsidR="00823725" w:rsidRPr="00AB6069">
        <w:rPr>
          <w:lang w:val="it-CH"/>
        </w:rPr>
        <w:t>:</w:t>
      </w:r>
    </w:p>
    <w:p w14:paraId="00B8C520" w14:textId="77777777" w:rsidR="00C50BAE" w:rsidRPr="00A65C04" w:rsidRDefault="00C50BAE" w:rsidP="00C50BAE">
      <w:pPr>
        <w:pStyle w:val="Bullet2"/>
        <w:rPr>
          <w:lang w:val="it-CH"/>
        </w:rPr>
      </w:pPr>
      <w:r w:rsidRPr="00A65C04">
        <w:rPr>
          <w:lang w:val="it-CH"/>
        </w:rPr>
        <w:t>su alianti, devono essere soddisfatti i requisiti d</w:t>
      </w:r>
      <w:r>
        <w:rPr>
          <w:lang w:val="it-CH"/>
        </w:rPr>
        <w:t>elle linee</w:t>
      </w:r>
      <w:r w:rsidRPr="00A65C04">
        <w:rPr>
          <w:lang w:val="it-CH"/>
        </w:rPr>
        <w:t xml:space="preserve"> (1) </w:t>
      </w:r>
      <w:r>
        <w:rPr>
          <w:lang w:val="it-CH"/>
        </w:rPr>
        <w:t>e</w:t>
      </w:r>
      <w:r w:rsidRPr="00A65C04">
        <w:rPr>
          <w:lang w:val="it-CH"/>
        </w:rPr>
        <w:t xml:space="preserve"> (3);</w:t>
      </w:r>
    </w:p>
    <w:p w14:paraId="4B6F126C" w14:textId="77777777" w:rsidR="00C50BAE" w:rsidRPr="00A65C04" w:rsidRDefault="00C50BAE" w:rsidP="00C50BAE">
      <w:pPr>
        <w:pStyle w:val="Bullet2"/>
        <w:rPr>
          <w:lang w:val="it-CH"/>
        </w:rPr>
      </w:pPr>
      <w:r w:rsidRPr="00A65C04">
        <w:rPr>
          <w:lang w:val="it-CH"/>
        </w:rPr>
        <w:t xml:space="preserve">su TMG, devono essere soddisfatti i requisiti </w:t>
      </w:r>
      <w:r>
        <w:rPr>
          <w:lang w:val="it-CH"/>
        </w:rPr>
        <w:t>delle linee</w:t>
      </w:r>
      <w:r w:rsidRPr="00A65C04">
        <w:rPr>
          <w:lang w:val="it-CH"/>
        </w:rPr>
        <w:t xml:space="preserve"> (2) und (3);</w:t>
      </w:r>
    </w:p>
    <w:p w14:paraId="7F22A31B" w14:textId="77777777" w:rsidR="00C50BAE" w:rsidRPr="004D4EF4" w:rsidRDefault="00C50BAE" w:rsidP="00C50BAE">
      <w:pPr>
        <w:pStyle w:val="Bullet2"/>
        <w:rPr>
          <w:lang w:val="it-CH"/>
        </w:rPr>
      </w:pPr>
      <w:r w:rsidRPr="004D4EF4">
        <w:rPr>
          <w:lang w:val="it-CH"/>
        </w:rPr>
        <w:t>nella combinazione aliante/TMG, devono essere soddisfatti tutti i requisiti della tabella.</w:t>
      </w:r>
    </w:p>
    <w:p w14:paraId="0E5D618D" w14:textId="77777777" w:rsidR="00C50BAE" w:rsidRPr="00C50BAE" w:rsidRDefault="00C50BAE" w:rsidP="00C50BAE">
      <w:pPr>
        <w:pStyle w:val="StandardAbsatzvorText"/>
        <w:spacing w:after="60"/>
        <w:rPr>
          <w:lang w:val="it-CH"/>
        </w:rPr>
      </w:pPr>
      <w:r w:rsidRPr="00C50BAE">
        <w:rPr>
          <w:lang w:val="it-CH"/>
        </w:rPr>
        <w:t>L'istruzione</w:t>
      </w:r>
      <w:r w:rsidR="00273366" w:rsidRPr="00C50BAE">
        <w:rPr>
          <w:lang w:val="it-CH"/>
        </w:rPr>
        <w:t xml:space="preserve"> SPL</w:t>
      </w:r>
      <w:r w:rsidRPr="00C50BAE">
        <w:rPr>
          <w:lang w:val="it-CH"/>
        </w:rPr>
        <w:t xml:space="preserve"> su alianti è descritta in un programma di formazione separato</w:t>
      </w:r>
      <w:r w:rsidR="00273366" w:rsidRPr="00C50BAE">
        <w:rPr>
          <w:lang w:val="it-CH"/>
        </w:rPr>
        <w:t xml:space="preserve">. </w:t>
      </w:r>
      <w:bookmarkStart w:id="60" w:name="_Hlk55477992"/>
      <w:r w:rsidRPr="00C50BAE">
        <w:rPr>
          <w:lang w:val="it-CH"/>
        </w:rPr>
        <w:t>Essa può essere svolta parallelamente al presente programma d'addestramento.</w:t>
      </w:r>
    </w:p>
    <w:p w14:paraId="66F7D173" w14:textId="241B613B" w:rsidR="00A05D23" w:rsidRPr="00C50BAE" w:rsidRDefault="00C50BAE" w:rsidP="00C50BAE">
      <w:pPr>
        <w:pStyle w:val="StandardAbsatzvorText"/>
        <w:rPr>
          <w:lang w:val="it-CH"/>
        </w:rPr>
      </w:pPr>
      <w:r w:rsidRPr="00C50BAE">
        <w:rPr>
          <w:lang w:val="it-CH"/>
        </w:rPr>
        <w:t>L'esame</w:t>
      </w:r>
      <w:r w:rsidR="00A05D23" w:rsidRPr="00C50BAE">
        <w:rPr>
          <w:lang w:val="it-CH"/>
        </w:rPr>
        <w:t xml:space="preserve"> SPL</w:t>
      </w:r>
      <w:r w:rsidR="00FC7297" w:rsidRPr="00C50BAE">
        <w:rPr>
          <w:lang w:val="it-CH"/>
        </w:rPr>
        <w:t xml:space="preserve"> </w:t>
      </w:r>
      <w:r w:rsidRPr="00C50BAE">
        <w:rPr>
          <w:lang w:val="it-CH"/>
        </w:rPr>
        <w:t>su</w:t>
      </w:r>
      <w:r w:rsidR="00FC7297" w:rsidRPr="00C50BAE">
        <w:rPr>
          <w:lang w:val="it-CH"/>
        </w:rPr>
        <w:t xml:space="preserve"> TMG</w:t>
      </w:r>
      <w:r w:rsidRPr="00C50BAE">
        <w:rPr>
          <w:lang w:val="it-CH"/>
        </w:rPr>
        <w:t>, rispettivamente l'esame di volo per l'estensione della</w:t>
      </w:r>
      <w:r w:rsidR="004B51FE" w:rsidRPr="00C50BAE">
        <w:rPr>
          <w:lang w:val="it-CH"/>
        </w:rPr>
        <w:t xml:space="preserve"> SPL</w:t>
      </w:r>
      <w:r w:rsidR="00FC7297" w:rsidRPr="00C50BAE">
        <w:rPr>
          <w:lang w:val="it-CH"/>
        </w:rPr>
        <w:t xml:space="preserve"> </w:t>
      </w:r>
      <w:r w:rsidRPr="00C50BAE">
        <w:rPr>
          <w:lang w:val="it-CH"/>
        </w:rPr>
        <w:t>su</w:t>
      </w:r>
      <w:r w:rsidR="00FC7297" w:rsidRPr="00C50BAE">
        <w:rPr>
          <w:lang w:val="it-CH"/>
        </w:rPr>
        <w:t xml:space="preserve"> TMG</w:t>
      </w:r>
      <w:r w:rsidR="00A05D23" w:rsidRPr="00C50BAE">
        <w:rPr>
          <w:lang w:val="it-CH"/>
        </w:rPr>
        <w:t xml:space="preserve"> </w:t>
      </w:r>
      <w:r w:rsidRPr="00C50BAE">
        <w:rPr>
          <w:lang w:val="it-CH"/>
        </w:rPr>
        <w:t>non fa parte</w:t>
      </w:r>
      <w:r>
        <w:rPr>
          <w:lang w:val="it-CH"/>
        </w:rPr>
        <w:t xml:space="preserve"> del corso di formazione</w:t>
      </w:r>
      <w:r w:rsidR="00A05D23" w:rsidRPr="00C50BAE">
        <w:rPr>
          <w:lang w:val="it-CH"/>
        </w:rPr>
        <w:t>.</w:t>
      </w:r>
    </w:p>
    <w:bookmarkEnd w:id="60"/>
    <w:p w14:paraId="7091AF7A" w14:textId="33FEDCA5" w:rsidR="00783CBE" w:rsidRPr="00AF6B3B" w:rsidRDefault="00C50BAE" w:rsidP="00783CBE">
      <w:pPr>
        <w:pStyle w:val="TitelStandardSection"/>
        <w:rPr>
          <w:lang w:val="it-CH"/>
        </w:rPr>
      </w:pPr>
      <w:r w:rsidRPr="00AF6B3B">
        <w:rPr>
          <w:lang w:val="it-CH"/>
        </w:rPr>
        <w:t>Estensione dei privilegi</w:t>
      </w:r>
      <w:r w:rsidR="00783CBE" w:rsidRPr="00AF6B3B">
        <w:rPr>
          <w:lang w:val="it-CH"/>
        </w:rPr>
        <w:t xml:space="preserve"> SPL</w:t>
      </w:r>
    </w:p>
    <w:p w14:paraId="4547EAF0" w14:textId="7EBD0C6F" w:rsidR="00783CBE" w:rsidRPr="00745C10" w:rsidRDefault="00745C10" w:rsidP="00783CBE">
      <w:pPr>
        <w:rPr>
          <w:lang w:val="it-CH" w:eastAsia="de-CH"/>
        </w:rPr>
      </w:pPr>
      <w:r w:rsidRPr="00745C10">
        <w:rPr>
          <w:lang w:val="it-CH" w:eastAsia="de-CH"/>
        </w:rPr>
        <w:t xml:space="preserve">Se l'esame pratico per la SPL è stato sostenuto su </w:t>
      </w:r>
      <w:r>
        <w:rPr>
          <w:lang w:val="it-CH" w:eastAsia="de-CH"/>
        </w:rPr>
        <w:t>aliante</w:t>
      </w:r>
      <w:r w:rsidR="00783CBE" w:rsidRPr="00745C10">
        <w:rPr>
          <w:lang w:val="it-CH" w:eastAsia="de-CH"/>
        </w:rPr>
        <w:t xml:space="preserve">, </w:t>
      </w:r>
      <w:r>
        <w:rPr>
          <w:lang w:val="it-CH" w:eastAsia="de-CH"/>
        </w:rPr>
        <w:t>i privilegi</w:t>
      </w:r>
      <w:r w:rsidR="00783CBE" w:rsidRPr="00745C10">
        <w:rPr>
          <w:lang w:val="it-CH" w:eastAsia="de-CH"/>
        </w:rPr>
        <w:t xml:space="preserve"> SPL</w:t>
      </w:r>
      <w:r>
        <w:rPr>
          <w:lang w:val="it-CH" w:eastAsia="de-CH"/>
        </w:rPr>
        <w:t xml:space="preserve"> sono limitati ai</w:t>
      </w:r>
      <w:r w:rsidR="00B17B52">
        <w:rPr>
          <w:lang w:val="it-CH" w:eastAsia="de-CH"/>
        </w:rPr>
        <w:t xml:space="preserve"> soli</w:t>
      </w:r>
      <w:r>
        <w:rPr>
          <w:lang w:val="it-CH" w:eastAsia="de-CH"/>
        </w:rPr>
        <w:t xml:space="preserve"> alianti</w:t>
      </w:r>
      <w:r w:rsidR="00783CBE" w:rsidRPr="00745C10">
        <w:rPr>
          <w:lang w:val="it-CH" w:eastAsia="de-CH"/>
        </w:rPr>
        <w:t xml:space="preserve">. </w:t>
      </w:r>
      <w:r w:rsidRPr="00745C10">
        <w:rPr>
          <w:lang w:val="it-CH" w:eastAsia="de-CH"/>
        </w:rPr>
        <w:t>Per l'estensione</w:t>
      </w:r>
      <w:r w:rsidR="001D4E95" w:rsidRPr="00745C10">
        <w:rPr>
          <w:lang w:val="it-CH" w:eastAsia="de-CH"/>
        </w:rPr>
        <w:t xml:space="preserve"> de</w:t>
      </w:r>
      <w:r w:rsidRPr="00745C10">
        <w:rPr>
          <w:lang w:val="it-CH" w:eastAsia="de-CH"/>
        </w:rPr>
        <w:t>lla</w:t>
      </w:r>
      <w:r w:rsidR="001D4E95" w:rsidRPr="00745C10">
        <w:rPr>
          <w:lang w:val="it-CH" w:eastAsia="de-CH"/>
        </w:rPr>
        <w:t xml:space="preserve"> SPL </w:t>
      </w:r>
      <w:r w:rsidRPr="00745C10">
        <w:rPr>
          <w:lang w:val="it-CH" w:eastAsia="de-CH"/>
        </w:rPr>
        <w:t>ai privilegi</w:t>
      </w:r>
      <w:r w:rsidR="001D4E95" w:rsidRPr="00745C10">
        <w:rPr>
          <w:lang w:val="it-CH" w:eastAsia="de-CH"/>
        </w:rPr>
        <w:t xml:space="preserve"> TMG, </w:t>
      </w:r>
      <w:r w:rsidRPr="00745C10">
        <w:rPr>
          <w:lang w:val="it-CH" w:eastAsia="de-CH"/>
        </w:rPr>
        <w:t>le materie</w:t>
      </w:r>
      <w:r>
        <w:rPr>
          <w:lang w:val="it-CH" w:eastAsia="de-CH"/>
        </w:rPr>
        <w:t xml:space="preserve"> </w:t>
      </w:r>
      <w:r w:rsidR="00B17B52">
        <w:rPr>
          <w:lang w:val="it-CH" w:eastAsia="de-CH"/>
        </w:rPr>
        <w:t xml:space="preserve">teoriche </w:t>
      </w:r>
      <w:r>
        <w:rPr>
          <w:lang w:val="it-CH" w:eastAsia="de-CH"/>
        </w:rPr>
        <w:t>specifiche del motore saranno verificate oralmente durante l'esame di volo</w:t>
      </w:r>
      <w:r w:rsidR="004419BF" w:rsidRPr="00745C10">
        <w:rPr>
          <w:lang w:val="it-CH" w:eastAsia="de-CH"/>
        </w:rPr>
        <w:t xml:space="preserve">. </w:t>
      </w:r>
      <w:r w:rsidRPr="00745C10">
        <w:rPr>
          <w:lang w:val="it-CH" w:eastAsia="de-CH"/>
        </w:rPr>
        <w:t xml:space="preserve">La formazione </w:t>
      </w:r>
      <w:r w:rsidR="00B17B52">
        <w:rPr>
          <w:lang w:val="it-CH" w:eastAsia="de-CH"/>
        </w:rPr>
        <w:t xml:space="preserve">pratica </w:t>
      </w:r>
      <w:r w:rsidRPr="00745C10">
        <w:rPr>
          <w:lang w:val="it-CH" w:eastAsia="de-CH"/>
        </w:rPr>
        <w:t>per ottenere i privilegi</w:t>
      </w:r>
      <w:r w:rsidR="00783CBE" w:rsidRPr="00745C10">
        <w:rPr>
          <w:lang w:val="it-CH" w:eastAsia="de-CH"/>
        </w:rPr>
        <w:t xml:space="preserve"> </w:t>
      </w:r>
      <w:r w:rsidR="004B51FE" w:rsidRPr="00745C10">
        <w:rPr>
          <w:lang w:val="it-CH" w:eastAsia="de-CH"/>
        </w:rPr>
        <w:t>TMG</w:t>
      </w:r>
      <w:r w:rsidR="00783CBE" w:rsidRPr="00745C10">
        <w:rPr>
          <w:lang w:val="it-CH" w:eastAsia="de-CH"/>
        </w:rPr>
        <w:t xml:space="preserve"> </w:t>
      </w:r>
      <w:r w:rsidRPr="00745C10">
        <w:rPr>
          <w:lang w:val="it-CH" w:eastAsia="de-CH"/>
        </w:rPr>
        <w:t>c</w:t>
      </w:r>
      <w:r>
        <w:rPr>
          <w:lang w:val="it-CH" w:eastAsia="de-CH"/>
        </w:rPr>
        <w:t>omprende</w:t>
      </w:r>
      <w:r w:rsidR="00783CBE" w:rsidRPr="00745C10">
        <w:rPr>
          <w:lang w:val="it-CH" w:eastAsia="de-CH"/>
        </w:rPr>
        <w:t xml:space="preserve"> </w:t>
      </w:r>
      <w:r>
        <w:rPr>
          <w:lang w:val="it-CH" w:eastAsia="de-CH"/>
        </w:rPr>
        <w:t>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"/>
        <w:gridCol w:w="2569"/>
        <w:gridCol w:w="703"/>
        <w:gridCol w:w="707"/>
        <w:gridCol w:w="742"/>
        <w:gridCol w:w="1456"/>
        <w:gridCol w:w="3111"/>
      </w:tblGrid>
      <w:tr w:rsidR="00783CBE" w:rsidRPr="00AB6069" w14:paraId="5C5E6467" w14:textId="77777777" w:rsidTr="00143994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CC6BC" w14:textId="77777777" w:rsidR="00783CBE" w:rsidRPr="00745C10" w:rsidRDefault="00783CBE" w:rsidP="00143994">
            <w:pPr>
              <w:spacing w:after="0"/>
              <w:jc w:val="center"/>
              <w:rPr>
                <w:lang w:val="it-CH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11A6D" w14:textId="77777777" w:rsidR="00783CBE" w:rsidRPr="00745C10" w:rsidRDefault="00783CBE" w:rsidP="00823725">
            <w:pPr>
              <w:pStyle w:val="TabelleKopfzeileZentrietFett"/>
              <w:rPr>
                <w:lang w:val="it-CH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12CF9274" w14:textId="77777777" w:rsidR="00783CBE" w:rsidRPr="00AB6069" w:rsidRDefault="00783CBE" w:rsidP="00823725">
            <w:pPr>
              <w:pStyle w:val="TabelleKopfzeileZentrietFett"/>
              <w:rPr>
                <w:lang w:val="it-CH"/>
              </w:rPr>
            </w:pPr>
            <w:r w:rsidRPr="00AB6069">
              <w:rPr>
                <w:lang w:val="it-CH"/>
              </w:rPr>
              <w:t>PIC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4032313A" w14:textId="59D0E8B2" w:rsidR="00783CBE" w:rsidRPr="00AB6069" w:rsidRDefault="00783CBE" w:rsidP="00823725">
            <w:pPr>
              <w:pStyle w:val="TabelleKopfzeileZentrietFett"/>
              <w:rPr>
                <w:lang w:val="it-CH"/>
              </w:rPr>
            </w:pPr>
            <w:r w:rsidRPr="00AB6069">
              <w:rPr>
                <w:lang w:val="it-CH"/>
              </w:rPr>
              <w:t>D</w:t>
            </w:r>
            <w:r w:rsidR="00745C10">
              <w:rPr>
                <w:lang w:val="it-CH"/>
              </w:rPr>
              <w:t>C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609743AD" w14:textId="3E7BEC2D" w:rsidR="00783CBE" w:rsidRPr="00AB6069" w:rsidRDefault="00783CBE" w:rsidP="00823725">
            <w:pPr>
              <w:pStyle w:val="TabelleKopfzeileZentrietFett"/>
              <w:rPr>
                <w:lang w:val="it-CH"/>
              </w:rPr>
            </w:pPr>
            <w:r w:rsidRPr="00AB6069">
              <w:rPr>
                <w:lang w:val="it-CH"/>
              </w:rPr>
              <w:t>Total</w:t>
            </w:r>
            <w:r w:rsidR="00745C10">
              <w:rPr>
                <w:lang w:val="it-CH"/>
              </w:rPr>
              <w:t>e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260C3A3C" w14:textId="78F14E0C" w:rsidR="00783CBE" w:rsidRPr="00AB6069" w:rsidRDefault="00745C10" w:rsidP="00823725">
            <w:pPr>
              <w:pStyle w:val="TabelleKopfzeileZentrietFett"/>
              <w:rPr>
                <w:lang w:val="it-CH"/>
              </w:rPr>
            </w:pPr>
            <w:r>
              <w:rPr>
                <w:lang w:val="it-CH"/>
              </w:rPr>
              <w:t>Atterraggi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3E22E956" w14:textId="6479F126" w:rsidR="00783CBE" w:rsidRPr="00AB6069" w:rsidRDefault="00783CBE" w:rsidP="00823725">
            <w:pPr>
              <w:pStyle w:val="TabelleKopfzeileZentrietFett"/>
              <w:rPr>
                <w:lang w:val="it-CH"/>
              </w:rPr>
            </w:pPr>
            <w:r w:rsidRPr="00AB6069">
              <w:rPr>
                <w:lang w:val="it-CH"/>
              </w:rPr>
              <w:t>A</w:t>
            </w:r>
            <w:r w:rsidR="00745C10">
              <w:rPr>
                <w:lang w:val="it-CH"/>
              </w:rPr>
              <w:t>ltro</w:t>
            </w:r>
          </w:p>
        </w:tc>
      </w:tr>
      <w:tr w:rsidR="00783CBE" w:rsidRPr="00AB6069" w14:paraId="4658B69B" w14:textId="77777777" w:rsidTr="00143994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EAD4B" w14:textId="77777777" w:rsidR="00783CBE" w:rsidRPr="00AB6069" w:rsidRDefault="00783CBE" w:rsidP="00823725">
            <w:pPr>
              <w:pStyle w:val="StandardTabelle"/>
              <w:rPr>
                <w:lang w:val="it-CH"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AE2F8" w14:textId="0758B1A7" w:rsidR="00783CBE" w:rsidRPr="00AB6069" w:rsidRDefault="001E3D1A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>TMG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A32444C" w14:textId="77777777" w:rsidR="00783CBE" w:rsidRPr="00AB6069" w:rsidRDefault="00783CBE" w:rsidP="00823725">
            <w:pPr>
              <w:pStyle w:val="StandardTabelleZentriert"/>
              <w:rPr>
                <w:lang w:val="it-CH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572E95C" w14:textId="5E1DB157" w:rsidR="00783CBE" w:rsidRPr="00AB6069" w:rsidRDefault="001E3D1A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4</w:t>
            </w:r>
            <w:r w:rsidR="00783CBE" w:rsidRPr="00AB6069">
              <w:rPr>
                <w:lang w:val="it-CH"/>
              </w:rPr>
              <w:t>h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746F286A" w14:textId="2E19F5B9" w:rsidR="00783CBE" w:rsidRPr="00AB6069" w:rsidRDefault="001E3D1A" w:rsidP="00823725">
            <w:pPr>
              <w:pStyle w:val="StandardTabelleZentriert"/>
              <w:rPr>
                <w:lang w:val="it-CH"/>
              </w:rPr>
            </w:pPr>
            <w:r w:rsidRPr="00AB6069">
              <w:rPr>
                <w:lang w:val="it-CH"/>
              </w:rPr>
              <w:t>6</w:t>
            </w:r>
            <w:r w:rsidR="00783CBE" w:rsidRPr="00AB6069">
              <w:rPr>
                <w:lang w:val="it-CH"/>
              </w:rPr>
              <w:t>h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76E5AF9" w14:textId="1272AA96" w:rsidR="00783CBE" w:rsidRPr="00AB6069" w:rsidRDefault="00783CBE" w:rsidP="00823725">
            <w:pPr>
              <w:pStyle w:val="StandardTabelleZentriert"/>
              <w:rPr>
                <w:lang w:val="it-CH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FA4F507" w14:textId="1E81EBF9" w:rsidR="00783CBE" w:rsidRPr="00AB6069" w:rsidRDefault="001E3D1A" w:rsidP="00823725">
            <w:pPr>
              <w:pStyle w:val="StandardTabelle"/>
              <w:rPr>
                <w:lang w:val="it-CH"/>
              </w:rPr>
            </w:pPr>
            <w:r w:rsidRPr="00AB6069">
              <w:rPr>
                <w:lang w:val="it-CH"/>
              </w:rPr>
              <w:t>1</w:t>
            </w:r>
            <w:r w:rsidR="00783CBE" w:rsidRPr="00AB6069">
              <w:rPr>
                <w:lang w:val="it-CH"/>
              </w:rPr>
              <w:t xml:space="preserve">50km </w:t>
            </w:r>
            <w:r w:rsidR="00745C10">
              <w:rPr>
                <w:lang w:val="it-CH"/>
              </w:rPr>
              <w:t xml:space="preserve">da </w:t>
            </w:r>
            <w:r w:rsidR="00783CBE" w:rsidRPr="00AB6069">
              <w:rPr>
                <w:lang w:val="it-CH"/>
              </w:rPr>
              <w:t>sol</w:t>
            </w:r>
            <w:r w:rsidR="00745C10">
              <w:rPr>
                <w:lang w:val="it-CH"/>
              </w:rPr>
              <w:t>ista</w:t>
            </w:r>
          </w:p>
        </w:tc>
      </w:tr>
    </w:tbl>
    <w:p w14:paraId="6E91147C" w14:textId="710F2943" w:rsidR="00783CBE" w:rsidRPr="00AF6B3B" w:rsidRDefault="00745C10" w:rsidP="00B17B52">
      <w:pPr>
        <w:pStyle w:val="StandardAbsatzvorText"/>
        <w:spacing w:before="240"/>
        <w:rPr>
          <w:lang w:val="it-CH" w:eastAsia="de-CH"/>
        </w:rPr>
      </w:pPr>
      <w:r w:rsidRPr="00745C10">
        <w:rPr>
          <w:lang w:val="it-CH" w:eastAsia="de-CH"/>
        </w:rPr>
        <w:t>Se l'esame pratico per la</w:t>
      </w:r>
      <w:r w:rsidR="00783CBE" w:rsidRPr="00745C10">
        <w:rPr>
          <w:lang w:val="it-CH" w:eastAsia="de-CH"/>
        </w:rPr>
        <w:t xml:space="preserve"> SPL </w:t>
      </w:r>
      <w:r w:rsidRPr="00745C10">
        <w:rPr>
          <w:lang w:val="it-CH" w:eastAsia="de-CH"/>
        </w:rPr>
        <w:t>è stato sostenuto su</w:t>
      </w:r>
      <w:r w:rsidR="00783CBE" w:rsidRPr="00745C10">
        <w:rPr>
          <w:lang w:val="it-CH" w:eastAsia="de-CH"/>
        </w:rPr>
        <w:t xml:space="preserve"> </w:t>
      </w:r>
      <w:r w:rsidR="001E3D1A" w:rsidRPr="00745C10">
        <w:rPr>
          <w:lang w:val="it-CH" w:eastAsia="de-CH"/>
        </w:rPr>
        <w:t>TMG</w:t>
      </w:r>
      <w:r w:rsidR="00783CBE" w:rsidRPr="00745C10">
        <w:rPr>
          <w:lang w:val="it-CH" w:eastAsia="de-CH"/>
        </w:rPr>
        <w:t xml:space="preserve">, </w:t>
      </w:r>
      <w:r w:rsidR="00AF6B3B">
        <w:rPr>
          <w:lang w:val="it-CH" w:eastAsia="de-CH"/>
        </w:rPr>
        <w:t>i privilegi</w:t>
      </w:r>
      <w:r w:rsidR="00783CBE" w:rsidRPr="00745C10">
        <w:rPr>
          <w:lang w:val="it-CH" w:eastAsia="de-CH"/>
        </w:rPr>
        <w:t xml:space="preserve"> SPL</w:t>
      </w:r>
      <w:r w:rsidR="00AF6B3B">
        <w:rPr>
          <w:lang w:val="it-CH" w:eastAsia="de-CH"/>
        </w:rPr>
        <w:t xml:space="preserve"> sono limitati al</w:t>
      </w:r>
      <w:r w:rsidR="00783CBE" w:rsidRPr="00745C10">
        <w:rPr>
          <w:lang w:val="it-CH" w:eastAsia="de-CH"/>
        </w:rPr>
        <w:t xml:space="preserve"> TMG. </w:t>
      </w:r>
      <w:r w:rsidR="00AF6B3B" w:rsidRPr="00AF6B3B">
        <w:rPr>
          <w:lang w:val="it-CH" w:eastAsia="de-CH"/>
        </w:rPr>
        <w:t>La formazione per ottenere i privilegi per l'aliante</w:t>
      </w:r>
      <w:r w:rsidR="00783CBE" w:rsidRPr="00AF6B3B">
        <w:rPr>
          <w:lang w:val="it-CH" w:eastAsia="de-CH"/>
        </w:rPr>
        <w:t xml:space="preserve"> </w:t>
      </w:r>
      <w:r w:rsidR="00AF6B3B" w:rsidRPr="00AF6B3B">
        <w:rPr>
          <w:lang w:val="it-CH" w:eastAsia="de-CH"/>
        </w:rPr>
        <w:t>comprende</w:t>
      </w:r>
      <w:r w:rsidR="00783CBE" w:rsidRPr="00AF6B3B">
        <w:rPr>
          <w:lang w:val="it-CH" w:eastAsia="de-CH"/>
        </w:rPr>
        <w:t xml:space="preserve"> </w:t>
      </w:r>
      <w:r w:rsidR="00AF6B3B" w:rsidRPr="00AF6B3B">
        <w:rPr>
          <w:lang w:val="it-CH" w:eastAsia="de-CH"/>
        </w:rPr>
        <w:t>i requisiti</w:t>
      </w:r>
      <w:r w:rsidR="00783CBE" w:rsidRPr="00AF6B3B">
        <w:rPr>
          <w:lang w:val="it-CH" w:eastAsia="de-CH"/>
        </w:rPr>
        <w:t xml:space="preserve"> de</w:t>
      </w:r>
      <w:r w:rsidR="00AF6B3B" w:rsidRPr="00AF6B3B">
        <w:rPr>
          <w:lang w:val="it-CH" w:eastAsia="de-CH"/>
        </w:rPr>
        <w:t>l</w:t>
      </w:r>
      <w:r w:rsidR="00AF6B3B">
        <w:rPr>
          <w:lang w:val="it-CH" w:eastAsia="de-CH"/>
        </w:rPr>
        <w:t>la linea</w:t>
      </w:r>
      <w:r w:rsidR="00783CBE" w:rsidRPr="00AF6B3B">
        <w:rPr>
          <w:lang w:val="it-CH" w:eastAsia="de-CH"/>
        </w:rPr>
        <w:t xml:space="preserve"> (</w:t>
      </w:r>
      <w:r w:rsidR="001E3D1A" w:rsidRPr="00AF6B3B">
        <w:rPr>
          <w:lang w:val="it-CH" w:eastAsia="de-CH"/>
        </w:rPr>
        <w:t>1</w:t>
      </w:r>
      <w:r w:rsidR="00783CBE" w:rsidRPr="00AF6B3B">
        <w:rPr>
          <w:lang w:val="it-CH" w:eastAsia="de-CH"/>
        </w:rPr>
        <w:t>)</w:t>
      </w:r>
      <w:r w:rsidR="001E3D1A" w:rsidRPr="00AF6B3B">
        <w:rPr>
          <w:lang w:val="it-CH" w:eastAsia="de-CH"/>
        </w:rPr>
        <w:t xml:space="preserve"> </w:t>
      </w:r>
      <w:r w:rsidR="00AF6B3B">
        <w:rPr>
          <w:lang w:val="it-CH" w:eastAsia="de-CH"/>
        </w:rPr>
        <w:t>nonché</w:t>
      </w:r>
      <w:r w:rsidR="001E3D1A" w:rsidRPr="00AF6B3B">
        <w:rPr>
          <w:lang w:val="it-CH" w:eastAsia="de-CH"/>
        </w:rPr>
        <w:t xml:space="preserve"> 15 </w:t>
      </w:r>
      <w:r w:rsidR="00AF6B3B">
        <w:rPr>
          <w:lang w:val="it-CH" w:eastAsia="de-CH"/>
        </w:rPr>
        <w:t>atterraggi</w:t>
      </w:r>
      <w:r w:rsidR="001E3D1A" w:rsidRPr="00AF6B3B">
        <w:rPr>
          <w:lang w:val="it-CH" w:eastAsia="de-CH"/>
        </w:rPr>
        <w:t xml:space="preserve"> </w:t>
      </w:r>
      <w:r w:rsidR="00AF6B3B">
        <w:rPr>
          <w:lang w:val="it-CH" w:eastAsia="de-CH"/>
        </w:rPr>
        <w:t>in aliante ed è documentata in un programma di formazione separato</w:t>
      </w:r>
      <w:r w:rsidR="00783CBE" w:rsidRPr="00AF6B3B">
        <w:rPr>
          <w:lang w:val="it-CH" w:eastAsia="de-CH"/>
        </w:rPr>
        <w:t>.</w:t>
      </w:r>
    </w:p>
    <w:p w14:paraId="017C5108" w14:textId="64A3A3B0" w:rsidR="00350CEF" w:rsidRPr="00AB6069" w:rsidRDefault="00AF6B3B" w:rsidP="00350CEF">
      <w:pPr>
        <w:pStyle w:val="TitelStandardSection"/>
        <w:rPr>
          <w:lang w:val="it-CH"/>
        </w:rPr>
      </w:pPr>
      <w:r>
        <w:rPr>
          <w:lang w:val="it-CH"/>
        </w:rPr>
        <w:t xml:space="preserve">Cambio di scuola di volo </w:t>
      </w:r>
    </w:p>
    <w:p w14:paraId="4EAD41A4" w14:textId="501764C0" w:rsidR="00AF6B3B" w:rsidRPr="00AF6B3B" w:rsidRDefault="00AF6B3B" w:rsidP="00AF6B3B">
      <w:pPr>
        <w:rPr>
          <w:lang w:val="it-CH"/>
        </w:rPr>
      </w:pPr>
      <w:r w:rsidRPr="00AF6B3B">
        <w:rPr>
          <w:lang w:val="it-CH"/>
        </w:rPr>
        <w:t xml:space="preserve">Se l'addestramento iniziato in una ATO o una DTO viene proseguito </w:t>
      </w:r>
      <w:r w:rsidR="00AF1E09">
        <w:rPr>
          <w:lang w:val="it-CH"/>
        </w:rPr>
        <w:t>presso</w:t>
      </w:r>
      <w:r w:rsidRPr="00AF6B3B">
        <w:rPr>
          <w:lang w:val="it-CH"/>
        </w:rPr>
        <w:t xml:space="preserve"> un'altra DTO/ATO (Cambio di scuola), il grado d'avanzamento dell'allievo-pilota:</w:t>
      </w:r>
    </w:p>
    <w:p w14:paraId="67BC0D90" w14:textId="5573493B" w:rsidR="00AF6B3B" w:rsidRPr="00AF6B3B" w:rsidRDefault="00AF6B3B" w:rsidP="00AF6B3B">
      <w:pPr>
        <w:numPr>
          <w:ilvl w:val="0"/>
          <w:numId w:val="6"/>
        </w:numPr>
        <w:spacing w:before="20" w:after="60"/>
        <w:ind w:hanging="567"/>
        <w:rPr>
          <w:lang w:val="it-CH"/>
        </w:rPr>
      </w:pPr>
      <w:r w:rsidRPr="00AF6B3B">
        <w:rPr>
          <w:lang w:val="it-CH"/>
        </w:rPr>
        <w:t xml:space="preserve">nell'istruzione pratica, </w:t>
      </w:r>
      <w:r w:rsidR="00AF1E09">
        <w:rPr>
          <w:lang w:val="it-CH"/>
        </w:rPr>
        <w:t>essere</w:t>
      </w:r>
      <w:r w:rsidRPr="00AF6B3B">
        <w:rPr>
          <w:lang w:val="it-CH"/>
        </w:rPr>
        <w:t xml:space="preserve"> documentato e registrato </w:t>
      </w:r>
      <w:r w:rsidR="00AF1E09">
        <w:rPr>
          <w:lang w:val="it-CH"/>
        </w:rPr>
        <w:t>mediante</w:t>
      </w:r>
      <w:r w:rsidRPr="00AF6B3B">
        <w:rPr>
          <w:lang w:val="it-CH"/>
        </w:rPr>
        <w:t xml:space="preserve"> un volo di prova preliminare;</w:t>
      </w:r>
    </w:p>
    <w:p w14:paraId="3461371D" w14:textId="6137AED1" w:rsidR="00AF6B3B" w:rsidRPr="00AF6B3B" w:rsidRDefault="00AF6B3B" w:rsidP="00AF6B3B">
      <w:pPr>
        <w:numPr>
          <w:ilvl w:val="0"/>
          <w:numId w:val="6"/>
        </w:numPr>
        <w:spacing w:before="20" w:after="60"/>
        <w:ind w:hanging="567"/>
        <w:rPr>
          <w:lang w:val="it-CH"/>
        </w:rPr>
      </w:pPr>
      <w:r w:rsidRPr="00AF6B3B">
        <w:rPr>
          <w:lang w:val="it-CH"/>
        </w:rPr>
        <w:t xml:space="preserve">nell'istruzione teorica, viene verificato e documentato tramite </w:t>
      </w:r>
      <w:r w:rsidR="00AF1E09">
        <w:rPr>
          <w:lang w:val="it-CH"/>
        </w:rPr>
        <w:t>colloqui verbali</w:t>
      </w:r>
      <w:r w:rsidRPr="00AF6B3B">
        <w:rPr>
          <w:lang w:val="it-CH"/>
        </w:rPr>
        <w:t xml:space="preserve"> specific</w:t>
      </w:r>
      <w:r w:rsidR="00AF1E09">
        <w:rPr>
          <w:lang w:val="it-CH"/>
        </w:rPr>
        <w:t>i</w:t>
      </w:r>
      <w:r w:rsidRPr="00AF6B3B">
        <w:rPr>
          <w:lang w:val="it-CH"/>
        </w:rPr>
        <w:t xml:space="preserve"> o prove scritte intermedie.</w:t>
      </w:r>
    </w:p>
    <w:p w14:paraId="16189FBE" w14:textId="77777777" w:rsidR="00AF6B3B" w:rsidRPr="00DB221D" w:rsidRDefault="00AF6B3B" w:rsidP="00AF6B3B">
      <w:pPr>
        <w:pStyle w:val="Bullet1"/>
        <w:numPr>
          <w:ilvl w:val="0"/>
          <w:numId w:val="0"/>
        </w:numPr>
        <w:rPr>
          <w:lang w:val="it-CH"/>
        </w:rPr>
      </w:pPr>
      <w:bookmarkStart w:id="61" w:name="_Hlk55478263"/>
      <w:bookmarkStart w:id="62" w:name="_Toc58136793"/>
      <w:r>
        <w:rPr>
          <w:lang w:val="it-CH"/>
        </w:rPr>
        <w:t>Il responsabile della formazione della nuova DTO/ATO può accreditare parzialmente o totalmente l</w:t>
      </w:r>
      <w:r w:rsidRPr="00DB221D">
        <w:rPr>
          <w:lang w:val="it-CH"/>
        </w:rPr>
        <w:t>e ore di istruzione completate nell'organizzazione di formazione precedente</w:t>
      </w:r>
      <w:r>
        <w:rPr>
          <w:lang w:val="it-CH"/>
        </w:rPr>
        <w:t>, sulla base dello stato di formazione attuale</w:t>
      </w:r>
      <w:r w:rsidRPr="00DB221D">
        <w:rPr>
          <w:lang w:val="it-CH"/>
        </w:rPr>
        <w:t>.</w:t>
      </w:r>
    </w:p>
    <w:bookmarkEnd w:id="61"/>
    <w:p w14:paraId="49B504A1" w14:textId="77353CE8" w:rsidR="00AF6B3B" w:rsidRDefault="00AF6B3B" w:rsidP="00AF6B3B">
      <w:pPr>
        <w:pStyle w:val="Bullet1"/>
        <w:numPr>
          <w:ilvl w:val="0"/>
          <w:numId w:val="0"/>
        </w:numPr>
        <w:rPr>
          <w:lang w:val="it-CH"/>
        </w:rPr>
      </w:pPr>
      <w:r w:rsidRPr="00651938">
        <w:rPr>
          <w:lang w:val="it-CH"/>
        </w:rPr>
        <w:t>Se un allievo</w:t>
      </w:r>
      <w:r>
        <w:rPr>
          <w:lang w:val="it-CH"/>
        </w:rPr>
        <w:t>-pilota</w:t>
      </w:r>
      <w:r w:rsidRPr="00651938">
        <w:rPr>
          <w:lang w:val="it-CH"/>
        </w:rPr>
        <w:t xml:space="preserve"> chiede di spostarsi in un'altra organizzazione di formazione, u</w:t>
      </w:r>
      <w:r>
        <w:rPr>
          <w:lang w:val="it-CH"/>
        </w:rPr>
        <w:t xml:space="preserve">na copia della documentazione di addestramento deve essere consegnata alla nuova </w:t>
      </w:r>
      <w:r w:rsidRPr="00651938">
        <w:rPr>
          <w:lang w:val="it-CH"/>
        </w:rPr>
        <w:t>DTO/ATO.</w:t>
      </w:r>
    </w:p>
    <w:p w14:paraId="506E7DD3" w14:textId="77777777" w:rsidR="00AF6B3B" w:rsidRPr="00651938" w:rsidRDefault="00AF6B3B" w:rsidP="00AF6B3B">
      <w:pPr>
        <w:pStyle w:val="Bullet1"/>
        <w:numPr>
          <w:ilvl w:val="0"/>
          <w:numId w:val="0"/>
        </w:numPr>
        <w:rPr>
          <w:lang w:val="it-CH"/>
        </w:rPr>
      </w:pPr>
    </w:p>
    <w:bookmarkEnd w:id="62"/>
    <w:p w14:paraId="7F94BC92" w14:textId="1DFD21D7" w:rsidR="00B822D4" w:rsidRPr="0085284D" w:rsidRDefault="0056574D" w:rsidP="00B822D4">
      <w:pPr>
        <w:pStyle w:val="Titolo3"/>
        <w:rPr>
          <w:lang w:val="it-CH"/>
        </w:rPr>
      </w:pPr>
      <w:r w:rsidRPr="0085284D">
        <w:rPr>
          <w:lang w:val="it-CH"/>
        </w:rPr>
        <w:lastRenderedPageBreak/>
        <w:t>Lezioni a distanza</w:t>
      </w:r>
    </w:p>
    <w:p w14:paraId="41CD9139" w14:textId="77777777" w:rsidR="0056574D" w:rsidRPr="0085284D" w:rsidRDefault="0056574D" w:rsidP="0056574D">
      <w:pPr>
        <w:pStyle w:val="Titolo1"/>
        <w:numPr>
          <w:ilvl w:val="0"/>
          <w:numId w:val="0"/>
        </w:numPr>
        <w:rPr>
          <w:rFonts w:cs="Times New Roman"/>
          <w:b w:val="0"/>
          <w:bCs w:val="0"/>
          <w:kern w:val="0"/>
          <w:sz w:val="22"/>
          <w:szCs w:val="24"/>
          <w:lang w:val="it-CH"/>
        </w:rPr>
      </w:pPr>
      <w:bookmarkStart w:id="63" w:name="_Toc58136794"/>
      <w:r w:rsidRPr="0085284D">
        <w:rPr>
          <w:rFonts w:cs="Times New Roman"/>
          <w:b w:val="0"/>
          <w:bCs w:val="0"/>
          <w:kern w:val="0"/>
          <w:sz w:val="22"/>
          <w:szCs w:val="24"/>
          <w:lang w:val="it-CH"/>
        </w:rPr>
        <w:t>Anche se la formazione teorica avviene con lezioni a distanza, un certo numero</w:t>
      </w:r>
      <w:r w:rsidRPr="0085284D">
        <w:rPr>
          <w:lang w:val="it-CH"/>
        </w:rPr>
        <w:t xml:space="preserve"> </w:t>
      </w:r>
      <w:r w:rsidRPr="0085284D">
        <w:rPr>
          <w:rFonts w:cs="Times New Roman"/>
          <w:b w:val="0"/>
          <w:bCs w:val="0"/>
          <w:kern w:val="0"/>
          <w:sz w:val="22"/>
          <w:szCs w:val="24"/>
          <w:lang w:val="it-CH"/>
        </w:rPr>
        <w:t>d'elementi di istruzione dovranno aver luogo in presenza.</w:t>
      </w:r>
    </w:p>
    <w:p w14:paraId="1DEBE242" w14:textId="77777777" w:rsidR="0056574D" w:rsidRPr="0085284D" w:rsidRDefault="0056574D" w:rsidP="0056574D">
      <w:pPr>
        <w:pStyle w:val="Titolo3"/>
        <w:rPr>
          <w:lang w:val="it-CH"/>
        </w:rPr>
      </w:pPr>
      <w:bookmarkStart w:id="64" w:name="_Toc58135716"/>
      <w:bookmarkStart w:id="65" w:name="_Hlk55478464"/>
      <w:bookmarkEnd w:id="63"/>
      <w:r w:rsidRPr="0085284D">
        <w:rPr>
          <w:lang w:val="it-CH"/>
        </w:rPr>
        <w:t>A</w:t>
      </w:r>
      <w:bookmarkEnd w:id="64"/>
      <w:r w:rsidRPr="0085284D">
        <w:rPr>
          <w:lang w:val="it-CH"/>
        </w:rPr>
        <w:t>ccredito di esperienza pratica e teorica</w:t>
      </w:r>
    </w:p>
    <w:bookmarkEnd w:id="65"/>
    <w:p w14:paraId="7D53B6EB" w14:textId="2BFB1665" w:rsidR="0056574D" w:rsidRPr="0085284D" w:rsidRDefault="0056574D" w:rsidP="0056574D">
      <w:pPr>
        <w:rPr>
          <w:lang w:val="it-CH"/>
        </w:rPr>
      </w:pPr>
      <w:r w:rsidRPr="0085284D">
        <w:rPr>
          <w:lang w:val="it-CH"/>
        </w:rPr>
        <w:t xml:space="preserve">Ai richiedenti che sono in possesso di una licenza di pilota di un'altra categoria di aeromobili (escluse le licenze di aerostiere) sarà accreditato il 10% del tempo di volo totale come PIC su questi aeromobili, fino a un massimo di 7 ore. </w:t>
      </w:r>
      <w:r w:rsidR="003700B3">
        <w:rPr>
          <w:lang w:val="it-CH"/>
        </w:rPr>
        <w:t>In nessun caso, q</w:t>
      </w:r>
      <w:r w:rsidRPr="0085284D">
        <w:rPr>
          <w:lang w:val="it-CH"/>
        </w:rPr>
        <w:t>uesto accredito potrà:</w:t>
      </w:r>
    </w:p>
    <w:p w14:paraId="0F9D5760" w14:textId="68927911" w:rsidR="0056574D" w:rsidRPr="0085284D" w:rsidRDefault="0056574D" w:rsidP="0056574D">
      <w:pPr>
        <w:pStyle w:val="Bullet2"/>
        <w:rPr>
          <w:lang w:val="it-CH"/>
        </w:rPr>
      </w:pPr>
      <w:r w:rsidRPr="0085284D">
        <w:rPr>
          <w:lang w:val="it-CH"/>
        </w:rPr>
        <w:t>includere le 2 ore di volo da solista;</w:t>
      </w:r>
    </w:p>
    <w:p w14:paraId="222DB70C" w14:textId="3F1C6EBF" w:rsidR="0056574D" w:rsidRPr="0085284D" w:rsidRDefault="0056574D" w:rsidP="0056574D">
      <w:pPr>
        <w:pStyle w:val="Bullet2"/>
        <w:rPr>
          <w:lang w:val="it-CH"/>
        </w:rPr>
      </w:pPr>
      <w:r w:rsidRPr="0085284D">
        <w:rPr>
          <w:lang w:val="it-CH"/>
        </w:rPr>
        <w:t>includere il volo di distanza;</w:t>
      </w:r>
    </w:p>
    <w:p w14:paraId="4ED4118A" w14:textId="3AF8B486" w:rsidR="0056574D" w:rsidRPr="0085284D" w:rsidRDefault="0056574D" w:rsidP="0085284D">
      <w:pPr>
        <w:pStyle w:val="Bullet2"/>
        <w:spacing w:after="120"/>
        <w:rPr>
          <w:lang w:val="it-CH"/>
        </w:rPr>
      </w:pPr>
      <w:r w:rsidRPr="0085284D">
        <w:rPr>
          <w:lang w:val="it-CH"/>
        </w:rPr>
        <w:t>superare i 10 atterraggi.</w:t>
      </w:r>
    </w:p>
    <w:p w14:paraId="5DD1A118" w14:textId="6D3FE52B" w:rsidR="0085284D" w:rsidRPr="0085284D" w:rsidRDefault="0085284D" w:rsidP="0085284D">
      <w:pPr>
        <w:pStyle w:val="Bullet2"/>
        <w:numPr>
          <w:ilvl w:val="0"/>
          <w:numId w:val="0"/>
        </w:numPr>
        <w:spacing w:after="120"/>
        <w:rPr>
          <w:lang w:val="it-CH"/>
        </w:rPr>
      </w:pPr>
      <w:r w:rsidRPr="0085284D">
        <w:rPr>
          <w:lang w:val="it-CH"/>
        </w:rPr>
        <w:t>Perciò, indipendentemente dall'</w:t>
      </w:r>
      <w:r w:rsidR="003700B3">
        <w:rPr>
          <w:lang w:val="it-CH"/>
        </w:rPr>
        <w:t xml:space="preserve">accredito della precedente </w:t>
      </w:r>
      <w:r w:rsidRPr="0085284D">
        <w:rPr>
          <w:lang w:val="it-CH"/>
        </w:rPr>
        <w:t xml:space="preserve">esperienza, la formazione SPL comprenderà </w:t>
      </w:r>
      <w:r w:rsidR="003700B3">
        <w:rPr>
          <w:lang w:val="it-CH"/>
        </w:rPr>
        <w:t>sempre un minimo di</w:t>
      </w:r>
      <w:r w:rsidRPr="0085284D">
        <w:rPr>
          <w:lang w:val="it-CH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"/>
        <w:gridCol w:w="1499"/>
        <w:gridCol w:w="850"/>
        <w:gridCol w:w="851"/>
        <w:gridCol w:w="850"/>
        <w:gridCol w:w="1418"/>
        <w:gridCol w:w="3820"/>
      </w:tblGrid>
      <w:tr w:rsidR="001335FB" w:rsidRPr="0085284D" w14:paraId="168E2756" w14:textId="77777777" w:rsidTr="00143994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3FF1B" w14:textId="77777777" w:rsidR="001335FB" w:rsidRPr="0085284D" w:rsidRDefault="001335FB" w:rsidP="00823725">
            <w:pPr>
              <w:pStyle w:val="TabelleKopfzeileZentrietFett"/>
              <w:rPr>
                <w:lang w:val="it-CH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E5D6A" w14:textId="77777777" w:rsidR="001335FB" w:rsidRPr="0085284D" w:rsidRDefault="001335FB" w:rsidP="00823725">
            <w:pPr>
              <w:pStyle w:val="TabelleKopfzeileZentrietFett"/>
              <w:rPr>
                <w:bCs/>
                <w:lang w:val="it-C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2849A" w14:textId="77777777" w:rsidR="001335FB" w:rsidRPr="0085284D" w:rsidRDefault="001335FB" w:rsidP="00823725">
            <w:pPr>
              <w:pStyle w:val="TabelleKopfzeileZentrietFett"/>
              <w:rPr>
                <w:bCs/>
                <w:lang w:val="it-CH"/>
              </w:rPr>
            </w:pPr>
            <w:r w:rsidRPr="0085284D">
              <w:rPr>
                <w:bCs/>
                <w:lang w:val="it-CH"/>
              </w:rPr>
              <w:t>PIC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BA4C" w14:textId="4A3487EA" w:rsidR="001335FB" w:rsidRPr="0085284D" w:rsidRDefault="001335FB" w:rsidP="00823725">
            <w:pPr>
              <w:pStyle w:val="TabelleKopfzeileZentrietFett"/>
              <w:rPr>
                <w:bCs/>
                <w:lang w:val="it-CH"/>
              </w:rPr>
            </w:pPr>
            <w:r w:rsidRPr="0085284D">
              <w:rPr>
                <w:bCs/>
                <w:lang w:val="it-CH"/>
              </w:rPr>
              <w:t>D</w:t>
            </w:r>
            <w:r w:rsidR="0085284D" w:rsidRPr="0085284D">
              <w:rPr>
                <w:bCs/>
                <w:lang w:val="it-CH"/>
              </w:rPr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8D1D8" w14:textId="5C4EF519" w:rsidR="001335FB" w:rsidRPr="0085284D" w:rsidRDefault="001335FB" w:rsidP="00823725">
            <w:pPr>
              <w:pStyle w:val="TabelleKopfzeileZentrietFett"/>
              <w:rPr>
                <w:bCs/>
                <w:lang w:val="it-CH"/>
              </w:rPr>
            </w:pPr>
            <w:r w:rsidRPr="0085284D">
              <w:rPr>
                <w:bCs/>
                <w:lang w:val="it-CH"/>
              </w:rPr>
              <w:t>Total</w:t>
            </w:r>
            <w:r w:rsidR="0085284D" w:rsidRPr="0085284D">
              <w:rPr>
                <w:bCs/>
                <w:lang w:val="it-CH"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73C51" w14:textId="47C3F486" w:rsidR="001335FB" w:rsidRPr="0085284D" w:rsidRDefault="0085284D" w:rsidP="00823725">
            <w:pPr>
              <w:pStyle w:val="TabelleKopfzeileZentrietFett"/>
              <w:rPr>
                <w:bCs/>
                <w:lang w:val="it-CH"/>
              </w:rPr>
            </w:pPr>
            <w:r w:rsidRPr="0085284D">
              <w:rPr>
                <w:bCs/>
                <w:lang w:val="it-CH"/>
              </w:rPr>
              <w:t>Atterraggi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191AB" w14:textId="1C99BFC0" w:rsidR="001335FB" w:rsidRPr="0085284D" w:rsidRDefault="001335FB" w:rsidP="00823725">
            <w:pPr>
              <w:pStyle w:val="TabelleKopfzeileZentrietFett"/>
              <w:rPr>
                <w:bCs/>
                <w:lang w:val="it-CH"/>
              </w:rPr>
            </w:pPr>
            <w:r w:rsidRPr="0085284D">
              <w:rPr>
                <w:bCs/>
                <w:lang w:val="it-CH"/>
              </w:rPr>
              <w:t>A</w:t>
            </w:r>
            <w:r w:rsidR="0085284D" w:rsidRPr="0085284D">
              <w:rPr>
                <w:bCs/>
                <w:lang w:val="it-CH"/>
              </w:rPr>
              <w:t>ltro</w:t>
            </w:r>
          </w:p>
        </w:tc>
      </w:tr>
      <w:tr w:rsidR="001335FB" w:rsidRPr="008B7672" w14:paraId="5DAD11DD" w14:textId="77777777" w:rsidTr="00143994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7DC64" w14:textId="77777777" w:rsidR="001335FB" w:rsidRPr="0085284D" w:rsidRDefault="001335FB" w:rsidP="00823725">
            <w:pPr>
              <w:pStyle w:val="StandardTabelle"/>
              <w:rPr>
                <w:lang w:val="it-CH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ED37B" w14:textId="0482FCC8" w:rsidR="001335FB" w:rsidRPr="0085284D" w:rsidRDefault="001335FB" w:rsidP="00823725">
            <w:pPr>
              <w:pStyle w:val="StandardTabelle"/>
              <w:rPr>
                <w:lang w:val="it-CH"/>
              </w:rPr>
            </w:pPr>
            <w:r w:rsidRPr="0085284D">
              <w:rPr>
                <w:lang w:val="it-CH"/>
              </w:rPr>
              <w:t>Total</w:t>
            </w:r>
            <w:r w:rsidR="0085284D" w:rsidRPr="0085284D">
              <w:rPr>
                <w:lang w:val="it-CH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AA3BF6C" w14:textId="77777777" w:rsidR="001335FB" w:rsidRPr="0085284D" w:rsidRDefault="001335FB" w:rsidP="00823725">
            <w:pPr>
              <w:pStyle w:val="StandardTabelleZentriert"/>
              <w:rPr>
                <w:lang w:val="it-CH"/>
              </w:rPr>
            </w:pPr>
            <w:r w:rsidRPr="0085284D">
              <w:rPr>
                <w:lang w:val="it-CH"/>
              </w:rPr>
              <w:t>2h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6F34C61" w14:textId="77777777" w:rsidR="001335FB" w:rsidRPr="0085284D" w:rsidRDefault="001335FB" w:rsidP="00823725">
            <w:pPr>
              <w:pStyle w:val="StandardTabelleZentriert"/>
              <w:rPr>
                <w:lang w:val="it-CH"/>
              </w:rPr>
            </w:pPr>
            <w:r w:rsidRPr="0085284D">
              <w:rPr>
                <w:lang w:val="it-CH"/>
              </w:rPr>
              <w:t>3h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EC5FD47" w14:textId="77777777" w:rsidR="001335FB" w:rsidRPr="0085284D" w:rsidRDefault="001335FB" w:rsidP="00823725">
            <w:pPr>
              <w:pStyle w:val="StandardTabelleZentriert"/>
              <w:rPr>
                <w:lang w:val="it-CH"/>
              </w:rPr>
            </w:pPr>
            <w:r w:rsidRPr="0085284D">
              <w:rPr>
                <w:lang w:val="it-CH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92770B" w14:textId="77777777" w:rsidR="001335FB" w:rsidRPr="0085284D" w:rsidRDefault="001335FB" w:rsidP="00823725">
            <w:pPr>
              <w:pStyle w:val="StandardTabelleZentriert"/>
              <w:rPr>
                <w:lang w:val="it-CH"/>
              </w:rPr>
            </w:pPr>
            <w:r w:rsidRPr="0085284D">
              <w:rPr>
                <w:lang w:val="it-CH"/>
              </w:rPr>
              <w:t>35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69EDAA59" w14:textId="014609C0" w:rsidR="001335FB" w:rsidRPr="0085284D" w:rsidRDefault="0085284D" w:rsidP="00823725">
            <w:pPr>
              <w:pStyle w:val="StandardTabelle"/>
              <w:rPr>
                <w:lang w:val="it-CH"/>
              </w:rPr>
            </w:pPr>
            <w:r w:rsidRPr="0085284D">
              <w:rPr>
                <w:lang w:val="it-CH"/>
              </w:rPr>
              <w:t>Volo di distanza</w:t>
            </w:r>
            <w:r w:rsidR="001335FB" w:rsidRPr="0085284D">
              <w:rPr>
                <w:lang w:val="it-CH"/>
              </w:rPr>
              <w:t xml:space="preserve"> </w:t>
            </w:r>
            <w:r w:rsidRPr="0085284D">
              <w:rPr>
                <w:lang w:val="it-CH"/>
              </w:rPr>
              <w:t>come</w:t>
            </w:r>
            <w:r w:rsidR="001335FB" w:rsidRPr="0085284D">
              <w:rPr>
                <w:lang w:val="it-CH"/>
              </w:rPr>
              <w:t xml:space="preserve"> (1) </w:t>
            </w:r>
            <w:r w:rsidRPr="0085284D">
              <w:rPr>
                <w:lang w:val="it-CH"/>
              </w:rPr>
              <w:t>e</w:t>
            </w:r>
            <w:r w:rsidR="001335FB" w:rsidRPr="0085284D">
              <w:rPr>
                <w:lang w:val="it-CH"/>
              </w:rPr>
              <w:t>/o (2)</w:t>
            </w:r>
          </w:p>
        </w:tc>
      </w:tr>
    </w:tbl>
    <w:p w14:paraId="13F515F7" w14:textId="6FD13182" w:rsidR="0085284D" w:rsidRPr="002E5067" w:rsidRDefault="003700B3" w:rsidP="0085284D">
      <w:pPr>
        <w:pStyle w:val="StandardAbsatzvorText"/>
        <w:spacing w:before="240"/>
        <w:rPr>
          <w:lang w:val="it-CH"/>
        </w:rPr>
      </w:pPr>
      <w:r>
        <w:rPr>
          <w:lang w:val="it-CH"/>
        </w:rPr>
        <w:t>Ai</w:t>
      </w:r>
      <w:r w:rsidR="0085284D" w:rsidRPr="002E5067">
        <w:rPr>
          <w:lang w:val="it-CH"/>
        </w:rPr>
        <w:t xml:space="preserve"> richiedenti di una SPL, che detengono una licenza di pilota secondo la parte FCL o la parte BFCL, o che hanno</w:t>
      </w:r>
      <w:r>
        <w:rPr>
          <w:lang w:val="it-CH"/>
        </w:rPr>
        <w:t xml:space="preserve"> già</w:t>
      </w:r>
      <w:r w:rsidR="0085284D" w:rsidRPr="002E5067">
        <w:rPr>
          <w:lang w:val="it-CH"/>
        </w:rPr>
        <w:t xml:space="preserve"> superato l'esame teorico per l'acquisizione di tale licenza, saranno accreditate le seguenti materie teoriche:</w:t>
      </w:r>
    </w:p>
    <w:p w14:paraId="3C586864" w14:textId="0CCE5EC7" w:rsidR="0085284D" w:rsidRPr="002E5067" w:rsidRDefault="0085284D" w:rsidP="0085284D">
      <w:pPr>
        <w:pStyle w:val="Bullet2"/>
        <w:rPr>
          <w:lang w:val="it-CH"/>
        </w:rPr>
      </w:pPr>
      <w:r w:rsidRPr="002E5067">
        <w:rPr>
          <w:lang w:val="it-CH"/>
        </w:rPr>
        <w:t xml:space="preserve">010 </w:t>
      </w:r>
      <w:r w:rsidR="008B7672">
        <w:rPr>
          <w:lang w:val="it-CH"/>
        </w:rPr>
        <w:t>Regolamentazione</w:t>
      </w:r>
      <w:r w:rsidRPr="002E5067">
        <w:rPr>
          <w:lang w:val="it-CH"/>
        </w:rPr>
        <w:t xml:space="preserve"> aeronautic</w:t>
      </w:r>
      <w:r w:rsidR="008B7672">
        <w:rPr>
          <w:lang w:val="it-CH"/>
        </w:rPr>
        <w:t>a</w:t>
      </w:r>
    </w:p>
    <w:p w14:paraId="26A99EFE" w14:textId="77777777" w:rsidR="0085284D" w:rsidRPr="002E5067" w:rsidRDefault="0085284D" w:rsidP="0085284D">
      <w:pPr>
        <w:pStyle w:val="Bullet2"/>
        <w:rPr>
          <w:lang w:val="it-CH"/>
        </w:rPr>
      </w:pPr>
      <w:r w:rsidRPr="002E5067">
        <w:rPr>
          <w:lang w:val="it-CH"/>
        </w:rPr>
        <w:t>040 Prestazioni umane</w:t>
      </w:r>
    </w:p>
    <w:p w14:paraId="544547DF" w14:textId="77777777" w:rsidR="0085284D" w:rsidRPr="002E5067" w:rsidRDefault="0085284D" w:rsidP="0085284D">
      <w:pPr>
        <w:pStyle w:val="Bullet2"/>
        <w:rPr>
          <w:lang w:val="it-CH"/>
        </w:rPr>
      </w:pPr>
      <w:r w:rsidRPr="002E5067">
        <w:rPr>
          <w:lang w:val="it-CH"/>
        </w:rPr>
        <w:t>050 Meteorologia</w:t>
      </w:r>
    </w:p>
    <w:p w14:paraId="00E30870" w14:textId="3738A54E" w:rsidR="0085284D" w:rsidRPr="002E5067" w:rsidRDefault="0085284D" w:rsidP="0085284D">
      <w:pPr>
        <w:pStyle w:val="Bullet2"/>
        <w:rPr>
          <w:lang w:val="it-CH"/>
        </w:rPr>
      </w:pPr>
      <w:r w:rsidRPr="002E5067">
        <w:rPr>
          <w:lang w:val="it-CH"/>
        </w:rPr>
        <w:t>090 Comunicazione</w:t>
      </w:r>
    </w:p>
    <w:p w14:paraId="047D8C69" w14:textId="2991DD35" w:rsidR="001E3D1A" w:rsidRPr="0085284D" w:rsidRDefault="0085284D" w:rsidP="001E3D1A">
      <w:pPr>
        <w:pStyle w:val="StandardAbsatzvorText"/>
        <w:rPr>
          <w:lang w:val="it-CH"/>
        </w:rPr>
      </w:pPr>
      <w:r w:rsidRPr="0085284D">
        <w:rPr>
          <w:lang w:val="it-CH"/>
        </w:rPr>
        <w:t>Ai detentori di una</w:t>
      </w:r>
      <w:r w:rsidR="001E3D1A" w:rsidRPr="0085284D">
        <w:rPr>
          <w:lang w:val="it-CH"/>
        </w:rPr>
        <w:t xml:space="preserve"> </w:t>
      </w:r>
      <w:r w:rsidR="003700B3">
        <w:rPr>
          <w:lang w:val="it-CH"/>
        </w:rPr>
        <w:t xml:space="preserve">licenza </w:t>
      </w:r>
      <w:r w:rsidR="001E3D1A" w:rsidRPr="0085284D">
        <w:rPr>
          <w:lang w:val="it-CH"/>
        </w:rPr>
        <w:t xml:space="preserve">SPL </w:t>
      </w:r>
      <w:r w:rsidRPr="0085284D">
        <w:rPr>
          <w:lang w:val="it-CH"/>
        </w:rPr>
        <w:t>con privilegi aliante</w:t>
      </w:r>
      <w:r w:rsidR="003700B3">
        <w:rPr>
          <w:lang w:val="it-CH"/>
        </w:rPr>
        <w:t xml:space="preserve"> e di</w:t>
      </w:r>
      <w:r w:rsidRPr="0085284D">
        <w:rPr>
          <w:lang w:val="it-CH"/>
        </w:rPr>
        <w:t xml:space="preserve"> una</w:t>
      </w:r>
      <w:r>
        <w:rPr>
          <w:lang w:val="it-CH"/>
        </w:rPr>
        <w:t xml:space="preserve"> licenza secondo la</w:t>
      </w:r>
      <w:r w:rsidR="001E3D1A" w:rsidRPr="0085284D">
        <w:rPr>
          <w:lang w:val="it-CH"/>
        </w:rPr>
        <w:t xml:space="preserve"> Part-FCL</w:t>
      </w:r>
      <w:r>
        <w:rPr>
          <w:lang w:val="it-CH"/>
        </w:rPr>
        <w:t>,</w:t>
      </w:r>
      <w:r w:rsidR="001E3D1A" w:rsidRPr="0085284D">
        <w:rPr>
          <w:lang w:val="it-CH"/>
        </w:rPr>
        <w:t xml:space="preserve"> </w:t>
      </w:r>
      <w:r w:rsidR="00B6336F">
        <w:rPr>
          <w:lang w:val="it-CH"/>
        </w:rPr>
        <w:t xml:space="preserve">la formazione e l'esame vengono </w:t>
      </w:r>
      <w:r>
        <w:rPr>
          <w:lang w:val="it-CH"/>
        </w:rPr>
        <w:t>pienamente riconosciuti, a condizione che:</w:t>
      </w:r>
    </w:p>
    <w:p w14:paraId="712EDE70" w14:textId="55693445" w:rsidR="001E3D1A" w:rsidRPr="0085284D" w:rsidRDefault="0085284D" w:rsidP="001E3D1A">
      <w:pPr>
        <w:pStyle w:val="Bullet1"/>
        <w:rPr>
          <w:lang w:val="it-CH"/>
        </w:rPr>
      </w:pPr>
      <w:r w:rsidRPr="0085284D">
        <w:rPr>
          <w:lang w:val="it-CH"/>
        </w:rPr>
        <w:t>detengano un rating di classe</w:t>
      </w:r>
      <w:r w:rsidR="001E3D1A" w:rsidRPr="0085284D">
        <w:rPr>
          <w:lang w:val="it-CH"/>
        </w:rPr>
        <w:t xml:space="preserve"> TMG; o</w:t>
      </w:r>
      <w:r>
        <w:rPr>
          <w:lang w:val="it-CH"/>
        </w:rPr>
        <w:t>ppure</w:t>
      </w:r>
    </w:p>
    <w:p w14:paraId="5FB5E891" w14:textId="5D8E1223" w:rsidR="001E3D1A" w:rsidRPr="009F0D8B" w:rsidRDefault="0085284D" w:rsidP="001E3D1A">
      <w:pPr>
        <w:pStyle w:val="Bullet1"/>
        <w:rPr>
          <w:lang w:val="it-CH"/>
        </w:rPr>
      </w:pPr>
      <w:r w:rsidRPr="009F0D8B">
        <w:rPr>
          <w:lang w:val="it-CH"/>
        </w:rPr>
        <w:t xml:space="preserve">detengano i privilegi </w:t>
      </w:r>
      <w:r w:rsidR="001E3D1A" w:rsidRPr="009F0D8B">
        <w:rPr>
          <w:lang w:val="it-CH"/>
        </w:rPr>
        <w:t>TMG</w:t>
      </w:r>
      <w:r w:rsidR="009F0D8B" w:rsidRPr="009F0D8B">
        <w:rPr>
          <w:lang w:val="it-CH"/>
        </w:rPr>
        <w:t xml:space="preserve"> e soddisfino i requisiti d'allenamento </w:t>
      </w:r>
      <w:r w:rsidR="009F0D8B">
        <w:rPr>
          <w:lang w:val="it-CH"/>
        </w:rPr>
        <w:t>continuo secondo</w:t>
      </w:r>
      <w:r w:rsidR="001E3D1A" w:rsidRPr="009F0D8B">
        <w:rPr>
          <w:lang w:val="it-CH"/>
        </w:rPr>
        <w:t xml:space="preserve"> FCL.</w:t>
      </w:r>
      <w:proofErr w:type="gramStart"/>
      <w:r w:rsidR="001E3D1A" w:rsidRPr="009F0D8B">
        <w:rPr>
          <w:lang w:val="it-CH"/>
        </w:rPr>
        <w:t>140.A.</w:t>
      </w:r>
      <w:proofErr w:type="gramEnd"/>
    </w:p>
    <w:p w14:paraId="7D8AED2C" w14:textId="3A7F89FD" w:rsidR="002B1E17" w:rsidRPr="0085284D" w:rsidRDefault="009F0D8B" w:rsidP="002B1E17">
      <w:pPr>
        <w:pStyle w:val="Titolo3"/>
        <w:rPr>
          <w:lang w:val="it-CH"/>
        </w:rPr>
      </w:pPr>
      <w:r>
        <w:rPr>
          <w:lang w:val="it-CH"/>
        </w:rPr>
        <w:t>Rinnovo</w:t>
      </w:r>
    </w:p>
    <w:p w14:paraId="002F70AF" w14:textId="40B43148" w:rsidR="002B1E17" w:rsidRPr="0085284D" w:rsidRDefault="001335FB" w:rsidP="002B1E17">
      <w:pPr>
        <w:rPr>
          <w:lang w:val="it-CH"/>
        </w:rPr>
      </w:pPr>
      <w:r w:rsidRPr="0085284D">
        <w:rPr>
          <w:lang w:val="it-CH"/>
        </w:rPr>
        <w:t>N</w:t>
      </w:r>
      <w:r w:rsidR="009F0D8B">
        <w:rPr>
          <w:lang w:val="it-CH"/>
        </w:rPr>
        <w:t>on applicabile</w:t>
      </w:r>
      <w:r w:rsidR="002B1E17" w:rsidRPr="0085284D">
        <w:rPr>
          <w:lang w:val="it-CH"/>
        </w:rPr>
        <w:t>.</w:t>
      </w:r>
    </w:p>
    <w:p w14:paraId="5FCC4738" w14:textId="16D498E8" w:rsidR="009F0D8B" w:rsidRPr="002E5067" w:rsidRDefault="009F0D8B" w:rsidP="009F0D8B">
      <w:pPr>
        <w:pStyle w:val="Titolo2"/>
        <w:rPr>
          <w:lang w:val="it-CH"/>
        </w:rPr>
      </w:pPr>
      <w:bookmarkStart w:id="66" w:name="_Toc58135718"/>
      <w:bookmarkStart w:id="67" w:name="_Toc58136797"/>
      <w:bookmarkStart w:id="68" w:name="_Hlk53665857"/>
      <w:r w:rsidRPr="002E5067">
        <w:rPr>
          <w:lang w:val="it-CH"/>
        </w:rPr>
        <w:t xml:space="preserve">Metodica per </w:t>
      </w:r>
      <w:r w:rsidR="00B650AB">
        <w:rPr>
          <w:lang w:val="it-CH"/>
        </w:rPr>
        <w:t>la formazione</w:t>
      </w:r>
      <w:r w:rsidRPr="002E5067">
        <w:rPr>
          <w:lang w:val="it-CH"/>
        </w:rPr>
        <w:t xml:space="preserve"> </w:t>
      </w:r>
      <w:bookmarkEnd w:id="66"/>
      <w:r w:rsidRPr="002E5067">
        <w:rPr>
          <w:lang w:val="it-CH"/>
        </w:rPr>
        <w:t>teorica</w:t>
      </w:r>
    </w:p>
    <w:p w14:paraId="3AD52176" w14:textId="77777777" w:rsidR="009F0D8B" w:rsidRPr="002E5067" w:rsidRDefault="009F0D8B" w:rsidP="009F0D8B">
      <w:pPr>
        <w:pStyle w:val="RevisionStatus"/>
        <w:rPr>
          <w:noProof w:val="0"/>
          <w:lang w:val="it-CH"/>
        </w:rPr>
      </w:pPr>
      <w:bookmarkStart w:id="69" w:name="_Toc58135772"/>
      <w:r w:rsidRPr="002E5067">
        <w:rPr>
          <w:noProof w:val="0"/>
          <w:lang w:val="it-CH"/>
        </w:rPr>
        <w:t>2.5</w:t>
      </w:r>
      <w:r w:rsidRPr="002E5067">
        <w:rPr>
          <w:noProof w:val="0"/>
          <w:lang w:val="it-CH"/>
        </w:rPr>
        <w:tab/>
        <w:t>REV0 / 04.10.2020</w:t>
      </w:r>
      <w:bookmarkEnd w:id="69"/>
    </w:p>
    <w:p w14:paraId="1D7177D9" w14:textId="1B39AC93" w:rsidR="009F0D8B" w:rsidRPr="00A27C49" w:rsidRDefault="00B6336F" w:rsidP="009F0D8B">
      <w:pPr>
        <w:rPr>
          <w:rFonts w:cs="Arial"/>
          <w:szCs w:val="22"/>
          <w:lang w:val="it-CH"/>
        </w:rPr>
      </w:pPr>
      <w:bookmarkStart w:id="70" w:name="_Hlk55478682"/>
      <w:r>
        <w:rPr>
          <w:rFonts w:cs="Arial"/>
          <w:szCs w:val="22"/>
          <w:lang w:val="it-CH"/>
        </w:rPr>
        <w:t>Fanno parte della</w:t>
      </w:r>
      <w:r w:rsidR="009F0D8B" w:rsidRPr="00A27C49">
        <w:rPr>
          <w:rFonts w:cs="Arial"/>
          <w:szCs w:val="22"/>
          <w:lang w:val="it-CH"/>
        </w:rPr>
        <w:t xml:space="preserve"> formazione teorica</w:t>
      </w:r>
      <w:r>
        <w:rPr>
          <w:rFonts w:cs="Arial"/>
          <w:szCs w:val="22"/>
          <w:lang w:val="it-CH"/>
        </w:rPr>
        <w:t>:</w:t>
      </w:r>
      <w:r w:rsidR="009F0D8B" w:rsidRPr="00A27C49">
        <w:rPr>
          <w:rFonts w:cs="Arial"/>
          <w:szCs w:val="22"/>
          <w:lang w:val="it-CH"/>
        </w:rPr>
        <w:t xml:space="preserve"> </w:t>
      </w:r>
      <w:r>
        <w:rPr>
          <w:rFonts w:cs="Arial"/>
          <w:szCs w:val="22"/>
          <w:lang w:val="it-CH"/>
        </w:rPr>
        <w:t>lo</w:t>
      </w:r>
      <w:r w:rsidR="009F0D8B" w:rsidRPr="00A27C49">
        <w:rPr>
          <w:rFonts w:cs="Arial"/>
          <w:szCs w:val="22"/>
          <w:lang w:val="it-CH"/>
        </w:rPr>
        <w:t xml:space="preserve"> studio individuale, le lezioni</w:t>
      </w:r>
      <w:r>
        <w:rPr>
          <w:rFonts w:cs="Arial"/>
          <w:szCs w:val="22"/>
          <w:lang w:val="it-CH"/>
        </w:rPr>
        <w:t xml:space="preserve"> di</w:t>
      </w:r>
      <w:r w:rsidR="009F0D8B" w:rsidRPr="00A27C49">
        <w:rPr>
          <w:rFonts w:cs="Arial"/>
          <w:szCs w:val="22"/>
          <w:lang w:val="it-CH"/>
        </w:rPr>
        <w:t xml:space="preserve"> </w:t>
      </w:r>
      <w:r>
        <w:rPr>
          <w:rFonts w:cs="Arial"/>
          <w:szCs w:val="22"/>
          <w:lang w:val="it-CH"/>
        </w:rPr>
        <w:t>teoria e</w:t>
      </w:r>
      <w:r w:rsidR="009F0D8B" w:rsidRPr="00A27C49">
        <w:rPr>
          <w:rFonts w:cs="Arial"/>
          <w:szCs w:val="22"/>
          <w:lang w:val="it-CH"/>
        </w:rPr>
        <w:t xml:space="preserve"> le spiegazioni teoriche supplementari d</w:t>
      </w:r>
      <w:r w:rsidR="009F0D8B">
        <w:rPr>
          <w:rFonts w:cs="Arial"/>
          <w:szCs w:val="22"/>
          <w:lang w:val="it-CH"/>
        </w:rPr>
        <w:t>urante la formazione pratica</w:t>
      </w:r>
      <w:r w:rsidR="009F0D8B" w:rsidRPr="00A27C49">
        <w:rPr>
          <w:rFonts w:cs="Arial"/>
          <w:szCs w:val="22"/>
          <w:lang w:val="it-CH"/>
        </w:rPr>
        <w:t xml:space="preserve"> (Longbriefing).</w:t>
      </w:r>
    </w:p>
    <w:bookmarkEnd w:id="70"/>
    <w:p w14:paraId="680003CE" w14:textId="66B49455" w:rsidR="00360444" w:rsidRPr="0085284D" w:rsidRDefault="00A05D23" w:rsidP="00360444">
      <w:pPr>
        <w:pStyle w:val="Titolo2"/>
        <w:rPr>
          <w:lang w:val="it-CH"/>
        </w:rPr>
      </w:pPr>
      <w:r w:rsidRPr="0085284D">
        <w:rPr>
          <w:lang w:val="it-CH"/>
        </w:rPr>
        <w:t>Metodi</w:t>
      </w:r>
      <w:r w:rsidR="009F0D8B">
        <w:rPr>
          <w:lang w:val="it-CH"/>
        </w:rPr>
        <w:t>ca</w:t>
      </w:r>
      <w:r w:rsidRPr="0085284D">
        <w:rPr>
          <w:lang w:val="it-CH"/>
        </w:rPr>
        <w:t xml:space="preserve"> </w:t>
      </w:r>
      <w:bookmarkEnd w:id="67"/>
      <w:r w:rsidR="00B650AB">
        <w:rPr>
          <w:lang w:val="it-CH"/>
        </w:rPr>
        <w:t>per la formazione di volo</w:t>
      </w:r>
    </w:p>
    <w:p w14:paraId="639ED884" w14:textId="77EBCDBA" w:rsidR="00360444" w:rsidRPr="0085284D" w:rsidRDefault="00360444" w:rsidP="00360444">
      <w:pPr>
        <w:pStyle w:val="RevisionStatus"/>
        <w:rPr>
          <w:noProof w:val="0"/>
          <w:lang w:val="it-CH"/>
        </w:rPr>
      </w:pPr>
      <w:bookmarkStart w:id="71" w:name="_Toc55488364"/>
      <w:r w:rsidRPr="0085284D">
        <w:rPr>
          <w:noProof w:val="0"/>
          <w:lang w:val="it-CH"/>
        </w:rPr>
        <w:t>2.</w:t>
      </w:r>
      <w:r w:rsidR="00855375" w:rsidRPr="0085284D">
        <w:rPr>
          <w:noProof w:val="0"/>
          <w:lang w:val="it-CH"/>
        </w:rPr>
        <w:t>6</w:t>
      </w:r>
      <w:r w:rsidRPr="0085284D">
        <w:rPr>
          <w:noProof w:val="0"/>
          <w:lang w:val="it-CH"/>
        </w:rPr>
        <w:tab/>
        <w:t xml:space="preserve">REV0 / </w:t>
      </w:r>
      <w:r w:rsidR="00B81456" w:rsidRPr="0085284D">
        <w:rPr>
          <w:noProof w:val="0"/>
          <w:lang w:val="it-CH"/>
        </w:rPr>
        <w:t>04.10.2020</w:t>
      </w:r>
      <w:bookmarkEnd w:id="71"/>
    </w:p>
    <w:bookmarkEnd w:id="68"/>
    <w:p w14:paraId="6E2369A1" w14:textId="183A89FC" w:rsidR="00103B49" w:rsidRPr="009F0D8B" w:rsidRDefault="009F0D8B" w:rsidP="00F76366">
      <w:pPr>
        <w:rPr>
          <w:lang w:val="it-CH" w:eastAsia="de-CH"/>
        </w:rPr>
      </w:pPr>
      <w:r w:rsidRPr="00A27C49">
        <w:rPr>
          <w:lang w:val="it-CH" w:eastAsia="de-CH"/>
        </w:rPr>
        <w:t xml:space="preserve">Prima che il candidato possa </w:t>
      </w:r>
      <w:r w:rsidR="00B0767E">
        <w:rPr>
          <w:lang w:val="it-CH" w:eastAsia="de-CH"/>
        </w:rPr>
        <w:t>proseguire con il</w:t>
      </w:r>
      <w:r w:rsidRPr="00A27C49">
        <w:rPr>
          <w:lang w:val="it-CH" w:eastAsia="de-CH"/>
        </w:rPr>
        <w:t xml:space="preserve"> primo volo da solista, il FI(S) deve </w:t>
      </w:r>
      <w:r w:rsidR="00B0767E">
        <w:rPr>
          <w:lang w:val="it-CH" w:eastAsia="de-CH"/>
        </w:rPr>
        <w:t>assicurarsi del</w:t>
      </w:r>
      <w:r>
        <w:rPr>
          <w:lang w:val="it-CH" w:eastAsia="de-CH"/>
        </w:rPr>
        <w:t>la possibilità di utilizzare l'RTF e</w:t>
      </w:r>
      <w:r w:rsidR="00B0767E">
        <w:rPr>
          <w:lang w:val="it-CH" w:eastAsia="de-CH"/>
        </w:rPr>
        <w:t xml:space="preserve"> deve</w:t>
      </w:r>
      <w:r>
        <w:rPr>
          <w:lang w:val="it-CH" w:eastAsia="de-CH"/>
        </w:rPr>
        <w:t xml:space="preserve"> controllare che</w:t>
      </w:r>
      <w:r w:rsidR="00B0767E">
        <w:rPr>
          <w:lang w:val="it-CH" w:eastAsia="de-CH"/>
        </w:rPr>
        <w:t xml:space="preserve"> tutte</w:t>
      </w:r>
      <w:r>
        <w:rPr>
          <w:lang w:val="it-CH" w:eastAsia="de-CH"/>
        </w:rPr>
        <w:t xml:space="preserve"> le attrezzature e i sistemi necessari possano essere </w:t>
      </w:r>
      <w:r w:rsidR="00B0767E">
        <w:rPr>
          <w:lang w:val="it-CH" w:eastAsia="de-CH"/>
        </w:rPr>
        <w:t>usati</w:t>
      </w:r>
      <w:r>
        <w:rPr>
          <w:lang w:val="it-CH" w:eastAsia="de-CH"/>
        </w:rPr>
        <w:t xml:space="preserve"> </w:t>
      </w:r>
      <w:r w:rsidR="00B0767E">
        <w:rPr>
          <w:lang w:val="it-CH" w:eastAsia="de-CH"/>
        </w:rPr>
        <w:t>in modo corretto</w:t>
      </w:r>
      <w:r w:rsidRPr="00A27C49">
        <w:rPr>
          <w:lang w:val="it-CH" w:eastAsia="de-CH"/>
        </w:rPr>
        <w:t>.</w:t>
      </w:r>
      <w:r>
        <w:rPr>
          <w:lang w:val="it-CH" w:eastAsia="de-CH"/>
        </w:rPr>
        <w:t xml:space="preserve"> </w:t>
      </w:r>
      <w:r w:rsidRPr="009F0D8B">
        <w:rPr>
          <w:lang w:val="it-CH" w:eastAsia="de-CH"/>
        </w:rPr>
        <w:t>È quindi necessario che, prima del volo</w:t>
      </w:r>
      <w:r>
        <w:rPr>
          <w:lang w:val="it-CH" w:eastAsia="de-CH"/>
        </w:rPr>
        <w:t xml:space="preserve"> da solista,</w:t>
      </w:r>
      <w:r w:rsidRPr="009F0D8B">
        <w:rPr>
          <w:lang w:val="it-CH" w:eastAsia="de-CH"/>
        </w:rPr>
        <w:t xml:space="preserve"> l'allievo</w:t>
      </w:r>
      <w:r w:rsidR="003E0A0E" w:rsidRPr="009F0D8B">
        <w:rPr>
          <w:lang w:val="it-CH" w:eastAsia="de-CH"/>
        </w:rPr>
        <w:t xml:space="preserve"> </w:t>
      </w:r>
      <w:r>
        <w:rPr>
          <w:lang w:val="it-CH" w:eastAsia="de-CH"/>
        </w:rPr>
        <w:t>abbia raggiunto gli obiettivi previsti alle tappe</w:t>
      </w:r>
      <w:r w:rsidR="00103B49" w:rsidRPr="009F0D8B">
        <w:rPr>
          <w:lang w:val="it-CH" w:eastAsia="de-CH"/>
        </w:rPr>
        <w:t xml:space="preserve"> </w:t>
      </w:r>
      <w:r>
        <w:rPr>
          <w:lang w:val="it-CH" w:eastAsia="de-CH"/>
        </w:rPr>
        <w:t xml:space="preserve">da </w:t>
      </w:r>
      <w:r w:rsidR="00103B49" w:rsidRPr="009F0D8B">
        <w:rPr>
          <w:lang w:val="it-CH" w:eastAsia="de-CH"/>
        </w:rPr>
        <w:t xml:space="preserve">1 </w:t>
      </w:r>
      <w:r>
        <w:rPr>
          <w:lang w:val="it-CH" w:eastAsia="de-CH"/>
        </w:rPr>
        <w:t>a</w:t>
      </w:r>
      <w:r w:rsidR="00103B49" w:rsidRPr="009F0D8B">
        <w:rPr>
          <w:lang w:val="it-CH" w:eastAsia="de-CH"/>
        </w:rPr>
        <w:t xml:space="preserve"> </w:t>
      </w:r>
      <w:r w:rsidR="003C29B2" w:rsidRPr="009F0D8B">
        <w:rPr>
          <w:lang w:val="it-CH" w:eastAsia="de-CH"/>
        </w:rPr>
        <w:t>9e/10e</w:t>
      </w:r>
      <w:r w:rsidR="00103B49" w:rsidRPr="009F0D8B">
        <w:rPr>
          <w:lang w:val="it-CH" w:eastAsia="de-CH"/>
        </w:rPr>
        <w:t xml:space="preserve"> </w:t>
      </w:r>
      <w:r>
        <w:rPr>
          <w:lang w:val="it-CH" w:eastAsia="de-CH"/>
        </w:rPr>
        <w:t>e</w:t>
      </w:r>
      <w:r w:rsidR="005B5AB0" w:rsidRPr="009F0D8B">
        <w:rPr>
          <w:lang w:val="it-CH" w:eastAsia="de-CH"/>
        </w:rPr>
        <w:t xml:space="preserve"> 16</w:t>
      </w:r>
      <w:r w:rsidR="00B0767E">
        <w:rPr>
          <w:lang w:val="it-CH" w:eastAsia="de-CH"/>
        </w:rPr>
        <w:t>a</w:t>
      </w:r>
      <w:r>
        <w:rPr>
          <w:lang w:val="it-CH" w:eastAsia="de-CH"/>
        </w:rPr>
        <w:t xml:space="preserve"> del programma di formazione</w:t>
      </w:r>
      <w:r w:rsidR="00103B49" w:rsidRPr="009F0D8B">
        <w:rPr>
          <w:lang w:val="it-CH" w:eastAsia="de-CH"/>
        </w:rPr>
        <w:t>.</w:t>
      </w:r>
    </w:p>
    <w:p w14:paraId="7371B5A7" w14:textId="3DED5E40" w:rsidR="009F0D8B" w:rsidRDefault="009F0D8B" w:rsidP="009F0D8B">
      <w:pPr>
        <w:pStyle w:val="Bullet1"/>
        <w:numPr>
          <w:ilvl w:val="0"/>
          <w:numId w:val="0"/>
        </w:numPr>
        <w:spacing w:after="0"/>
        <w:rPr>
          <w:lang w:val="it-CH"/>
        </w:rPr>
      </w:pPr>
      <w:bookmarkStart w:id="72" w:name="_Hlk61079476"/>
      <w:bookmarkStart w:id="73" w:name="_Hlk53665827"/>
      <w:r w:rsidRPr="00FD01DC">
        <w:rPr>
          <w:lang w:val="it-CH"/>
        </w:rPr>
        <w:t>L'</w:t>
      </w:r>
      <w:r w:rsidR="00632751">
        <w:rPr>
          <w:lang w:val="it-CH"/>
        </w:rPr>
        <w:t>addestramento in</w:t>
      </w:r>
      <w:r w:rsidRPr="00FD01DC">
        <w:rPr>
          <w:lang w:val="it-CH"/>
        </w:rPr>
        <w:t xml:space="preserve"> volo consiste in esercizi </w:t>
      </w:r>
      <w:r w:rsidR="00D3179C">
        <w:rPr>
          <w:lang w:val="it-CH"/>
        </w:rPr>
        <w:t>pratici di</w:t>
      </w:r>
      <w:r w:rsidRPr="00FD01DC">
        <w:rPr>
          <w:lang w:val="it-CH"/>
        </w:rPr>
        <w:t xml:space="preserve"> volo. La numerazione delle differenti </w:t>
      </w:r>
      <w:r>
        <w:rPr>
          <w:lang w:val="it-CH"/>
        </w:rPr>
        <w:t xml:space="preserve">tappe di istruzione </w:t>
      </w:r>
      <w:r w:rsidRPr="00FD01DC">
        <w:rPr>
          <w:lang w:val="it-CH"/>
        </w:rPr>
        <w:t xml:space="preserve">deve essere utilizzata </w:t>
      </w:r>
      <w:r>
        <w:rPr>
          <w:lang w:val="it-CH"/>
        </w:rPr>
        <w:t xml:space="preserve">principalmente </w:t>
      </w:r>
      <w:r w:rsidRPr="00FD01DC">
        <w:rPr>
          <w:lang w:val="it-CH"/>
        </w:rPr>
        <w:t xml:space="preserve">come </w:t>
      </w:r>
      <w:r w:rsidR="00632751">
        <w:rPr>
          <w:lang w:val="it-CH"/>
        </w:rPr>
        <w:t xml:space="preserve">riferimento per l'istruzione e come </w:t>
      </w:r>
      <w:r>
        <w:rPr>
          <w:lang w:val="it-CH"/>
        </w:rPr>
        <w:t>guida generale durante la formazione</w:t>
      </w:r>
      <w:r w:rsidRPr="00FD01DC">
        <w:rPr>
          <w:lang w:val="it-CH"/>
        </w:rPr>
        <w:t xml:space="preserve">. Pertanto, </w:t>
      </w:r>
      <w:r w:rsidR="00632751">
        <w:rPr>
          <w:lang w:val="it-CH"/>
        </w:rPr>
        <w:t>gli esercizi e le</w:t>
      </w:r>
      <w:r w:rsidRPr="00FD01DC">
        <w:rPr>
          <w:lang w:val="it-CH"/>
        </w:rPr>
        <w:t xml:space="preserve"> dimostrazioni </w:t>
      </w:r>
      <w:r w:rsidR="00632751">
        <w:rPr>
          <w:lang w:val="it-CH"/>
        </w:rPr>
        <w:t>non devono seguire per forza</w:t>
      </w:r>
      <w:r>
        <w:rPr>
          <w:lang w:val="it-CH"/>
        </w:rPr>
        <w:t xml:space="preserve"> la sequenza indicata</w:t>
      </w:r>
      <w:r w:rsidRPr="00FD01DC">
        <w:rPr>
          <w:lang w:val="it-CH"/>
        </w:rPr>
        <w:t>.</w:t>
      </w:r>
      <w:bookmarkStart w:id="74" w:name="_Hlk61079539"/>
      <w:bookmarkEnd w:id="72"/>
    </w:p>
    <w:p w14:paraId="56459584" w14:textId="6EFC3C43" w:rsidR="00632751" w:rsidRDefault="00632751" w:rsidP="009F0D8B">
      <w:pPr>
        <w:pStyle w:val="Bullet1"/>
        <w:numPr>
          <w:ilvl w:val="0"/>
          <w:numId w:val="0"/>
        </w:numPr>
        <w:spacing w:after="0"/>
        <w:rPr>
          <w:lang w:val="it-CH"/>
        </w:rPr>
      </w:pPr>
    </w:p>
    <w:p w14:paraId="5DA0B63F" w14:textId="1D03FD13" w:rsidR="00632751" w:rsidRDefault="00632751" w:rsidP="009F0D8B">
      <w:pPr>
        <w:pStyle w:val="Bullet1"/>
        <w:numPr>
          <w:ilvl w:val="0"/>
          <w:numId w:val="0"/>
        </w:numPr>
        <w:spacing w:after="0"/>
        <w:rPr>
          <w:lang w:val="it-CH"/>
        </w:rPr>
      </w:pPr>
    </w:p>
    <w:p w14:paraId="3D108AE2" w14:textId="3EACD6CB" w:rsidR="00632751" w:rsidRDefault="00632751" w:rsidP="009F0D8B">
      <w:pPr>
        <w:pStyle w:val="Bullet1"/>
        <w:numPr>
          <w:ilvl w:val="0"/>
          <w:numId w:val="0"/>
        </w:numPr>
        <w:spacing w:after="0"/>
        <w:rPr>
          <w:lang w:val="it-CH"/>
        </w:rPr>
      </w:pPr>
    </w:p>
    <w:p w14:paraId="07B909A8" w14:textId="77777777" w:rsidR="00632751" w:rsidRDefault="00632751" w:rsidP="009F0D8B">
      <w:pPr>
        <w:pStyle w:val="Bullet1"/>
        <w:numPr>
          <w:ilvl w:val="0"/>
          <w:numId w:val="0"/>
        </w:numPr>
        <w:spacing w:after="0"/>
        <w:rPr>
          <w:lang w:val="it-CH"/>
        </w:rPr>
      </w:pPr>
    </w:p>
    <w:p w14:paraId="0CD1EEFD" w14:textId="34E12FA3" w:rsidR="009F0D8B" w:rsidRPr="00EC5BF5" w:rsidRDefault="009F0D8B" w:rsidP="009F0D8B">
      <w:pPr>
        <w:pStyle w:val="Bullet1"/>
        <w:numPr>
          <w:ilvl w:val="0"/>
          <w:numId w:val="0"/>
        </w:numPr>
        <w:rPr>
          <w:lang w:val="it-CH"/>
        </w:rPr>
      </w:pPr>
      <w:r w:rsidRPr="00EC5BF5">
        <w:rPr>
          <w:lang w:val="it-CH"/>
        </w:rPr>
        <w:lastRenderedPageBreak/>
        <w:t xml:space="preserve">L'ordine </w:t>
      </w:r>
      <w:r w:rsidR="00632751">
        <w:rPr>
          <w:lang w:val="it-CH"/>
        </w:rPr>
        <w:t xml:space="preserve">d'esecuzione </w:t>
      </w:r>
      <w:r w:rsidRPr="00EC5BF5">
        <w:rPr>
          <w:lang w:val="it-CH"/>
        </w:rPr>
        <w:t xml:space="preserve">e i contenuti </w:t>
      </w:r>
      <w:r w:rsidR="00632751">
        <w:rPr>
          <w:lang w:val="it-CH"/>
        </w:rPr>
        <w:t>devono essere scelti tenendo conto</w:t>
      </w:r>
      <w:r w:rsidRPr="00EC5BF5">
        <w:rPr>
          <w:lang w:val="it-CH"/>
        </w:rPr>
        <w:t xml:space="preserve"> d</w:t>
      </w:r>
      <w:r w:rsidR="00632751">
        <w:rPr>
          <w:lang w:val="it-CH"/>
        </w:rPr>
        <w:t>e</w:t>
      </w:r>
      <w:r w:rsidRPr="00EC5BF5">
        <w:rPr>
          <w:lang w:val="it-CH"/>
        </w:rPr>
        <w:t>i seguenti fattori:</w:t>
      </w:r>
    </w:p>
    <w:bookmarkEnd w:id="74"/>
    <w:p w14:paraId="2C64F53E" w14:textId="3E13632F" w:rsidR="00143994" w:rsidRPr="009F0D8B" w:rsidRDefault="009F0D8B" w:rsidP="00143994">
      <w:pPr>
        <w:pStyle w:val="Bullet1"/>
        <w:rPr>
          <w:lang w:val="it-CH"/>
        </w:rPr>
      </w:pPr>
      <w:r w:rsidRPr="009F0D8B">
        <w:rPr>
          <w:lang w:val="it-CH"/>
        </w:rPr>
        <w:t>condizioni meteorologiche che possono influenzare il volo</w:t>
      </w:r>
      <w:r w:rsidR="00143994" w:rsidRPr="009F0D8B">
        <w:rPr>
          <w:lang w:val="it-CH"/>
        </w:rPr>
        <w:t xml:space="preserve">; </w:t>
      </w:r>
    </w:p>
    <w:p w14:paraId="38212450" w14:textId="45A972AC" w:rsidR="00143994" w:rsidRPr="0085284D" w:rsidRDefault="009F0D8B" w:rsidP="00143994">
      <w:pPr>
        <w:pStyle w:val="Bullet1"/>
        <w:rPr>
          <w:lang w:val="it-CH"/>
        </w:rPr>
      </w:pPr>
      <w:r>
        <w:rPr>
          <w:lang w:val="it-CH"/>
        </w:rPr>
        <w:t>tempo a disposizione</w:t>
      </w:r>
      <w:r w:rsidR="00143994" w:rsidRPr="0085284D">
        <w:rPr>
          <w:lang w:val="it-CH"/>
        </w:rPr>
        <w:t xml:space="preserve">; </w:t>
      </w:r>
    </w:p>
    <w:p w14:paraId="6A7AF444" w14:textId="7310A61D" w:rsidR="00143994" w:rsidRPr="00C66AEE" w:rsidRDefault="00C66AEE" w:rsidP="00143994">
      <w:pPr>
        <w:pStyle w:val="Bullet1"/>
        <w:rPr>
          <w:lang w:val="it-CH"/>
        </w:rPr>
      </w:pPr>
      <w:bookmarkStart w:id="75" w:name="_Hlk61079926"/>
      <w:r w:rsidRPr="00C66AEE">
        <w:rPr>
          <w:lang w:val="it-CH"/>
        </w:rPr>
        <w:t>considerazioni legate alla configurazione didattica della lezione</w:t>
      </w:r>
      <w:bookmarkEnd w:id="75"/>
      <w:r w:rsidR="00143994" w:rsidRPr="00C66AEE">
        <w:rPr>
          <w:lang w:val="it-CH"/>
        </w:rPr>
        <w:t>;</w:t>
      </w:r>
    </w:p>
    <w:p w14:paraId="63D990BD" w14:textId="44DD0C48" w:rsidR="00143994" w:rsidRPr="00C66AEE" w:rsidRDefault="00C66AEE" w:rsidP="00143994">
      <w:pPr>
        <w:pStyle w:val="Bullet1"/>
        <w:rPr>
          <w:lang w:val="it-CH"/>
        </w:rPr>
      </w:pPr>
      <w:r w:rsidRPr="00C66AEE">
        <w:rPr>
          <w:lang w:val="it-CH"/>
        </w:rPr>
        <w:t>condizioni quadro locali</w:t>
      </w:r>
      <w:r w:rsidR="00143994" w:rsidRPr="00C66AEE">
        <w:rPr>
          <w:lang w:val="it-CH"/>
        </w:rPr>
        <w:t>;</w:t>
      </w:r>
    </w:p>
    <w:p w14:paraId="24369C6F" w14:textId="2D48C518" w:rsidR="00143994" w:rsidRPr="00C66AEE" w:rsidRDefault="00C66AEE" w:rsidP="00143994">
      <w:pPr>
        <w:pStyle w:val="Bullet1"/>
        <w:rPr>
          <w:lang w:val="it-CH"/>
        </w:rPr>
      </w:pPr>
      <w:bookmarkStart w:id="76" w:name="_Hlk61079961"/>
      <w:r w:rsidRPr="00C66AEE">
        <w:rPr>
          <w:lang w:val="it-CH"/>
        </w:rPr>
        <w:t>applicabilità dell'esercizio all'aliante utilizzato</w:t>
      </w:r>
      <w:bookmarkEnd w:id="76"/>
      <w:r w:rsidR="00FE5995" w:rsidRPr="00C66AEE">
        <w:rPr>
          <w:lang w:val="it-CH"/>
        </w:rPr>
        <w:t>.</w:t>
      </w:r>
    </w:p>
    <w:bookmarkEnd w:id="73"/>
    <w:p w14:paraId="4568C059" w14:textId="2A47D5CD" w:rsidR="003C7168" w:rsidRPr="0097390F" w:rsidRDefault="00C66AEE" w:rsidP="00050F94">
      <w:pPr>
        <w:pStyle w:val="StandardAbsatzvorText"/>
        <w:rPr>
          <w:highlight w:val="yellow"/>
          <w:lang w:val="it-CH"/>
        </w:rPr>
      </w:pPr>
      <w:r w:rsidRPr="00C66AEE">
        <w:rPr>
          <w:lang w:val="it-CH"/>
        </w:rPr>
        <w:t xml:space="preserve">Se la formazione SPL è intesa </w:t>
      </w:r>
      <w:r w:rsidR="000C786E" w:rsidRPr="00C66AEE">
        <w:rPr>
          <w:lang w:val="it-CH"/>
        </w:rPr>
        <w:t xml:space="preserve">esclusivamente </w:t>
      </w:r>
      <w:r w:rsidRPr="00C66AEE">
        <w:rPr>
          <w:lang w:val="it-CH"/>
        </w:rPr>
        <w:t xml:space="preserve">al fine d'ottenere i privilegi </w:t>
      </w:r>
      <w:r w:rsidR="003C7168" w:rsidRPr="00C66AEE">
        <w:rPr>
          <w:lang w:val="it-CH"/>
        </w:rPr>
        <w:t>TMG (</w:t>
      </w:r>
      <w:r w:rsidRPr="00C66AEE">
        <w:rPr>
          <w:lang w:val="it-CH"/>
        </w:rPr>
        <w:t>senza combinazione</w:t>
      </w:r>
      <w:r w:rsidR="003C7168" w:rsidRPr="00C66AEE">
        <w:rPr>
          <w:lang w:val="it-CH"/>
        </w:rPr>
        <w:t xml:space="preserve"> </w:t>
      </w:r>
      <w:r w:rsidRPr="00C66AEE">
        <w:rPr>
          <w:lang w:val="it-CH"/>
        </w:rPr>
        <w:t>aliante</w:t>
      </w:r>
      <w:r w:rsidR="003C7168" w:rsidRPr="00C66AEE">
        <w:rPr>
          <w:lang w:val="it-CH"/>
        </w:rPr>
        <w:t xml:space="preserve">/TMG), </w:t>
      </w:r>
      <w:r w:rsidRPr="00C66AEE">
        <w:rPr>
          <w:lang w:val="it-CH"/>
        </w:rPr>
        <w:t>le ore d'addestramento elencate al capitolo</w:t>
      </w:r>
      <w:r w:rsidR="003C7168" w:rsidRPr="00C66AEE">
        <w:rPr>
          <w:lang w:val="it-CH"/>
        </w:rPr>
        <w:t xml:space="preserve"> 2.4 </w:t>
      </w:r>
      <w:r w:rsidRPr="00C66AEE">
        <w:rPr>
          <w:lang w:val="it-CH"/>
        </w:rPr>
        <w:t>la formazione</w:t>
      </w:r>
      <w:r w:rsidR="003C7168" w:rsidRPr="00C66AEE">
        <w:rPr>
          <w:lang w:val="it-CH"/>
        </w:rPr>
        <w:t xml:space="preserve"> TMG</w:t>
      </w:r>
      <w:r w:rsidRPr="00C66AEE">
        <w:rPr>
          <w:lang w:val="it-CH"/>
        </w:rPr>
        <w:t xml:space="preserve"> possono essere eseguite parzialmente su aliante</w:t>
      </w:r>
      <w:r w:rsidR="003C7168" w:rsidRPr="00C66AEE">
        <w:rPr>
          <w:lang w:val="it-CH"/>
        </w:rPr>
        <w:t xml:space="preserve">. </w:t>
      </w:r>
      <w:r w:rsidR="0097390F" w:rsidRPr="0097390F">
        <w:rPr>
          <w:lang w:val="it-CH"/>
        </w:rPr>
        <w:t>In questo caso, la parte d'addestramento p</w:t>
      </w:r>
      <w:r w:rsidR="003C7168" w:rsidRPr="0097390F">
        <w:rPr>
          <w:lang w:val="it-CH"/>
        </w:rPr>
        <w:t>er TMG</w:t>
      </w:r>
      <w:r w:rsidR="0097390F" w:rsidRPr="0097390F">
        <w:rPr>
          <w:lang w:val="it-CH"/>
        </w:rPr>
        <w:t xml:space="preserve"> esegui</w:t>
      </w:r>
      <w:r w:rsidR="0097390F">
        <w:rPr>
          <w:lang w:val="it-CH"/>
        </w:rPr>
        <w:t>ta su aliante può includere unicamente esercizi specifici per</w:t>
      </w:r>
      <w:r w:rsidR="003C7168" w:rsidRPr="0097390F">
        <w:rPr>
          <w:lang w:val="it-CH"/>
        </w:rPr>
        <w:t xml:space="preserve"> TMG</w:t>
      </w:r>
      <w:r w:rsidR="0097390F">
        <w:rPr>
          <w:lang w:val="it-CH"/>
        </w:rPr>
        <w:t xml:space="preserve"> e nessuna manovra particolare per aliante</w:t>
      </w:r>
      <w:r w:rsidR="003C7168" w:rsidRPr="0097390F">
        <w:rPr>
          <w:lang w:val="it-CH"/>
        </w:rPr>
        <w:t>.</w:t>
      </w:r>
    </w:p>
    <w:p w14:paraId="08BFCCC8" w14:textId="250ED9D5" w:rsidR="00F76366" w:rsidRPr="0097390F" w:rsidRDefault="0097390F" w:rsidP="00050F94">
      <w:pPr>
        <w:rPr>
          <w:lang w:val="it-CH"/>
        </w:rPr>
      </w:pPr>
      <w:bookmarkStart w:id="77" w:name="_Hlk53665837"/>
      <w:r w:rsidRPr="0097390F">
        <w:rPr>
          <w:lang w:val="it-CH" w:eastAsia="de-CH"/>
        </w:rPr>
        <w:t>Alla fine del corso di formazione</w:t>
      </w:r>
      <w:r w:rsidR="00FE5995" w:rsidRPr="0097390F">
        <w:rPr>
          <w:lang w:val="it-CH" w:eastAsia="de-CH"/>
        </w:rPr>
        <w:t xml:space="preserve"> </w:t>
      </w:r>
      <w:r w:rsidR="00150C8B" w:rsidRPr="0097390F">
        <w:rPr>
          <w:lang w:val="it-CH" w:eastAsia="de-CH"/>
        </w:rPr>
        <w:t>TMG</w:t>
      </w:r>
      <w:r w:rsidRPr="0097390F">
        <w:rPr>
          <w:lang w:val="it-CH" w:eastAsia="de-CH"/>
        </w:rPr>
        <w:t>, tutti gli eserci</w:t>
      </w:r>
      <w:r>
        <w:rPr>
          <w:lang w:val="it-CH" w:eastAsia="de-CH"/>
        </w:rPr>
        <w:t xml:space="preserve">zi </w:t>
      </w:r>
      <w:r w:rsidR="007F105F">
        <w:rPr>
          <w:lang w:val="it-CH" w:eastAsia="de-CH"/>
        </w:rPr>
        <w:t xml:space="preserve">previsti </w:t>
      </w:r>
      <w:r>
        <w:rPr>
          <w:lang w:val="it-CH" w:eastAsia="de-CH"/>
        </w:rPr>
        <w:t>devono essere stati completati</w:t>
      </w:r>
      <w:r w:rsidR="00FE5995" w:rsidRPr="0097390F">
        <w:rPr>
          <w:lang w:val="it-CH" w:eastAsia="de-CH"/>
        </w:rPr>
        <w:t>.</w:t>
      </w:r>
      <w:bookmarkEnd w:id="77"/>
    </w:p>
    <w:p w14:paraId="46ED2A8B" w14:textId="5470258A" w:rsidR="00C921A3" w:rsidRPr="00C66AEE" w:rsidRDefault="0097390F" w:rsidP="00C921A3">
      <w:pPr>
        <w:pStyle w:val="Titolo2"/>
        <w:rPr>
          <w:lang w:val="it-CH"/>
        </w:rPr>
      </w:pPr>
      <w:bookmarkStart w:id="78" w:name="_Hlk53665875"/>
      <w:r>
        <w:rPr>
          <w:lang w:val="it-CH"/>
        </w:rPr>
        <w:t>Materiale per l'insegnamento</w:t>
      </w:r>
      <w:r w:rsidR="000C786E">
        <w:rPr>
          <w:lang w:val="it-CH"/>
        </w:rPr>
        <w:t xml:space="preserve"> </w:t>
      </w:r>
      <w:r w:rsidR="000C786E" w:rsidRPr="000C786E">
        <w:rPr>
          <w:b w:val="0"/>
          <w:bCs w:val="0"/>
          <w:lang w:val="it-CH"/>
        </w:rPr>
        <w:t xml:space="preserve">(parzialmente in </w:t>
      </w:r>
      <w:r w:rsidR="00160BAF">
        <w:rPr>
          <w:b w:val="0"/>
          <w:bCs w:val="0"/>
          <w:lang w:val="it-CH"/>
        </w:rPr>
        <w:t>tedesco e/o francese</w:t>
      </w:r>
      <w:r w:rsidR="000C786E" w:rsidRPr="000C786E">
        <w:rPr>
          <w:b w:val="0"/>
          <w:bCs w:val="0"/>
          <w:lang w:val="it-CH"/>
        </w:rPr>
        <w:t>)</w:t>
      </w:r>
    </w:p>
    <w:p w14:paraId="1385E5B3" w14:textId="4F0AC6D8" w:rsidR="00C921A3" w:rsidRPr="00C66AEE" w:rsidRDefault="00063C88" w:rsidP="00C921A3">
      <w:pPr>
        <w:pStyle w:val="RevisionStatus"/>
        <w:rPr>
          <w:noProof w:val="0"/>
          <w:lang w:val="it-CH"/>
        </w:rPr>
      </w:pPr>
      <w:bookmarkStart w:id="79" w:name="_Toc55488365"/>
      <w:r w:rsidRPr="00C66AEE">
        <w:rPr>
          <w:noProof w:val="0"/>
          <w:lang w:val="it-CH"/>
        </w:rPr>
        <w:t>2.</w:t>
      </w:r>
      <w:r w:rsidR="00855375" w:rsidRPr="00C66AEE">
        <w:rPr>
          <w:noProof w:val="0"/>
          <w:lang w:val="it-CH"/>
        </w:rPr>
        <w:t>7</w:t>
      </w:r>
      <w:r w:rsidR="00C921A3" w:rsidRPr="00C66AEE">
        <w:rPr>
          <w:noProof w:val="0"/>
          <w:lang w:val="it-CH"/>
        </w:rPr>
        <w:tab/>
        <w:t xml:space="preserve">REV0 / </w:t>
      </w:r>
      <w:r w:rsidR="00B81456" w:rsidRPr="00C66AEE">
        <w:rPr>
          <w:noProof w:val="0"/>
          <w:lang w:val="it-CH"/>
        </w:rPr>
        <w:t>04.10.2020</w:t>
      </w:r>
      <w:bookmarkEnd w:id="79"/>
    </w:p>
    <w:p w14:paraId="14142681" w14:textId="77777777" w:rsidR="0097390F" w:rsidRPr="00DE44D4" w:rsidRDefault="0097390F" w:rsidP="0097390F">
      <w:pPr>
        <w:tabs>
          <w:tab w:val="left" w:pos="1985"/>
        </w:tabs>
        <w:rPr>
          <w:rFonts w:cs="Arial"/>
          <w:szCs w:val="22"/>
          <w:lang w:val="it-CH"/>
        </w:rPr>
      </w:pPr>
      <w:bookmarkStart w:id="80" w:name="_Hlk55478880"/>
      <w:r>
        <w:rPr>
          <w:rFonts w:cs="Arial"/>
          <w:szCs w:val="22"/>
          <w:lang w:val="it-CH"/>
        </w:rPr>
        <w:t>La seguente documentazione, utilizzata per</w:t>
      </w:r>
      <w:r w:rsidRPr="00DE44D4">
        <w:rPr>
          <w:rFonts w:cs="Arial"/>
          <w:szCs w:val="22"/>
          <w:lang w:val="it-CH"/>
        </w:rPr>
        <w:t xml:space="preserve"> la formazione teorica</w:t>
      </w:r>
      <w:r>
        <w:rPr>
          <w:rFonts w:cs="Arial"/>
          <w:szCs w:val="22"/>
          <w:lang w:val="it-CH"/>
        </w:rPr>
        <w:t>,</w:t>
      </w:r>
      <w:r w:rsidRPr="00DE44D4">
        <w:rPr>
          <w:rFonts w:cs="Arial"/>
          <w:szCs w:val="22"/>
          <w:lang w:val="it-CH"/>
        </w:rPr>
        <w:t xml:space="preserve"> includ</w:t>
      </w:r>
      <w:r>
        <w:rPr>
          <w:rFonts w:cs="Arial"/>
          <w:szCs w:val="22"/>
          <w:lang w:val="it-CH"/>
        </w:rPr>
        <w:t>e</w:t>
      </w:r>
      <w:r w:rsidRPr="00DE44D4">
        <w:rPr>
          <w:rFonts w:cs="Arial"/>
          <w:szCs w:val="22"/>
          <w:lang w:val="it-CH"/>
        </w:rPr>
        <w:t xml:space="preserve"> tutti i contenuti necessari per </w:t>
      </w:r>
      <w:r>
        <w:rPr>
          <w:rFonts w:cs="Arial"/>
          <w:szCs w:val="22"/>
          <w:lang w:val="it-CH"/>
        </w:rPr>
        <w:t>lo svolgimento del</w:t>
      </w:r>
      <w:r w:rsidRPr="00DE44D4">
        <w:rPr>
          <w:rFonts w:cs="Arial"/>
          <w:szCs w:val="22"/>
          <w:lang w:val="it-CH"/>
        </w:rPr>
        <w:t xml:space="preserve"> programma di formazione</w:t>
      </w:r>
      <w:r w:rsidRPr="00DE44D4">
        <w:rPr>
          <w:rFonts w:cs="Arial"/>
          <w:color w:val="0D0D0D" w:themeColor="text1" w:themeTint="F2"/>
          <w:szCs w:val="22"/>
          <w:lang w:val="it-CH"/>
        </w:rPr>
        <w:t>:</w:t>
      </w:r>
    </w:p>
    <w:bookmarkEnd w:id="80"/>
    <w:p w14:paraId="58EAE6DD" w14:textId="77777777" w:rsidR="00160BAF" w:rsidRDefault="00160BAF" w:rsidP="00160BAF">
      <w:pPr>
        <w:pStyle w:val="Bullet1"/>
        <w:ind w:hanging="567"/>
        <w:rPr>
          <w:lang w:val="it-CH"/>
        </w:rPr>
      </w:pPr>
      <w:r w:rsidRPr="00F04CE6">
        <w:rPr>
          <w:lang w:val="it-CH"/>
        </w:rPr>
        <w:t>Documentazio</w:t>
      </w:r>
      <w:r>
        <w:rPr>
          <w:lang w:val="it-CH"/>
        </w:rPr>
        <w:t>ne relativa all'istruzione</w:t>
      </w:r>
      <w:r w:rsidRPr="00F04CE6">
        <w:rPr>
          <w:lang w:val="it-CH"/>
        </w:rPr>
        <w:t xml:space="preserve"> de</w:t>
      </w:r>
      <w:r>
        <w:rPr>
          <w:lang w:val="it-CH"/>
        </w:rPr>
        <w:t>lla</w:t>
      </w:r>
      <w:r w:rsidRPr="00F04CE6">
        <w:rPr>
          <w:lang w:val="it-CH"/>
        </w:rPr>
        <w:t xml:space="preserve"> F</w:t>
      </w:r>
      <w:r>
        <w:rPr>
          <w:lang w:val="it-CH"/>
        </w:rPr>
        <w:t>S</w:t>
      </w:r>
      <w:r w:rsidRPr="00F04CE6">
        <w:rPr>
          <w:lang w:val="it-CH"/>
        </w:rPr>
        <w:t>V</w:t>
      </w:r>
      <w:r>
        <w:rPr>
          <w:lang w:val="it-CH"/>
        </w:rPr>
        <w:t>V</w:t>
      </w:r>
      <w:r w:rsidRPr="00F04CE6">
        <w:rPr>
          <w:lang w:val="it-CH"/>
        </w:rPr>
        <w:t xml:space="preserve"> (</w:t>
      </w:r>
      <w:hyperlink r:id="rId19" w:history="1">
        <w:r w:rsidRPr="00F04CE6">
          <w:rPr>
            <w:rStyle w:val="Collegamentoipertestuale"/>
            <w:lang w:val="it-CH"/>
          </w:rPr>
          <w:t>www.segelflug.ch</w:t>
        </w:r>
      </w:hyperlink>
      <w:r w:rsidRPr="00F04CE6">
        <w:rPr>
          <w:lang w:val="it-CH"/>
        </w:rPr>
        <w:t>) [SFVS]</w:t>
      </w:r>
    </w:p>
    <w:p w14:paraId="46A79B54" w14:textId="77777777" w:rsidR="00160BAF" w:rsidRPr="00CF318E" w:rsidRDefault="00160BAF" w:rsidP="00160BAF">
      <w:pPr>
        <w:pStyle w:val="Bullet1"/>
        <w:ind w:hanging="567"/>
        <w:rPr>
          <w:lang w:val="it-CH"/>
        </w:rPr>
      </w:pPr>
      <w:r>
        <w:rPr>
          <w:lang w:val="it-CH"/>
        </w:rPr>
        <w:t>I seguenti t</w:t>
      </w:r>
      <w:r w:rsidRPr="001C6371">
        <w:rPr>
          <w:lang w:val="it-CH"/>
        </w:rPr>
        <w:t>esti in lingua italiana</w:t>
      </w:r>
      <w:r>
        <w:rPr>
          <w:lang w:val="it-CH"/>
        </w:rPr>
        <w:t>, per le materie 10-20-30-40-60-70, sono disponibili sul</w:t>
      </w:r>
      <w:r w:rsidRPr="001C6371">
        <w:rPr>
          <w:lang w:val="it-CH"/>
        </w:rPr>
        <w:t xml:space="preserve"> </w:t>
      </w:r>
      <w:r>
        <w:rPr>
          <w:lang w:val="it-CH"/>
        </w:rPr>
        <w:t>Moodle del Gruppo volo a vela Ticino GVVT (</w:t>
      </w:r>
      <w:hyperlink r:id="rId20" w:history="1">
        <w:r w:rsidRPr="00087BB4">
          <w:rPr>
            <w:rStyle w:val="Collegamentoipertestuale"/>
            <w:lang w:val="it-CH"/>
          </w:rPr>
          <w:t>https://moodle.gvvt.ch/login/</w:t>
        </w:r>
      </w:hyperlink>
      <w:r>
        <w:rPr>
          <w:lang w:val="it-CH"/>
        </w:rPr>
        <w:t xml:space="preserve">) e sul sito della FSVV </w:t>
      </w:r>
      <w:r w:rsidRPr="00F04CE6">
        <w:rPr>
          <w:lang w:val="it-CH"/>
        </w:rPr>
        <w:t>(</w:t>
      </w:r>
      <w:hyperlink r:id="rId21" w:history="1">
        <w:r w:rsidRPr="00F04CE6">
          <w:rPr>
            <w:rStyle w:val="Collegamentoipertestuale"/>
            <w:lang w:val="it-CH"/>
          </w:rPr>
          <w:t>www.segelflug.ch</w:t>
        </w:r>
      </w:hyperlink>
      <w:r w:rsidRPr="00F04CE6">
        <w:rPr>
          <w:lang w:val="it-CH"/>
        </w:rPr>
        <w:t>)</w:t>
      </w:r>
      <w:r>
        <w:rPr>
          <w:lang w:val="it-CH"/>
        </w:rPr>
        <w:t xml:space="preserve">. </w:t>
      </w:r>
    </w:p>
    <w:p w14:paraId="26FEC6B3" w14:textId="77777777" w:rsidR="00160BAF" w:rsidRPr="00EB199A" w:rsidRDefault="00160BAF" w:rsidP="00160BAF">
      <w:pPr>
        <w:pStyle w:val="Bullet1"/>
        <w:ind w:hanging="567"/>
      </w:pPr>
      <w:bookmarkStart w:id="81" w:name="_Hlk61080640"/>
      <w:r w:rsidRPr="00EB199A">
        <w:t>Basic aviation knowledge BAK (</w:t>
      </w:r>
      <w:proofErr w:type="spellStart"/>
      <w:r w:rsidRPr="00EB199A">
        <w:t>Aéroclub</w:t>
      </w:r>
      <w:proofErr w:type="spellEnd"/>
      <w:r w:rsidRPr="00EB199A">
        <w:t xml:space="preserve"> der Schweiz) [AeCS]</w:t>
      </w:r>
    </w:p>
    <w:bookmarkEnd w:id="81"/>
    <w:p w14:paraId="17198B0F" w14:textId="77777777" w:rsidR="00160BAF" w:rsidRPr="00DE44D4" w:rsidRDefault="00160BAF" w:rsidP="00160BAF">
      <w:pPr>
        <w:pStyle w:val="Bullet1"/>
        <w:ind w:hanging="567"/>
        <w:rPr>
          <w:lang w:val="it-CH"/>
        </w:rPr>
      </w:pPr>
      <w:r w:rsidRPr="00DE44D4">
        <w:rPr>
          <w:lang w:val="it-CH"/>
        </w:rPr>
        <w:t xml:space="preserve">Manuale VFR svizzero (Skyguide), guida VFR, carta </w:t>
      </w:r>
      <w:r>
        <w:rPr>
          <w:lang w:val="it-CH"/>
        </w:rPr>
        <w:t>V</w:t>
      </w:r>
      <w:r w:rsidRPr="00DE44D4">
        <w:rPr>
          <w:lang w:val="it-CH"/>
        </w:rPr>
        <w:t xml:space="preserve">olo a </w:t>
      </w:r>
      <w:r>
        <w:rPr>
          <w:lang w:val="it-CH"/>
        </w:rPr>
        <w:t>V</w:t>
      </w:r>
      <w:r w:rsidRPr="00DE44D4">
        <w:rPr>
          <w:lang w:val="it-CH"/>
        </w:rPr>
        <w:t>ela</w:t>
      </w:r>
    </w:p>
    <w:p w14:paraId="49F8839C" w14:textId="77777777" w:rsidR="00160BAF" w:rsidRPr="00D20261" w:rsidRDefault="00160BAF" w:rsidP="00160BAF">
      <w:pPr>
        <w:pStyle w:val="Bullet1"/>
        <w:ind w:hanging="567"/>
      </w:pPr>
      <w:r w:rsidRPr="00D20261">
        <w:t>Aviation weather quick reference (</w:t>
      </w:r>
      <w:proofErr w:type="spellStart"/>
      <w:r w:rsidRPr="00D20261">
        <w:t>MeteoSwiss</w:t>
      </w:r>
      <w:proofErr w:type="spellEnd"/>
      <w:r w:rsidRPr="00D20261">
        <w:t>)</w:t>
      </w:r>
    </w:p>
    <w:p w14:paraId="5DDDC43F" w14:textId="77777777" w:rsidR="00160BAF" w:rsidRPr="00DE44D4" w:rsidRDefault="00160BAF" w:rsidP="00160BAF">
      <w:pPr>
        <w:pStyle w:val="Bullet1"/>
        <w:ind w:hanging="567"/>
        <w:rPr>
          <w:lang w:val="it-CH"/>
        </w:rPr>
      </w:pPr>
      <w:r>
        <w:rPr>
          <w:lang w:val="it-CH"/>
        </w:rPr>
        <w:t>Manuale dell'aeromobile</w:t>
      </w:r>
      <w:r w:rsidRPr="00DE44D4">
        <w:rPr>
          <w:lang w:val="it-CH"/>
        </w:rPr>
        <w:t xml:space="preserve"> (AFM)</w:t>
      </w:r>
    </w:p>
    <w:p w14:paraId="1FBE9728" w14:textId="77777777" w:rsidR="00160BAF" w:rsidRPr="00D20261" w:rsidRDefault="00160BAF" w:rsidP="00160BAF">
      <w:pPr>
        <w:pStyle w:val="Bullet1"/>
        <w:ind w:hanging="567"/>
        <w:rPr>
          <w:lang w:val="de-CH"/>
        </w:rPr>
      </w:pPr>
      <w:r w:rsidRPr="00D20261">
        <w:rPr>
          <w:lang w:val="de-CH"/>
        </w:rPr>
        <w:t>Meteorologie für Piloten, K.H. Hack [Hack]</w:t>
      </w:r>
    </w:p>
    <w:p w14:paraId="6DB98D14" w14:textId="77777777" w:rsidR="00160BAF" w:rsidRPr="00D20261" w:rsidRDefault="00160BAF" w:rsidP="00160BAF">
      <w:pPr>
        <w:pStyle w:val="Bullet1"/>
        <w:ind w:hanging="567"/>
        <w:rPr>
          <w:lang w:val="de-CH"/>
        </w:rPr>
      </w:pPr>
      <w:r w:rsidRPr="00D20261">
        <w:rPr>
          <w:lang w:val="de-CH"/>
        </w:rPr>
        <w:t xml:space="preserve">Segelfliegen, Methodik der Grundausbildung nach EASA, M. </w:t>
      </w:r>
      <w:proofErr w:type="spellStart"/>
      <w:r w:rsidRPr="00D20261">
        <w:rPr>
          <w:lang w:val="de-CH"/>
        </w:rPr>
        <w:t>Hösli</w:t>
      </w:r>
      <w:proofErr w:type="spellEnd"/>
      <w:r w:rsidRPr="00D20261">
        <w:rPr>
          <w:lang w:val="de-CH"/>
        </w:rPr>
        <w:t xml:space="preserve"> [</w:t>
      </w:r>
      <w:proofErr w:type="spellStart"/>
      <w:r w:rsidRPr="00D20261">
        <w:rPr>
          <w:lang w:val="de-CH"/>
        </w:rPr>
        <w:t>Hösli</w:t>
      </w:r>
      <w:proofErr w:type="spellEnd"/>
      <w:r w:rsidRPr="00D20261">
        <w:rPr>
          <w:lang w:val="de-CH"/>
        </w:rPr>
        <w:t>]</w:t>
      </w:r>
    </w:p>
    <w:p w14:paraId="02663746" w14:textId="77777777" w:rsidR="00160BAF" w:rsidRDefault="00160BAF" w:rsidP="00160BAF">
      <w:pPr>
        <w:pStyle w:val="Bullet1"/>
        <w:ind w:hanging="567"/>
        <w:rPr>
          <w:lang w:val="de-CH"/>
        </w:rPr>
      </w:pPr>
      <w:r>
        <w:rPr>
          <w:lang w:val="de-CH"/>
        </w:rPr>
        <w:t>Broschüre</w:t>
      </w:r>
      <w:r w:rsidRPr="00D20261">
        <w:rPr>
          <w:lang w:val="de-CH"/>
        </w:rPr>
        <w:t xml:space="preserve"> „Sicherheit beim Gebirgsflug“ [CNVV]</w:t>
      </w:r>
    </w:p>
    <w:p w14:paraId="0E1AE10F" w14:textId="4DE6C10A" w:rsidR="00150C8B" w:rsidRPr="0097390F" w:rsidRDefault="00150C8B" w:rsidP="00DC2CDE">
      <w:pPr>
        <w:pStyle w:val="Bullet1"/>
        <w:ind w:left="510"/>
        <w:rPr>
          <w:lang w:val="de-CH"/>
        </w:rPr>
      </w:pPr>
      <w:r w:rsidRPr="0097390F">
        <w:rPr>
          <w:lang w:val="de-CH"/>
        </w:rPr>
        <w:t>Grundlagen und Verfahren (GUV) [</w:t>
      </w:r>
      <w:proofErr w:type="spellStart"/>
      <w:r w:rsidRPr="0097390F">
        <w:rPr>
          <w:lang w:val="de-CH"/>
        </w:rPr>
        <w:t>Sphair</w:t>
      </w:r>
      <w:proofErr w:type="spellEnd"/>
      <w:r w:rsidRPr="0097390F">
        <w:rPr>
          <w:lang w:val="de-CH"/>
        </w:rPr>
        <w:t>]</w:t>
      </w:r>
    </w:p>
    <w:p w14:paraId="6D1E53BD" w14:textId="25321165" w:rsidR="000E4F87" w:rsidRPr="00C66AEE" w:rsidRDefault="0097390F" w:rsidP="000E4F87">
      <w:pPr>
        <w:pStyle w:val="Titolo2"/>
        <w:rPr>
          <w:lang w:val="it-CH"/>
        </w:rPr>
      </w:pPr>
      <w:bookmarkStart w:id="82" w:name="_Toc58136799"/>
      <w:bookmarkStart w:id="83" w:name="_Hlk53665885"/>
      <w:bookmarkEnd w:id="78"/>
      <w:r>
        <w:rPr>
          <w:lang w:val="it-CH"/>
        </w:rPr>
        <w:t>L</w:t>
      </w:r>
      <w:r w:rsidR="00632187">
        <w:rPr>
          <w:lang w:val="it-CH"/>
        </w:rPr>
        <w:t>imitazioni temporali</w:t>
      </w:r>
      <w:r w:rsidR="00150C8B" w:rsidRPr="00C66AEE">
        <w:rPr>
          <w:lang w:val="it-CH"/>
        </w:rPr>
        <w:t>*</w:t>
      </w:r>
      <w:bookmarkEnd w:id="82"/>
    </w:p>
    <w:p w14:paraId="3F7F69D4" w14:textId="7F2EE45B" w:rsidR="000E4F87" w:rsidRPr="00C66AEE" w:rsidRDefault="000E4F87" w:rsidP="000E4F87">
      <w:pPr>
        <w:pStyle w:val="RevisionStatus"/>
        <w:rPr>
          <w:noProof w:val="0"/>
          <w:lang w:val="it-CH"/>
        </w:rPr>
      </w:pPr>
      <w:bookmarkStart w:id="84" w:name="_Toc55488366"/>
      <w:r w:rsidRPr="00C66AEE">
        <w:rPr>
          <w:noProof w:val="0"/>
          <w:lang w:val="it-CH"/>
        </w:rPr>
        <w:t>2.</w:t>
      </w:r>
      <w:r w:rsidR="00855375" w:rsidRPr="00C66AEE">
        <w:rPr>
          <w:noProof w:val="0"/>
          <w:lang w:val="it-CH"/>
        </w:rPr>
        <w:t>8</w:t>
      </w:r>
      <w:r w:rsidRPr="00C66AEE">
        <w:rPr>
          <w:noProof w:val="0"/>
          <w:lang w:val="it-CH"/>
        </w:rPr>
        <w:tab/>
        <w:t xml:space="preserve">REV0 / </w:t>
      </w:r>
      <w:r w:rsidR="00B81456" w:rsidRPr="00C66AEE">
        <w:rPr>
          <w:noProof w:val="0"/>
          <w:lang w:val="it-CH"/>
        </w:rPr>
        <w:t>04.10.2020</w:t>
      </w:r>
      <w:bookmarkEnd w:id="84"/>
    </w:p>
    <w:p w14:paraId="1CC5BA79" w14:textId="23CA2019" w:rsidR="006E58C5" w:rsidRPr="00DE44D4" w:rsidRDefault="006E58C5" w:rsidP="006E58C5">
      <w:pPr>
        <w:rPr>
          <w:rFonts w:cs="Arial"/>
          <w:szCs w:val="22"/>
          <w:lang w:val="it-CH"/>
        </w:rPr>
      </w:pPr>
      <w:bookmarkStart w:id="85" w:name="_Hlk61158176"/>
      <w:bookmarkStart w:id="86" w:name="_Hlk61774067"/>
      <w:bookmarkStart w:id="87" w:name="_Toc58136800"/>
      <w:bookmarkEnd w:id="83"/>
      <w:r w:rsidRPr="00DE44D4">
        <w:rPr>
          <w:lang w:val="it-CH"/>
        </w:rPr>
        <w:t xml:space="preserve">La </w:t>
      </w:r>
      <w:r>
        <w:rPr>
          <w:lang w:val="it-CH"/>
        </w:rPr>
        <w:t xml:space="preserve">validità di una </w:t>
      </w:r>
      <w:r w:rsidRPr="00DE44D4">
        <w:rPr>
          <w:lang w:val="it-CH"/>
        </w:rPr>
        <w:t xml:space="preserve">raccomandazione ATO o DTO </w:t>
      </w:r>
      <w:r>
        <w:rPr>
          <w:lang w:val="it-CH"/>
        </w:rPr>
        <w:t>è di</w:t>
      </w:r>
      <w:r w:rsidRPr="00DE44D4">
        <w:rPr>
          <w:lang w:val="it-CH"/>
        </w:rPr>
        <w:t xml:space="preserve"> 12 mesi.</w:t>
      </w:r>
      <w:r>
        <w:rPr>
          <w:lang w:val="it-CH"/>
        </w:rPr>
        <w:t xml:space="preserve"> E</w:t>
      </w:r>
      <w:r w:rsidRPr="00DE44D4">
        <w:rPr>
          <w:lang w:val="it-CH"/>
        </w:rPr>
        <w:t xml:space="preserve">ntro </w:t>
      </w:r>
      <w:r>
        <w:rPr>
          <w:lang w:val="it-CH"/>
        </w:rPr>
        <w:t>tale</w:t>
      </w:r>
      <w:r w:rsidRPr="00DE44D4">
        <w:rPr>
          <w:lang w:val="it-CH"/>
        </w:rPr>
        <w:t xml:space="preserve"> termine, il richiedente </w:t>
      </w:r>
      <w:r>
        <w:rPr>
          <w:lang w:val="it-CH"/>
        </w:rPr>
        <w:t>deve</w:t>
      </w:r>
      <w:r w:rsidRPr="00DE44D4">
        <w:rPr>
          <w:lang w:val="it-CH"/>
        </w:rPr>
        <w:t xml:space="preserve"> supera</w:t>
      </w:r>
      <w:r>
        <w:rPr>
          <w:lang w:val="it-CH"/>
        </w:rPr>
        <w:t>re</w:t>
      </w:r>
      <w:r w:rsidRPr="00DE44D4">
        <w:rPr>
          <w:lang w:val="it-CH"/>
        </w:rPr>
        <w:t xml:space="preserve"> almeno un esame </w:t>
      </w:r>
      <w:r>
        <w:rPr>
          <w:lang w:val="it-CH"/>
        </w:rPr>
        <w:t>che certifichi</w:t>
      </w:r>
      <w:r w:rsidRPr="00DE44D4">
        <w:rPr>
          <w:lang w:val="it-CH"/>
        </w:rPr>
        <w:t xml:space="preserve"> le proprie conoscenze teoriche</w:t>
      </w:r>
      <w:r>
        <w:rPr>
          <w:lang w:val="it-CH"/>
        </w:rPr>
        <w:t>. In caso contrario</w:t>
      </w:r>
      <w:r w:rsidRPr="00DE44D4">
        <w:rPr>
          <w:lang w:val="it-CH"/>
        </w:rPr>
        <w:t>,</w:t>
      </w:r>
      <w:r w:rsidR="000C786E">
        <w:rPr>
          <w:lang w:val="it-CH"/>
        </w:rPr>
        <w:t xml:space="preserve"> in base alle</w:t>
      </w:r>
      <w:r w:rsidR="000C786E" w:rsidRPr="00DE44D4">
        <w:rPr>
          <w:lang w:val="it-CH"/>
        </w:rPr>
        <w:t xml:space="preserve"> </w:t>
      </w:r>
      <w:r w:rsidR="000C786E">
        <w:rPr>
          <w:lang w:val="it-CH"/>
        </w:rPr>
        <w:t>carenze</w:t>
      </w:r>
      <w:r w:rsidR="000C786E" w:rsidRPr="00DE44D4">
        <w:rPr>
          <w:lang w:val="it-CH"/>
        </w:rPr>
        <w:t xml:space="preserve"> del candidato</w:t>
      </w:r>
      <w:r w:rsidR="000C786E">
        <w:rPr>
          <w:lang w:val="it-CH"/>
        </w:rPr>
        <w:t xml:space="preserve">, </w:t>
      </w:r>
      <w:r w:rsidRPr="00DE44D4">
        <w:rPr>
          <w:lang w:val="it-CH"/>
        </w:rPr>
        <w:t>la ATO</w:t>
      </w:r>
      <w:r>
        <w:rPr>
          <w:lang w:val="it-CH"/>
        </w:rPr>
        <w:t>/</w:t>
      </w:r>
      <w:r w:rsidRPr="00DE44D4">
        <w:rPr>
          <w:lang w:val="it-CH"/>
        </w:rPr>
        <w:t>DTO</w:t>
      </w:r>
      <w:r w:rsidR="000C786E">
        <w:rPr>
          <w:lang w:val="it-CH"/>
        </w:rPr>
        <w:t xml:space="preserve"> </w:t>
      </w:r>
      <w:r w:rsidR="000C786E" w:rsidRPr="00DE44D4">
        <w:rPr>
          <w:lang w:val="it-CH"/>
        </w:rPr>
        <w:t>dovrà stabilire</w:t>
      </w:r>
      <w:r w:rsidR="000C786E">
        <w:rPr>
          <w:lang w:val="it-CH"/>
        </w:rPr>
        <w:t xml:space="preserve"> tipo e quantità di </w:t>
      </w:r>
      <w:r>
        <w:rPr>
          <w:lang w:val="it-CH"/>
        </w:rPr>
        <w:t>istruzione supplementare</w:t>
      </w:r>
      <w:r w:rsidR="000C786E">
        <w:rPr>
          <w:lang w:val="it-CH"/>
        </w:rPr>
        <w:t xml:space="preserve"> necessaria</w:t>
      </w:r>
      <w:r w:rsidRPr="00DE44D4">
        <w:rPr>
          <w:lang w:val="it-CH"/>
        </w:rPr>
        <w:t>.</w:t>
      </w:r>
    </w:p>
    <w:bookmarkEnd w:id="85"/>
    <w:p w14:paraId="46AFF795" w14:textId="04513159" w:rsidR="006E58C5" w:rsidRDefault="000C786E" w:rsidP="006E58C5">
      <w:pPr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t>L</w:t>
      </w:r>
      <w:r w:rsidRPr="00DE44D4">
        <w:rPr>
          <w:rFonts w:cs="Arial"/>
          <w:szCs w:val="22"/>
          <w:lang w:val="it-CH"/>
        </w:rPr>
        <w:t>'esame teorico</w:t>
      </w:r>
      <w:r>
        <w:rPr>
          <w:rFonts w:cs="Arial"/>
          <w:szCs w:val="22"/>
          <w:lang w:val="it-CH"/>
        </w:rPr>
        <w:t>,</w:t>
      </w:r>
      <w:r w:rsidRPr="00DE44D4">
        <w:rPr>
          <w:rFonts w:cs="Arial"/>
          <w:szCs w:val="22"/>
          <w:lang w:val="it-CH"/>
        </w:rPr>
        <w:t xml:space="preserve"> per l'acquisizione della licenza SPL</w:t>
      </w:r>
      <w:r>
        <w:rPr>
          <w:rFonts w:cs="Arial"/>
          <w:szCs w:val="22"/>
          <w:lang w:val="it-CH"/>
        </w:rPr>
        <w:t>,</w:t>
      </w:r>
      <w:r w:rsidRPr="00DE44D4">
        <w:rPr>
          <w:rFonts w:cs="Arial"/>
          <w:szCs w:val="22"/>
          <w:lang w:val="it-CH"/>
        </w:rPr>
        <w:t xml:space="preserve"> deve essere completato entro 18 mesi</w:t>
      </w:r>
      <w:r>
        <w:rPr>
          <w:rFonts w:cs="Arial"/>
          <w:szCs w:val="22"/>
          <w:lang w:val="it-CH"/>
        </w:rPr>
        <w:t xml:space="preserve"> a</w:t>
      </w:r>
      <w:r w:rsidR="006E58C5" w:rsidRPr="00DE44D4">
        <w:rPr>
          <w:rFonts w:cs="Arial"/>
          <w:szCs w:val="22"/>
          <w:lang w:val="it-CH"/>
        </w:rPr>
        <w:t xml:space="preserve"> partire dal</w:t>
      </w:r>
      <w:r w:rsidR="006E58C5">
        <w:rPr>
          <w:rFonts w:cs="Arial"/>
          <w:szCs w:val="22"/>
          <w:lang w:val="it-CH"/>
        </w:rPr>
        <w:t>la data del</w:t>
      </w:r>
      <w:r w:rsidR="006E58C5" w:rsidRPr="00DE44D4">
        <w:rPr>
          <w:rFonts w:cs="Arial"/>
          <w:szCs w:val="22"/>
          <w:lang w:val="it-CH"/>
        </w:rPr>
        <w:t xml:space="preserve"> primo esame sostenuto.</w:t>
      </w:r>
    </w:p>
    <w:p w14:paraId="67B9EF69" w14:textId="6B8C8149" w:rsidR="006E58C5" w:rsidRPr="00DE44D4" w:rsidRDefault="000C786E" w:rsidP="006E58C5">
      <w:pPr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t>L</w:t>
      </w:r>
      <w:r w:rsidRPr="00DE44D4">
        <w:rPr>
          <w:rFonts w:cs="Arial"/>
          <w:szCs w:val="22"/>
          <w:lang w:val="it-CH"/>
        </w:rPr>
        <w:t xml:space="preserve">'esame </w:t>
      </w:r>
      <w:r>
        <w:rPr>
          <w:rFonts w:cs="Arial"/>
          <w:szCs w:val="22"/>
          <w:lang w:val="it-CH"/>
        </w:rPr>
        <w:t xml:space="preserve">pratico </w:t>
      </w:r>
      <w:r w:rsidRPr="00DE44D4">
        <w:rPr>
          <w:rFonts w:cs="Arial"/>
          <w:szCs w:val="22"/>
          <w:lang w:val="it-CH"/>
        </w:rPr>
        <w:t xml:space="preserve">di volo deve essere </w:t>
      </w:r>
      <w:r>
        <w:rPr>
          <w:rFonts w:cs="Arial"/>
          <w:szCs w:val="22"/>
          <w:lang w:val="it-CH"/>
        </w:rPr>
        <w:t>superato</w:t>
      </w:r>
      <w:r w:rsidRPr="00DE44D4">
        <w:rPr>
          <w:rFonts w:cs="Arial"/>
          <w:szCs w:val="22"/>
          <w:lang w:val="it-CH"/>
        </w:rPr>
        <w:t xml:space="preserve"> entro 24 mesi</w:t>
      </w:r>
      <w:r>
        <w:rPr>
          <w:rFonts w:cs="Arial"/>
          <w:szCs w:val="22"/>
          <w:lang w:val="it-CH"/>
        </w:rPr>
        <w:t>, a</w:t>
      </w:r>
      <w:r w:rsidR="006E58C5">
        <w:rPr>
          <w:rFonts w:cs="Arial"/>
          <w:szCs w:val="22"/>
          <w:lang w:val="it-CH"/>
        </w:rPr>
        <w:t xml:space="preserve"> partire dalla data </w:t>
      </w:r>
      <w:r>
        <w:rPr>
          <w:rFonts w:cs="Arial"/>
          <w:szCs w:val="22"/>
          <w:lang w:val="it-CH"/>
        </w:rPr>
        <w:t xml:space="preserve">dell'ultimo esame </w:t>
      </w:r>
      <w:r w:rsidR="004629B8">
        <w:rPr>
          <w:rFonts w:cs="Arial"/>
          <w:szCs w:val="22"/>
          <w:lang w:val="it-CH"/>
        </w:rPr>
        <w:t>per</w:t>
      </w:r>
      <w:r w:rsidR="006E58C5" w:rsidRPr="00DE44D4">
        <w:rPr>
          <w:rFonts w:cs="Arial"/>
          <w:szCs w:val="22"/>
          <w:lang w:val="it-CH"/>
        </w:rPr>
        <w:t xml:space="preserve"> </w:t>
      </w:r>
      <w:r w:rsidR="004629B8">
        <w:rPr>
          <w:rFonts w:cs="Arial"/>
          <w:szCs w:val="22"/>
          <w:lang w:val="it-CH"/>
        </w:rPr>
        <w:t xml:space="preserve">il </w:t>
      </w:r>
      <w:r w:rsidR="006E58C5" w:rsidRPr="00DE44D4">
        <w:rPr>
          <w:rFonts w:cs="Arial"/>
          <w:szCs w:val="22"/>
          <w:lang w:val="it-CH"/>
        </w:rPr>
        <w:t>completamento dell'esame teorico.</w:t>
      </w:r>
    </w:p>
    <w:bookmarkEnd w:id="86"/>
    <w:p w14:paraId="4753B587" w14:textId="7167D402" w:rsidR="0097390F" w:rsidRDefault="0097390F" w:rsidP="0097390F">
      <w:pPr>
        <w:rPr>
          <w:lang w:val="it-CH"/>
        </w:rPr>
      </w:pPr>
    </w:p>
    <w:p w14:paraId="373D3402" w14:textId="4200FE21" w:rsidR="0097390F" w:rsidRDefault="0097390F" w:rsidP="0097390F">
      <w:pPr>
        <w:rPr>
          <w:lang w:val="it-CH"/>
        </w:rPr>
      </w:pPr>
    </w:p>
    <w:p w14:paraId="3B2203D1" w14:textId="22F93BE0" w:rsidR="0097390F" w:rsidRDefault="0097390F" w:rsidP="0097390F">
      <w:pPr>
        <w:rPr>
          <w:lang w:val="it-CH"/>
        </w:rPr>
      </w:pPr>
    </w:p>
    <w:p w14:paraId="622D3C88" w14:textId="60B438B0" w:rsidR="0097390F" w:rsidRDefault="0097390F" w:rsidP="0097390F">
      <w:pPr>
        <w:rPr>
          <w:lang w:val="it-CH"/>
        </w:rPr>
      </w:pPr>
    </w:p>
    <w:p w14:paraId="7CEF9CCA" w14:textId="77777777" w:rsidR="00632751" w:rsidRDefault="00632751" w:rsidP="0097390F">
      <w:pPr>
        <w:rPr>
          <w:lang w:val="it-CH"/>
        </w:rPr>
      </w:pPr>
    </w:p>
    <w:p w14:paraId="249543BB" w14:textId="0D54302F" w:rsidR="0097390F" w:rsidRDefault="0097390F" w:rsidP="0097390F">
      <w:pPr>
        <w:rPr>
          <w:lang w:val="it-CH"/>
        </w:rPr>
      </w:pPr>
    </w:p>
    <w:bookmarkEnd w:id="87"/>
    <w:p w14:paraId="364DF4B5" w14:textId="426FE78F" w:rsidR="00554554" w:rsidRPr="00ED0E8D" w:rsidRDefault="00ED0E8D" w:rsidP="00ED0E8D">
      <w:pPr>
        <w:pStyle w:val="Titolo1"/>
        <w:rPr>
          <w:lang w:val="it-CH"/>
        </w:rPr>
      </w:pPr>
      <w:r w:rsidRPr="00ED0E8D">
        <w:rPr>
          <w:lang w:val="it-CH"/>
        </w:rPr>
        <w:lastRenderedPageBreak/>
        <w:t>Istruzione teorica</w:t>
      </w:r>
    </w:p>
    <w:p w14:paraId="67B1A6CF" w14:textId="7D447356" w:rsidR="00554554" w:rsidRPr="00ED0E8D" w:rsidRDefault="009B6601">
      <w:pPr>
        <w:pStyle w:val="RevisionStatus"/>
        <w:rPr>
          <w:noProof w:val="0"/>
          <w:lang w:val="it-CH"/>
        </w:rPr>
      </w:pPr>
      <w:bookmarkStart w:id="88" w:name="_Toc55488367"/>
      <w:r w:rsidRPr="00ED0E8D">
        <w:rPr>
          <w:noProof w:val="0"/>
          <w:lang w:val="it-CH"/>
        </w:rPr>
        <w:t>Part 3</w:t>
      </w:r>
      <w:r w:rsidRPr="00ED0E8D">
        <w:rPr>
          <w:noProof w:val="0"/>
          <w:lang w:val="it-CH"/>
        </w:rPr>
        <w:tab/>
        <w:t xml:space="preserve">REV0 / </w:t>
      </w:r>
      <w:r w:rsidR="00B81456" w:rsidRPr="00ED0E8D">
        <w:rPr>
          <w:noProof w:val="0"/>
          <w:lang w:val="it-CH"/>
        </w:rPr>
        <w:t>04.10.2020</w:t>
      </w:r>
      <w:bookmarkEnd w:id="88"/>
    </w:p>
    <w:p w14:paraId="7DB8EF13" w14:textId="22695E66" w:rsidR="00ED0E8D" w:rsidRPr="00ED0E8D" w:rsidRDefault="00ED0E8D" w:rsidP="005013F9">
      <w:pPr>
        <w:rPr>
          <w:lang w:val="it-CH"/>
        </w:rPr>
      </w:pPr>
      <w:r w:rsidRPr="00ED0E8D">
        <w:rPr>
          <w:lang w:val="it-CH"/>
        </w:rPr>
        <w:t xml:space="preserve">Il programma dettagliato della formazione teorica secondo EASA è reperibile al seguente indirizzo: </w:t>
      </w:r>
      <w:hyperlink r:id="rId22" w:history="1">
        <w:r w:rsidRPr="00ED0E8D">
          <w:rPr>
            <w:rStyle w:val="Collegamentoipertestuale"/>
            <w:lang w:val="it-CH"/>
          </w:rPr>
          <w:t>https://www.bazl.admin.ch/bazl/de/home/</w:t>
        </w:r>
        <w:r w:rsidR="00160BAF">
          <w:rPr>
            <w:rStyle w:val="Collegamentoipertestuale"/>
            <w:lang w:val="it-CH"/>
          </w:rPr>
          <w:t>materia</w:t>
        </w:r>
        <w:r w:rsidRPr="00ED0E8D">
          <w:rPr>
            <w:rStyle w:val="Collegamentoipertestuale"/>
            <w:lang w:val="it-CH"/>
          </w:rPr>
          <w:t>leute/ausbildung-und-lizenzen/ausbildungsorganisationen/flugschulen.html</w:t>
        </w:r>
      </w:hyperlink>
    </w:p>
    <w:p w14:paraId="3AB89F84" w14:textId="20F53A6B" w:rsidR="00ED0E8D" w:rsidRPr="00ED0E8D" w:rsidRDefault="00ED0E8D" w:rsidP="005013F9">
      <w:pPr>
        <w:pStyle w:val="Titolo2"/>
        <w:rPr>
          <w:lang w:val="it-CH"/>
        </w:rPr>
      </w:pPr>
      <w:r w:rsidRPr="00ED0E8D">
        <w:rPr>
          <w:lang w:val="it-CH"/>
        </w:rPr>
        <w:t xml:space="preserve">Materie teoriche e tempo </w:t>
      </w:r>
      <w:r w:rsidR="00D966F3">
        <w:rPr>
          <w:lang w:val="it-CH"/>
        </w:rPr>
        <w:t>d'insegnamento</w:t>
      </w:r>
    </w:p>
    <w:p w14:paraId="57CC6F48" w14:textId="77777777" w:rsidR="00ED0E8D" w:rsidRPr="00ED0E8D" w:rsidRDefault="00ED0E8D" w:rsidP="005013F9">
      <w:pPr>
        <w:pStyle w:val="RevisionStatus"/>
        <w:rPr>
          <w:noProof w:val="0"/>
          <w:lang w:val="it-CH"/>
        </w:rPr>
      </w:pPr>
      <w:bookmarkStart w:id="89" w:name="_Toc58135777"/>
      <w:r w:rsidRPr="00ED0E8D">
        <w:rPr>
          <w:noProof w:val="0"/>
          <w:lang w:val="it-CH"/>
        </w:rPr>
        <w:t>3.1</w:t>
      </w:r>
      <w:r w:rsidRPr="00ED0E8D">
        <w:rPr>
          <w:noProof w:val="0"/>
          <w:lang w:val="it-CH"/>
        </w:rPr>
        <w:tab/>
        <w:t>REV0 / 04.10.2020</w:t>
      </w:r>
      <w:bookmarkEnd w:id="89"/>
    </w:p>
    <w:p w14:paraId="58D5FF50" w14:textId="5EF9D2A0" w:rsidR="00ED0E8D" w:rsidRPr="00ED0E8D" w:rsidRDefault="00D966F3" w:rsidP="00ED0E8D">
      <w:pPr>
        <w:rPr>
          <w:lang w:val="it-CH"/>
        </w:rPr>
      </w:pPr>
      <w:r w:rsidRPr="00B62217">
        <w:rPr>
          <w:lang w:val="it-CH"/>
        </w:rPr>
        <w:t xml:space="preserve">Per ogni </w:t>
      </w:r>
      <w:r>
        <w:rPr>
          <w:lang w:val="it-CH"/>
        </w:rPr>
        <w:t>corso teorico,</w:t>
      </w:r>
      <w:r w:rsidRPr="00B62217">
        <w:rPr>
          <w:lang w:val="it-CH"/>
        </w:rPr>
        <w:t xml:space="preserve"> </w:t>
      </w:r>
      <w:r>
        <w:rPr>
          <w:lang w:val="it-CH"/>
        </w:rPr>
        <w:t>sono</w:t>
      </w:r>
      <w:r w:rsidRPr="00B62217">
        <w:rPr>
          <w:lang w:val="it-CH"/>
        </w:rPr>
        <w:t xml:space="preserve"> consigliat</w:t>
      </w:r>
      <w:r>
        <w:rPr>
          <w:lang w:val="it-CH"/>
        </w:rPr>
        <w:t>e</w:t>
      </w:r>
      <w:r w:rsidRPr="00B62217">
        <w:rPr>
          <w:lang w:val="it-CH"/>
        </w:rPr>
        <w:t xml:space="preserve"> </w:t>
      </w:r>
      <w:r>
        <w:rPr>
          <w:lang w:val="it-CH"/>
        </w:rPr>
        <w:t>le</w:t>
      </w:r>
      <w:r w:rsidRPr="00B62217">
        <w:rPr>
          <w:lang w:val="it-CH"/>
        </w:rPr>
        <w:t xml:space="preserve"> seguent</w:t>
      </w:r>
      <w:r>
        <w:rPr>
          <w:lang w:val="it-CH"/>
        </w:rPr>
        <w:t>i</w:t>
      </w:r>
      <w:r w:rsidRPr="00B62217">
        <w:rPr>
          <w:lang w:val="it-CH"/>
        </w:rPr>
        <w:t xml:space="preserve"> </w:t>
      </w:r>
      <w:r>
        <w:rPr>
          <w:lang w:val="it-CH"/>
        </w:rPr>
        <w:t>ore di lezione</w:t>
      </w:r>
      <w:r w:rsidR="00ED0E8D" w:rsidRPr="00ED0E8D">
        <w:rPr>
          <w:lang w:val="it-CH"/>
        </w:rPr>
        <w:t>:</w:t>
      </w:r>
    </w:p>
    <w:tbl>
      <w:tblPr>
        <w:tblStyle w:val="Grigliatabella"/>
        <w:tblW w:w="9781" w:type="dxa"/>
        <w:tblInd w:w="109" w:type="dxa"/>
        <w:tblLook w:val="04A0" w:firstRow="1" w:lastRow="0" w:firstColumn="1" w:lastColumn="0" w:noHBand="0" w:noVBand="1"/>
      </w:tblPr>
      <w:tblGrid>
        <w:gridCol w:w="8505"/>
        <w:gridCol w:w="1276"/>
      </w:tblGrid>
      <w:tr w:rsidR="00147806" w:rsidRPr="00ED0E8D" w14:paraId="3B250A2E" w14:textId="77777777" w:rsidTr="002211C1">
        <w:trPr>
          <w:cantSplit/>
          <w:tblHeader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41B79" w14:textId="77777777" w:rsidR="00DF7F7B" w:rsidRPr="00ED0E8D" w:rsidRDefault="00DF7F7B" w:rsidP="00B65033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2D295" w14:textId="77777777" w:rsidR="00DF7F7B" w:rsidRDefault="00ED0E8D" w:rsidP="00ED0E8D">
            <w:pPr>
              <w:pStyle w:val="StandardTabelleTitelZentriert"/>
              <w:spacing w:after="0"/>
              <w:rPr>
                <w:lang w:val="it-CH"/>
              </w:rPr>
            </w:pPr>
            <w:r>
              <w:rPr>
                <w:lang w:val="it-CH"/>
              </w:rPr>
              <w:t>Ore di</w:t>
            </w:r>
          </w:p>
          <w:p w14:paraId="7D0EC83F" w14:textId="101C2FBB" w:rsidR="00ED0E8D" w:rsidRPr="00ED0E8D" w:rsidRDefault="00ED0E8D" w:rsidP="00ED0E8D">
            <w:pPr>
              <w:pStyle w:val="StandardTabelleTitelZentriert"/>
              <w:spacing w:before="0"/>
              <w:rPr>
                <w:lang w:val="it-CH"/>
              </w:rPr>
            </w:pPr>
            <w:r>
              <w:rPr>
                <w:lang w:val="it-CH"/>
              </w:rPr>
              <w:t>teoria</w:t>
            </w:r>
          </w:p>
        </w:tc>
      </w:tr>
      <w:tr w:rsidR="002C3D39" w:rsidRPr="00ED0E8D" w14:paraId="3C88562E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DD214" w14:textId="792E6659" w:rsidR="002C3D39" w:rsidRPr="00ED0E8D" w:rsidRDefault="002C3D39" w:rsidP="009B4CC4">
            <w:pPr>
              <w:pStyle w:val="StandardTabelleTitel"/>
              <w:rPr>
                <w:lang w:val="it-CH"/>
              </w:rPr>
            </w:pPr>
            <w:r w:rsidRPr="00ED0E8D">
              <w:rPr>
                <w:lang w:val="it-CH"/>
              </w:rPr>
              <w:t xml:space="preserve">010 </w:t>
            </w:r>
            <w:r w:rsidR="00160BAF">
              <w:rPr>
                <w:lang w:val="it-CH"/>
              </w:rPr>
              <w:t>Regolamentazione aeronautica</w:t>
            </w:r>
            <w:r w:rsidR="00ED0E8D">
              <w:rPr>
                <w:lang w:val="it-CH"/>
              </w:rPr>
              <w:t xml:space="preserve"> e procedure ATC</w:t>
            </w:r>
            <w:r w:rsidR="00E24EA9" w:rsidRPr="00ED0E8D">
              <w:rPr>
                <w:lang w:val="it-CH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D0B" w14:textId="77777777" w:rsidR="002C3D39" w:rsidRPr="00ED0E8D" w:rsidRDefault="002C3D39" w:rsidP="002211C1">
            <w:pPr>
              <w:pStyle w:val="StandardTabelleTitelZentriert"/>
              <w:rPr>
                <w:lang w:val="it-CH"/>
              </w:rPr>
            </w:pPr>
            <w:r w:rsidRPr="00ED0E8D">
              <w:rPr>
                <w:lang w:val="it-CH"/>
              </w:rPr>
              <w:t>3-5</w:t>
            </w:r>
          </w:p>
        </w:tc>
      </w:tr>
      <w:tr w:rsidR="00076B35" w:rsidRPr="008B7672" w14:paraId="6DBB7308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26A" w14:textId="153157D8" w:rsidR="00ED0E8D" w:rsidRPr="003B17BD" w:rsidRDefault="00ED0E8D" w:rsidP="00ED0E8D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3B17BD">
              <w:rPr>
                <w:lang w:val="it-CH"/>
              </w:rPr>
              <w:t>010 Lezione 1</w:t>
            </w:r>
            <w:r w:rsidRPr="003B17BD">
              <w:rPr>
                <w:lang w:val="it-CH"/>
              </w:rPr>
              <w:tab/>
              <w:t>Lezione di teoria</w:t>
            </w:r>
            <w:r>
              <w:rPr>
                <w:lang w:val="it-CH"/>
              </w:rPr>
              <w:t>*</w:t>
            </w:r>
          </w:p>
          <w:p w14:paraId="7B471125" w14:textId="77777777" w:rsidR="00ED0E8D" w:rsidRPr="003B17B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>Diritto internazionale: convenzioni, contratti</w:t>
            </w:r>
            <w:r>
              <w:rPr>
                <w:lang w:val="it-CH"/>
              </w:rPr>
              <w:t xml:space="preserve"> e organizzazioni</w:t>
            </w:r>
          </w:p>
          <w:p w14:paraId="7069B1D3" w14:textId="77777777" w:rsidR="00ED0E8D" w:rsidRPr="003B17B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>Aeronavigabilità degli aeromobili</w:t>
            </w:r>
          </w:p>
          <w:p w14:paraId="3CBFB49F" w14:textId="21D7CF62" w:rsidR="00076B35" w:rsidRPr="00ED0E8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>Nazionalità e</w:t>
            </w:r>
            <w:r>
              <w:rPr>
                <w:lang w:val="it-CH"/>
              </w:rPr>
              <w:t xml:space="preserve"> immatricolazione degli aeromobili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577" w14:textId="77777777" w:rsidR="00076B35" w:rsidRPr="00ED0E8D" w:rsidRDefault="00076B35" w:rsidP="002211C1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076B35" w:rsidRPr="008B7672" w14:paraId="18671400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B7B" w14:textId="77777777" w:rsidR="00ED0E8D" w:rsidRPr="003B17BD" w:rsidRDefault="00ED0E8D" w:rsidP="00ED0E8D">
            <w:pPr>
              <w:pStyle w:val="StandardTabelleFett"/>
              <w:rPr>
                <w:lang w:val="it-CH"/>
              </w:rPr>
            </w:pPr>
            <w:r w:rsidRPr="003B17BD">
              <w:rPr>
                <w:lang w:val="it-CH"/>
              </w:rPr>
              <w:t>010 Lezione 2</w:t>
            </w:r>
            <w:r w:rsidRPr="003B17BD">
              <w:rPr>
                <w:lang w:val="it-CH"/>
              </w:rPr>
              <w:tab/>
              <w:t>Le</w:t>
            </w:r>
            <w:r>
              <w:rPr>
                <w:lang w:val="it-CH"/>
              </w:rPr>
              <w:t>zione di teoria</w:t>
            </w:r>
          </w:p>
          <w:p w14:paraId="4185E7E3" w14:textId="1BF0F8B8" w:rsidR="00076B35" w:rsidRPr="00ED0E8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>Li</w:t>
            </w:r>
            <w:r>
              <w:rPr>
                <w:lang w:val="it-CH"/>
              </w:rPr>
              <w:t>cenze del p</w:t>
            </w:r>
            <w:r w:rsidRPr="003B17BD">
              <w:rPr>
                <w:lang w:val="it-CH"/>
              </w:rPr>
              <w:t>ersonal</w:t>
            </w:r>
            <w:r>
              <w:rPr>
                <w:lang w:val="it-CH"/>
              </w:rPr>
              <w:t>e</w:t>
            </w:r>
            <w:r w:rsidRPr="003B17BD">
              <w:rPr>
                <w:lang w:val="it-CH"/>
              </w:rPr>
              <w:t xml:space="preserve"> (Part-SFCL)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451" w14:textId="77777777" w:rsidR="00076B35" w:rsidRPr="00ED0E8D" w:rsidRDefault="00076B35" w:rsidP="002211C1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ED0E8D" w:rsidRPr="008B7672" w14:paraId="42FCD936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952" w14:textId="2F1E9587" w:rsidR="00ED0E8D" w:rsidRPr="003B17BD" w:rsidRDefault="00ED0E8D" w:rsidP="00ED0E8D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3B17BD">
              <w:rPr>
                <w:lang w:val="it-CH"/>
              </w:rPr>
              <w:t>010 Lezione 3</w:t>
            </w:r>
            <w:r w:rsidRPr="003B17BD">
              <w:rPr>
                <w:lang w:val="it-CH"/>
              </w:rPr>
              <w:tab/>
              <w:t>Lezione di teoria</w:t>
            </w:r>
            <w:r>
              <w:rPr>
                <w:lang w:val="it-CH"/>
              </w:rPr>
              <w:t>*</w:t>
            </w:r>
          </w:p>
          <w:p w14:paraId="7A6EAD00" w14:textId="0D56B9D6" w:rsidR="00ED0E8D" w:rsidRPr="00ED0E8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>Regole del traffico aereo (Part-SERA)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247" w14:textId="77777777" w:rsidR="00ED0E8D" w:rsidRPr="00ED0E8D" w:rsidRDefault="00ED0E8D" w:rsidP="00ED0E8D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ED0E8D" w:rsidRPr="008B7672" w14:paraId="245BFB80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404" w14:textId="55248E03" w:rsidR="00ED0E8D" w:rsidRPr="003B17BD" w:rsidRDefault="00ED0E8D" w:rsidP="00ED0E8D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3B17BD">
              <w:rPr>
                <w:lang w:val="it-CH"/>
              </w:rPr>
              <w:t>010 Lezione 4</w:t>
            </w:r>
            <w:r w:rsidRPr="003B17BD">
              <w:rPr>
                <w:lang w:val="it-CH"/>
              </w:rPr>
              <w:tab/>
              <w:t>Lezione di teoria</w:t>
            </w:r>
            <w:r>
              <w:rPr>
                <w:lang w:val="it-CH"/>
              </w:rPr>
              <w:t>*</w:t>
            </w:r>
          </w:p>
          <w:p w14:paraId="1C236E5F" w14:textId="77777777" w:rsidR="00ED0E8D" w:rsidRPr="003B17B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>Procedure per la navigazione aer</w:t>
            </w:r>
            <w:r>
              <w:rPr>
                <w:lang w:val="it-CH"/>
              </w:rPr>
              <w:t>ea</w:t>
            </w:r>
          </w:p>
          <w:p w14:paraId="164E0217" w14:textId="77777777" w:rsidR="00ED0E8D" w:rsidRPr="003B17B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 xml:space="preserve">Regole per il traffico aereo, </w:t>
            </w:r>
            <w:r>
              <w:rPr>
                <w:lang w:val="it-CH"/>
              </w:rPr>
              <w:t>struttura dello spazio aereo</w:t>
            </w:r>
          </w:p>
          <w:p w14:paraId="49B2DC16" w14:textId="77777777" w:rsidR="00ED0E8D" w:rsidRPr="003B17B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>Servizio del traffico aereo (ATS) e gestione del traffico a</w:t>
            </w:r>
            <w:r>
              <w:rPr>
                <w:lang w:val="it-CH"/>
              </w:rPr>
              <w:t>ereo</w:t>
            </w:r>
            <w:r w:rsidRPr="003B17BD">
              <w:rPr>
                <w:lang w:val="it-CH"/>
              </w:rPr>
              <w:t xml:space="preserve"> (ATM)</w:t>
            </w:r>
          </w:p>
          <w:p w14:paraId="71BF437C" w14:textId="6DB20684" w:rsidR="00ED0E8D" w:rsidRPr="00ED0E8D" w:rsidRDefault="00ED0E8D" w:rsidP="00ED0E8D">
            <w:pPr>
              <w:pStyle w:val="StandardTabelle"/>
              <w:rPr>
                <w:lang w:val="it-CH"/>
              </w:rPr>
            </w:pPr>
            <w:r>
              <w:rPr>
                <w:lang w:val="it-CH"/>
              </w:rPr>
              <w:t>Servizio di informazione aerea</w:t>
            </w:r>
            <w:r w:rsidRPr="003B17BD">
              <w:rPr>
                <w:lang w:val="it-CH"/>
              </w:rPr>
              <w:t xml:space="preserve"> (AIS)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F36" w14:textId="77777777" w:rsidR="00ED0E8D" w:rsidRPr="00ED0E8D" w:rsidRDefault="00ED0E8D" w:rsidP="00ED0E8D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ED0E8D" w:rsidRPr="00ED0E8D" w14:paraId="669E831F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5D2" w14:textId="709F544C" w:rsidR="00ED0E8D" w:rsidRPr="003B17BD" w:rsidRDefault="00ED0E8D" w:rsidP="00ED0E8D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3B17BD">
              <w:rPr>
                <w:lang w:val="it-CH"/>
              </w:rPr>
              <w:t>010 Lezione 5</w:t>
            </w:r>
            <w:r w:rsidRPr="003B17BD">
              <w:rPr>
                <w:lang w:val="it-CH"/>
              </w:rPr>
              <w:tab/>
              <w:t>Lezione di teoria</w:t>
            </w:r>
            <w:r>
              <w:rPr>
                <w:lang w:val="it-CH"/>
              </w:rPr>
              <w:t>*</w:t>
            </w:r>
          </w:p>
          <w:p w14:paraId="5515F483" w14:textId="77777777" w:rsidR="00ED0E8D" w:rsidRPr="003B17B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 xml:space="preserve">Campi d'aviazione, Campi </w:t>
            </w:r>
            <w:r>
              <w:rPr>
                <w:lang w:val="it-CH"/>
              </w:rPr>
              <w:t>fuori dalle zone di decollo</w:t>
            </w:r>
            <w:r w:rsidRPr="003B17BD">
              <w:rPr>
                <w:lang w:val="it-CH"/>
              </w:rPr>
              <w:t xml:space="preserve"> (</w:t>
            </w:r>
            <w:r>
              <w:rPr>
                <w:lang w:val="it-CH"/>
              </w:rPr>
              <w:t>Ordinanza sugli atterraggi fuori campo</w:t>
            </w:r>
            <w:r w:rsidRPr="003B17BD">
              <w:rPr>
                <w:lang w:val="it-CH"/>
              </w:rPr>
              <w:t xml:space="preserve"> </w:t>
            </w:r>
            <w:proofErr w:type="spellStart"/>
            <w:r w:rsidRPr="003B17BD">
              <w:rPr>
                <w:lang w:val="it-CH"/>
              </w:rPr>
              <w:t>AULaV</w:t>
            </w:r>
            <w:proofErr w:type="spellEnd"/>
            <w:r w:rsidRPr="003B17BD">
              <w:rPr>
                <w:lang w:val="it-CH"/>
              </w:rPr>
              <w:t xml:space="preserve"> 748.132.3)</w:t>
            </w:r>
          </w:p>
          <w:p w14:paraId="46521CBB" w14:textId="77777777" w:rsidR="00ED0E8D" w:rsidRPr="003B17BD" w:rsidRDefault="00ED0E8D" w:rsidP="00ED0E8D">
            <w:pPr>
              <w:pStyle w:val="StandardTabelle"/>
              <w:rPr>
                <w:lang w:val="it-CH"/>
              </w:rPr>
            </w:pPr>
            <w:r w:rsidRPr="003B17BD">
              <w:rPr>
                <w:lang w:val="it-CH"/>
              </w:rPr>
              <w:t>Servizio di ricerca e s</w:t>
            </w:r>
            <w:r>
              <w:rPr>
                <w:lang w:val="it-CH"/>
              </w:rPr>
              <w:t>occorso</w:t>
            </w:r>
          </w:p>
          <w:p w14:paraId="5725154A" w14:textId="77777777" w:rsidR="00ED0E8D" w:rsidRPr="005D5A18" w:rsidRDefault="00ED0E8D" w:rsidP="00ED0E8D">
            <w:pPr>
              <w:pStyle w:val="StandardTabelle"/>
              <w:rPr>
                <w:lang w:val="it-CH"/>
              </w:rPr>
            </w:pPr>
            <w:r w:rsidRPr="005D5A18">
              <w:rPr>
                <w:lang w:val="it-CH"/>
              </w:rPr>
              <w:t>S</w:t>
            </w:r>
            <w:r>
              <w:rPr>
                <w:lang w:val="it-CH"/>
              </w:rPr>
              <w:t>icurezza di volo</w:t>
            </w:r>
          </w:p>
          <w:p w14:paraId="44AE8C2D" w14:textId="77777777" w:rsidR="00ED0E8D" w:rsidRPr="005D5A18" w:rsidRDefault="00ED0E8D" w:rsidP="00ED0E8D">
            <w:pPr>
              <w:pStyle w:val="StandardTabelle"/>
              <w:rPr>
                <w:lang w:val="it-CH"/>
              </w:rPr>
            </w:pPr>
            <w:r w:rsidRPr="005D5A18">
              <w:rPr>
                <w:lang w:val="it-CH"/>
              </w:rPr>
              <w:t>An</w:t>
            </w:r>
            <w:r>
              <w:rPr>
                <w:lang w:val="it-CH"/>
              </w:rPr>
              <w:t xml:space="preserve">nuncio di </w:t>
            </w:r>
            <w:r w:rsidRPr="00900315">
              <w:rPr>
                <w:lang w:val="it-CH"/>
              </w:rPr>
              <w:t>incidenti, e di inconvenienti gravi</w:t>
            </w:r>
          </w:p>
          <w:p w14:paraId="41DC2F4D" w14:textId="77448172" w:rsidR="00ED0E8D" w:rsidRPr="00ED0E8D" w:rsidRDefault="00ED0E8D" w:rsidP="00ED0E8D">
            <w:pPr>
              <w:pStyle w:val="StandardTabelle"/>
              <w:rPr>
                <w:lang w:val="it-CH"/>
              </w:rPr>
            </w:pPr>
            <w:r>
              <w:rPr>
                <w:lang w:val="it-CH"/>
              </w:rPr>
              <w:t>Diritto nazionale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23E" w14:textId="77777777" w:rsidR="00ED0E8D" w:rsidRPr="00ED0E8D" w:rsidRDefault="00ED0E8D" w:rsidP="00ED0E8D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ED0E8D" w:rsidRPr="00ED0E8D" w14:paraId="51E6754A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EEB9D" w14:textId="77777777" w:rsidR="00ED0E8D" w:rsidRPr="00ED0E8D" w:rsidRDefault="00ED0E8D" w:rsidP="00ED0E8D">
            <w:pPr>
              <w:pStyle w:val="StandardTabelle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1DC20" w14:textId="77777777" w:rsidR="00ED0E8D" w:rsidRPr="00ED0E8D" w:rsidRDefault="00ED0E8D" w:rsidP="00ED0E8D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ED0E8D" w:rsidRPr="00ED0E8D" w14:paraId="02B9A9AD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AAA9F" w14:textId="363C89F4" w:rsidR="00ED0E8D" w:rsidRPr="00ED0E8D" w:rsidRDefault="005870F9" w:rsidP="00ED0E8D">
            <w:pPr>
              <w:pStyle w:val="StandardTabelleTitel"/>
              <w:rPr>
                <w:lang w:val="it-CH"/>
              </w:rPr>
            </w:pPr>
            <w:r w:rsidRPr="00900315">
              <w:rPr>
                <w:lang w:val="it-CH"/>
              </w:rPr>
              <w:t>020 Conoscenza generale degli aeromobili, c</w:t>
            </w:r>
            <w:r>
              <w:rPr>
                <w:lang w:val="it-CH"/>
              </w:rPr>
              <w:t>ellule, sistemi e</w:t>
            </w:r>
            <w:r w:rsidRPr="00900315">
              <w:rPr>
                <w:lang w:val="it-CH"/>
              </w:rPr>
              <w:t xml:space="preserve"> </w:t>
            </w:r>
            <w:r>
              <w:rPr>
                <w:lang w:val="it-CH"/>
              </w:rPr>
              <w:t>attrezzature d'emergenza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608ACD" w14:textId="5D013F20" w:rsidR="00ED0E8D" w:rsidRPr="00ED0E8D" w:rsidRDefault="00ED0E8D" w:rsidP="00ED0E8D">
            <w:pPr>
              <w:pStyle w:val="StandardTabelleTitelZentriert"/>
              <w:rPr>
                <w:lang w:val="it-CH"/>
              </w:rPr>
            </w:pPr>
            <w:r w:rsidRPr="00ED0E8D">
              <w:rPr>
                <w:lang w:val="it-CH"/>
              </w:rPr>
              <w:t>16</w:t>
            </w:r>
          </w:p>
        </w:tc>
      </w:tr>
      <w:tr w:rsidR="00ED0E8D" w:rsidRPr="008B7672" w14:paraId="68A6E4E2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96E" w14:textId="77777777" w:rsidR="005870F9" w:rsidRPr="00900315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900315">
              <w:rPr>
                <w:lang w:val="it-CH"/>
              </w:rPr>
              <w:t>020 Lezione 1</w:t>
            </w:r>
            <w:r w:rsidRPr="00900315">
              <w:rPr>
                <w:lang w:val="it-CH"/>
              </w:rPr>
              <w:tab/>
              <w:t>Lezione di t</w:t>
            </w:r>
            <w:r>
              <w:rPr>
                <w:lang w:val="it-CH"/>
              </w:rPr>
              <w:t>eoria</w:t>
            </w:r>
          </w:p>
          <w:p w14:paraId="7FBF334E" w14:textId="77777777" w:rsidR="005870F9" w:rsidRPr="00900315" w:rsidRDefault="005870F9" w:rsidP="005870F9">
            <w:pPr>
              <w:pStyle w:val="StandardTabelle"/>
              <w:rPr>
                <w:lang w:val="it-CH"/>
              </w:rPr>
            </w:pPr>
            <w:r>
              <w:rPr>
                <w:lang w:val="it-CH"/>
              </w:rPr>
              <w:t>Cellula dell'aeromobile</w:t>
            </w:r>
          </w:p>
          <w:p w14:paraId="65202913" w14:textId="77777777" w:rsidR="005870F9" w:rsidRPr="00900315" w:rsidRDefault="005870F9" w:rsidP="005870F9">
            <w:pPr>
              <w:pStyle w:val="StandardTabelle"/>
              <w:rPr>
                <w:lang w:val="it-CH"/>
              </w:rPr>
            </w:pPr>
            <w:r w:rsidRPr="00900315">
              <w:rPr>
                <w:lang w:val="it-CH"/>
              </w:rPr>
              <w:t xml:space="preserve">Sistemi, </w:t>
            </w:r>
            <w:r>
              <w:rPr>
                <w:lang w:val="it-CH"/>
              </w:rPr>
              <w:t>c</w:t>
            </w:r>
            <w:r w:rsidRPr="00900315">
              <w:rPr>
                <w:lang w:val="it-CH"/>
              </w:rPr>
              <w:t xml:space="preserve">arichi </w:t>
            </w:r>
            <w:r>
              <w:rPr>
                <w:lang w:val="it-CH"/>
              </w:rPr>
              <w:t>e sollecitazioni</w:t>
            </w:r>
          </w:p>
          <w:p w14:paraId="1DD4B3EB" w14:textId="77777777" w:rsidR="005870F9" w:rsidRPr="00900315" w:rsidRDefault="005870F9" w:rsidP="005870F9">
            <w:pPr>
              <w:pStyle w:val="StandardTabelle"/>
              <w:rPr>
                <w:lang w:val="it-CH"/>
              </w:rPr>
            </w:pPr>
            <w:r>
              <w:rPr>
                <w:lang w:val="it-CH"/>
              </w:rPr>
              <w:t>Carrello d'atterraggio</w:t>
            </w:r>
            <w:r w:rsidRPr="00900315">
              <w:rPr>
                <w:lang w:val="it-CH"/>
              </w:rPr>
              <w:t xml:space="preserve">, </w:t>
            </w:r>
            <w:r>
              <w:rPr>
                <w:lang w:val="it-CH"/>
              </w:rPr>
              <w:t>ruote</w:t>
            </w:r>
            <w:r w:rsidRPr="00900315">
              <w:rPr>
                <w:lang w:val="it-CH"/>
              </w:rPr>
              <w:t xml:space="preserve">, </w:t>
            </w:r>
            <w:r>
              <w:rPr>
                <w:lang w:val="it-CH"/>
              </w:rPr>
              <w:t>copertoni e freni</w:t>
            </w:r>
          </w:p>
          <w:p w14:paraId="3632892C" w14:textId="0406F513" w:rsidR="00ED0E8D" w:rsidRPr="00ED0E8D" w:rsidRDefault="005870F9" w:rsidP="005870F9">
            <w:pPr>
              <w:pStyle w:val="StandardTabelle"/>
              <w:rPr>
                <w:lang w:val="it-CH"/>
              </w:rPr>
            </w:pPr>
            <w:r w:rsidRPr="00900315">
              <w:rPr>
                <w:lang w:val="it-CH"/>
              </w:rPr>
              <w:t>Massa e centro di g</w:t>
            </w:r>
            <w:r>
              <w:rPr>
                <w:lang w:val="it-CH"/>
              </w:rPr>
              <w:t>ravità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C4B" w14:textId="77777777" w:rsidR="00ED0E8D" w:rsidRPr="00ED0E8D" w:rsidRDefault="00ED0E8D" w:rsidP="00ED0E8D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ED0E8D" w:rsidRPr="008B7672" w14:paraId="6918DF45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B8F" w14:textId="77777777" w:rsidR="005870F9" w:rsidRPr="00900315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900315">
              <w:rPr>
                <w:lang w:val="it-CH"/>
              </w:rPr>
              <w:t>020 Lezione 2</w:t>
            </w:r>
            <w:r w:rsidRPr="00900315">
              <w:rPr>
                <w:lang w:val="it-CH"/>
              </w:rPr>
              <w:tab/>
              <w:t>Lezione di teo</w:t>
            </w:r>
            <w:r>
              <w:rPr>
                <w:lang w:val="it-CH"/>
              </w:rPr>
              <w:t>ria</w:t>
            </w:r>
          </w:p>
          <w:p w14:paraId="5D434D61" w14:textId="77777777" w:rsidR="005870F9" w:rsidRPr="00900315" w:rsidRDefault="005870F9" w:rsidP="005870F9">
            <w:pPr>
              <w:pStyle w:val="StandardTabelle"/>
              <w:rPr>
                <w:lang w:val="it-CH"/>
              </w:rPr>
            </w:pPr>
            <w:r>
              <w:rPr>
                <w:lang w:val="it-CH"/>
              </w:rPr>
              <w:t>Comandi di volo</w:t>
            </w:r>
          </w:p>
          <w:p w14:paraId="79FC79AC" w14:textId="77777777" w:rsidR="005870F9" w:rsidRPr="00900315" w:rsidRDefault="005870F9" w:rsidP="005870F9">
            <w:pPr>
              <w:pStyle w:val="StandardTabelle"/>
              <w:rPr>
                <w:lang w:val="it-CH"/>
              </w:rPr>
            </w:pPr>
            <w:r w:rsidRPr="00900315">
              <w:rPr>
                <w:lang w:val="it-CH"/>
              </w:rPr>
              <w:t>Strumenti d</w:t>
            </w:r>
            <w:r>
              <w:rPr>
                <w:lang w:val="it-CH"/>
              </w:rPr>
              <w:t>i volo</w:t>
            </w:r>
          </w:p>
          <w:p w14:paraId="65D4A9DA" w14:textId="77777777" w:rsidR="005870F9" w:rsidRPr="00900315" w:rsidRDefault="005870F9" w:rsidP="005870F9">
            <w:pPr>
              <w:pStyle w:val="StandardTabelle"/>
              <w:rPr>
                <w:lang w:val="it-CH"/>
              </w:rPr>
            </w:pPr>
            <w:r w:rsidRPr="00900315">
              <w:rPr>
                <w:lang w:val="it-CH"/>
              </w:rPr>
              <w:t>Montaggio del</w:t>
            </w:r>
            <w:r>
              <w:rPr>
                <w:lang w:val="it-CH"/>
              </w:rPr>
              <w:t>l'aeromobile</w:t>
            </w:r>
            <w:r w:rsidRPr="00900315">
              <w:rPr>
                <w:lang w:val="it-CH"/>
              </w:rPr>
              <w:t xml:space="preserve">, </w:t>
            </w:r>
            <w:r>
              <w:rPr>
                <w:lang w:val="it-CH"/>
              </w:rPr>
              <w:t>connessione dei timoni</w:t>
            </w:r>
          </w:p>
          <w:p w14:paraId="2A84FF77" w14:textId="77777777" w:rsidR="005870F9" w:rsidRPr="00707136" w:rsidRDefault="005870F9" w:rsidP="005870F9">
            <w:pPr>
              <w:pStyle w:val="StandardTabelle"/>
              <w:rPr>
                <w:lang w:val="it-CH"/>
              </w:rPr>
            </w:pPr>
            <w:r w:rsidRPr="00707136">
              <w:rPr>
                <w:lang w:val="it-CH"/>
              </w:rPr>
              <w:t>Manuali e documenti</w:t>
            </w:r>
          </w:p>
          <w:p w14:paraId="16638C46" w14:textId="4B4947F4" w:rsidR="00ED0E8D" w:rsidRPr="00ED0E8D" w:rsidRDefault="005870F9" w:rsidP="005870F9">
            <w:pPr>
              <w:pStyle w:val="StandardTabelle"/>
              <w:rPr>
                <w:lang w:val="it-CH"/>
              </w:rPr>
            </w:pPr>
            <w:r w:rsidRPr="00707136">
              <w:rPr>
                <w:lang w:val="it-CH"/>
              </w:rPr>
              <w:t>Aeronavigabilità e</w:t>
            </w:r>
            <w:r>
              <w:rPr>
                <w:lang w:val="it-CH"/>
              </w:rPr>
              <w:t xml:space="preserve"> manutenzione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531" w14:textId="77777777" w:rsidR="00ED0E8D" w:rsidRPr="00ED0E8D" w:rsidRDefault="00ED0E8D" w:rsidP="00ED0E8D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ED0E8D" w:rsidRPr="008B7672" w14:paraId="40BD701B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992" w14:textId="77777777" w:rsidR="005870F9" w:rsidRPr="00707136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07136">
              <w:rPr>
                <w:lang w:val="it-CH"/>
              </w:rPr>
              <w:t>020 Lezione 3</w:t>
            </w:r>
            <w:r w:rsidRPr="00707136">
              <w:rPr>
                <w:lang w:val="it-CH"/>
              </w:rPr>
              <w:tab/>
              <w:t>Lezione di teoria</w:t>
            </w:r>
          </w:p>
          <w:p w14:paraId="15DB56D2" w14:textId="77777777" w:rsidR="005870F9" w:rsidRPr="00707136" w:rsidRDefault="005870F9" w:rsidP="005870F9">
            <w:pPr>
              <w:pStyle w:val="StandardTabelle"/>
              <w:rPr>
                <w:lang w:val="it-CH"/>
              </w:rPr>
            </w:pPr>
            <w:r w:rsidRPr="00707136">
              <w:rPr>
                <w:lang w:val="it-CH"/>
              </w:rPr>
              <w:t xml:space="preserve">Cellula dell'aeromobile, </w:t>
            </w:r>
            <w:r>
              <w:rPr>
                <w:lang w:val="it-CH"/>
              </w:rPr>
              <w:t>motori</w:t>
            </w:r>
            <w:r w:rsidRPr="00707136">
              <w:rPr>
                <w:lang w:val="it-CH"/>
              </w:rPr>
              <w:t xml:space="preserve"> </w:t>
            </w:r>
            <w:proofErr w:type="gramStart"/>
            <w:r>
              <w:rPr>
                <w:lang w:val="it-CH"/>
              </w:rPr>
              <w:t>e</w:t>
            </w:r>
            <w:proofErr w:type="gramEnd"/>
            <w:r>
              <w:rPr>
                <w:lang w:val="it-CH"/>
              </w:rPr>
              <w:t xml:space="preserve"> eliche</w:t>
            </w:r>
          </w:p>
          <w:p w14:paraId="1A9E7349" w14:textId="77777777" w:rsidR="005870F9" w:rsidRPr="00707136" w:rsidRDefault="005870F9" w:rsidP="005870F9">
            <w:pPr>
              <w:pStyle w:val="StandardTabelle"/>
              <w:rPr>
                <w:lang w:val="it-CH"/>
              </w:rPr>
            </w:pPr>
            <w:r w:rsidRPr="00707136">
              <w:rPr>
                <w:lang w:val="it-CH"/>
              </w:rPr>
              <w:t>S</w:t>
            </w:r>
            <w:r>
              <w:rPr>
                <w:lang w:val="it-CH"/>
              </w:rPr>
              <w:t>istemi per l'acqua di zavorra</w:t>
            </w:r>
          </w:p>
          <w:p w14:paraId="2B0B9AFC" w14:textId="4BB96573" w:rsidR="00ED0E8D" w:rsidRPr="00ED0E8D" w:rsidRDefault="005870F9" w:rsidP="005870F9">
            <w:pPr>
              <w:pStyle w:val="StandardTabelle"/>
              <w:rPr>
                <w:lang w:val="it-CH"/>
              </w:rPr>
            </w:pPr>
            <w:r w:rsidRPr="00707136">
              <w:rPr>
                <w:lang w:val="it-CH"/>
              </w:rPr>
              <w:t>Batterie (prestazioni e limiti operativi), aerei elettrici (FES)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2F2" w14:textId="77777777" w:rsidR="00ED0E8D" w:rsidRPr="00ED0E8D" w:rsidRDefault="00ED0E8D" w:rsidP="00ED0E8D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79723CEE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BFB" w14:textId="77777777" w:rsidR="005870F9" w:rsidRPr="00707136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07136">
              <w:rPr>
                <w:lang w:val="it-CH"/>
              </w:rPr>
              <w:t>020 Lezione 4</w:t>
            </w:r>
            <w:r w:rsidRPr="00707136">
              <w:rPr>
                <w:lang w:val="it-CH"/>
              </w:rPr>
              <w:tab/>
              <w:t>Lezione di t</w:t>
            </w:r>
            <w:r>
              <w:rPr>
                <w:lang w:val="it-CH"/>
              </w:rPr>
              <w:t>eoria</w:t>
            </w:r>
          </w:p>
          <w:p w14:paraId="4A234F12" w14:textId="59B18617" w:rsidR="005870F9" w:rsidRPr="00ED0E8D" w:rsidRDefault="005870F9" w:rsidP="005870F9">
            <w:pPr>
              <w:pStyle w:val="StandardTabelle"/>
              <w:rPr>
                <w:lang w:val="it-CH"/>
              </w:rPr>
            </w:pPr>
            <w:r>
              <w:rPr>
                <w:lang w:val="it-CH"/>
              </w:rPr>
              <w:t>Elettrotecnica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27C" w14:textId="77777777" w:rsidR="005870F9" w:rsidRPr="00ED0E8D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0EB943F4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8DF" w14:textId="77777777" w:rsidR="005870F9" w:rsidRPr="00707136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07136">
              <w:rPr>
                <w:lang w:val="it-CH"/>
              </w:rPr>
              <w:t>020 Lezione 5</w:t>
            </w:r>
            <w:r w:rsidRPr="00707136">
              <w:rPr>
                <w:lang w:val="it-CH"/>
              </w:rPr>
              <w:tab/>
              <w:t>Lezione di teoria</w:t>
            </w:r>
          </w:p>
          <w:p w14:paraId="1FDC48AC" w14:textId="34287BB9" w:rsidR="005870F9" w:rsidRPr="00ED0E8D" w:rsidRDefault="005870F9" w:rsidP="005870F9">
            <w:pPr>
              <w:pStyle w:val="StandardTabelle"/>
              <w:rPr>
                <w:lang w:val="it-CH"/>
              </w:rPr>
            </w:pPr>
            <w:r w:rsidRPr="00707136">
              <w:rPr>
                <w:lang w:val="it-CH"/>
              </w:rPr>
              <w:t>Equipaggiamento d'emerge</w:t>
            </w:r>
            <w:r>
              <w:rPr>
                <w:lang w:val="it-CH"/>
              </w:rPr>
              <w:t>nza</w:t>
            </w:r>
            <w:r w:rsidRPr="00707136">
              <w:rPr>
                <w:lang w:val="it-CH"/>
              </w:rPr>
              <w:t xml:space="preserve">, </w:t>
            </w:r>
            <w:r>
              <w:rPr>
                <w:lang w:val="it-CH"/>
              </w:rPr>
              <w:t>sistemi d'uscita d'emergenza</w:t>
            </w:r>
            <w:r w:rsidRPr="00707136">
              <w:rPr>
                <w:lang w:val="it-CH"/>
              </w:rPr>
              <w:t xml:space="preserve"> </w:t>
            </w:r>
            <w:r>
              <w:rPr>
                <w:lang w:val="it-CH"/>
              </w:rPr>
              <w:t>e</w:t>
            </w:r>
            <w:r w:rsidRPr="00707136">
              <w:rPr>
                <w:lang w:val="it-CH"/>
              </w:rPr>
              <w:t xml:space="preserve"> </w:t>
            </w:r>
            <w:r>
              <w:rPr>
                <w:lang w:val="it-CH"/>
              </w:rPr>
              <w:t>paracadute d'emergenza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930" w14:textId="77777777" w:rsidR="005870F9" w:rsidRPr="00ED0E8D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03D17669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58497" w14:textId="77777777" w:rsidR="005870F9" w:rsidRPr="00ED0E8D" w:rsidRDefault="005870F9" w:rsidP="005870F9">
            <w:pPr>
              <w:pStyle w:val="StandardTabelle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C6D7E" w14:textId="77777777" w:rsidR="005870F9" w:rsidRPr="00ED0E8D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F64B4C" w14:paraId="38C3A9E5" w14:textId="77777777" w:rsidTr="002211C1">
        <w:trPr>
          <w:cantSplit/>
        </w:trPr>
        <w:tc>
          <w:tcPr>
            <w:tcW w:w="85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5B84289" w14:textId="19DF590B" w:rsidR="005870F9" w:rsidRPr="00F64B4C" w:rsidRDefault="005870F9" w:rsidP="005870F9">
            <w:pPr>
              <w:pStyle w:val="StandardTabelleTitel"/>
              <w:rPr>
                <w:lang w:val="it-CH"/>
              </w:rPr>
            </w:pPr>
            <w:r w:rsidRPr="00F64B4C">
              <w:rPr>
                <w:lang w:val="it-CH"/>
              </w:rPr>
              <w:lastRenderedPageBreak/>
              <w:t>030 Prestazioni di volo e pianificazione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8DD3193" w14:textId="13DF85C5" w:rsidR="005870F9" w:rsidRPr="00F64B4C" w:rsidRDefault="005870F9" w:rsidP="005870F9">
            <w:pPr>
              <w:pStyle w:val="StandardTabelleTitelZentriert"/>
              <w:rPr>
                <w:lang w:val="it-CH"/>
              </w:rPr>
            </w:pPr>
            <w:r w:rsidRPr="00F64B4C">
              <w:rPr>
                <w:lang w:val="it-CH"/>
              </w:rPr>
              <w:t>8</w:t>
            </w:r>
          </w:p>
        </w:tc>
      </w:tr>
      <w:tr w:rsidR="005870F9" w:rsidRPr="008B7672" w14:paraId="4CBB846A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00D" w14:textId="77777777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030 Lezione 1</w:t>
            </w:r>
            <w:r w:rsidRPr="00F64B4C">
              <w:rPr>
                <w:lang w:val="it-CH"/>
              </w:rPr>
              <w:tab/>
              <w:t>Lezione di teoria</w:t>
            </w:r>
          </w:p>
          <w:p w14:paraId="175611A1" w14:textId="77777777" w:rsidR="005870F9" w:rsidRPr="00F64B4C" w:rsidRDefault="005870F9" w:rsidP="005870F9">
            <w:pPr>
              <w:pStyle w:val="StandardTabelle"/>
              <w:rPr>
                <w:lang w:val="it-CH"/>
              </w:rPr>
            </w:pPr>
            <w:r w:rsidRPr="00F64B4C">
              <w:rPr>
                <w:lang w:val="it-CH"/>
              </w:rPr>
              <w:t>Massa e centro di gravità</w:t>
            </w:r>
          </w:p>
          <w:p w14:paraId="17D32766" w14:textId="3D165061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color w:val="000000"/>
                <w:lang w:val="it-CH"/>
              </w:rPr>
              <w:t>Polare delle velocità e velocità di crociera</w:t>
            </w:r>
            <w:r w:rsidR="007D1F58" w:rsidRPr="00F64B4C">
              <w:rPr>
                <w:color w:val="000000"/>
                <w:lang w:val="it-CH"/>
              </w:rPr>
              <w:t xml:space="preserve"> degli alianti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3DD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6E84A928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8A3" w14:textId="77777777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030 Lezione 2</w:t>
            </w:r>
            <w:r w:rsidRPr="00F64B4C">
              <w:rPr>
                <w:lang w:val="it-CH"/>
              </w:rPr>
              <w:tab/>
              <w:t>Lezione di teoria</w:t>
            </w:r>
          </w:p>
          <w:p w14:paraId="3C243CD9" w14:textId="5F7424F8" w:rsidR="005870F9" w:rsidRPr="00F64B4C" w:rsidRDefault="005870F9" w:rsidP="005870F9">
            <w:pPr>
              <w:pStyle w:val="StandardTabelle"/>
              <w:rPr>
                <w:lang w:val="it-CH"/>
              </w:rPr>
            </w:pPr>
            <w:r w:rsidRPr="00F64B4C">
              <w:rPr>
                <w:lang w:val="it-CH"/>
              </w:rPr>
              <w:t>Pianificazione ed esecuzione del volo VFR</w:t>
            </w:r>
          </w:p>
          <w:p w14:paraId="06F1C6A9" w14:textId="351C5164" w:rsidR="005870F9" w:rsidRPr="00F64B4C" w:rsidRDefault="005870F9" w:rsidP="005870F9">
            <w:pPr>
              <w:pStyle w:val="StandardTabelle"/>
              <w:rPr>
                <w:lang w:val="it-CH"/>
              </w:rPr>
            </w:pPr>
            <w:r w:rsidRPr="00F64B4C">
              <w:rPr>
                <w:lang w:val="it-CH"/>
              </w:rPr>
              <w:t>Pianificazione benzina</w:t>
            </w:r>
          </w:p>
          <w:p w14:paraId="73F5B068" w14:textId="11F388B8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Sorveglianza del volo e riprogrammazione durante il volo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1D4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072A9E21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6DE" w14:textId="77777777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030 Lezione 3</w:t>
            </w:r>
            <w:r w:rsidRPr="00F64B4C">
              <w:rPr>
                <w:lang w:val="it-CH"/>
              </w:rPr>
              <w:tab/>
              <w:t>Lezione di teoria</w:t>
            </w:r>
          </w:p>
          <w:p w14:paraId="45225FE5" w14:textId="302D3A3E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Piano di volo OACI (piano di volo ATS)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E84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369F46A3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B51C8" w14:textId="28B6F87C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39CD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F64B4C" w14:paraId="4C7E9CDF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697160" w14:textId="2644A505" w:rsidR="005870F9" w:rsidRPr="00F64B4C" w:rsidRDefault="005870F9" w:rsidP="005870F9">
            <w:pPr>
              <w:pStyle w:val="StandardTabelleTitel"/>
              <w:rPr>
                <w:lang w:val="it-CH" w:eastAsia="it-CH"/>
              </w:rPr>
            </w:pPr>
            <w:r w:rsidRPr="00F64B4C">
              <w:rPr>
                <w:lang w:val="it-CH" w:eastAsia="it-CH"/>
              </w:rPr>
              <w:t>040 Prestazioni umane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2F5FE4" w14:textId="77777777" w:rsidR="005870F9" w:rsidRPr="00F64B4C" w:rsidRDefault="005870F9" w:rsidP="005870F9">
            <w:pPr>
              <w:pStyle w:val="StandardTabelleTitelZentriert"/>
              <w:rPr>
                <w:lang w:val="it-CH"/>
              </w:rPr>
            </w:pPr>
            <w:r w:rsidRPr="00F64B4C">
              <w:rPr>
                <w:lang w:val="it-CH"/>
              </w:rPr>
              <w:t>3-5</w:t>
            </w:r>
          </w:p>
        </w:tc>
      </w:tr>
      <w:tr w:rsidR="005870F9" w:rsidRPr="008B7672" w14:paraId="66033BE5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AAC" w14:textId="78C838D7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040 Lezione 1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1369F85C" w14:textId="04F93268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Basi di fisiologia: Organi sensoriali, salute e igiene, fattori di rischio, emergenza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EF0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0048ECA9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CF4" w14:textId="1EE79220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040 Lezione 2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2B644547" w14:textId="426C640C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Basi di psicologia: L'attenzione, elaborazione delle informazioni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D2D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5E8C6BBC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D83" w14:textId="6100AB89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040 Lezione 3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00B1F8E2" w14:textId="64BFB9C8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Basi di psicologia: Stress, fatica, valutazione e processo decisionale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7E3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2FC79D09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BE1" w14:textId="42083BD6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040 Lezione 4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761E13A5" w14:textId="798BE214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Uso dell'ossigeno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F7E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067DF71C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4F858" w14:textId="77777777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81FEF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F64B4C" w14:paraId="52FD2978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7D9423" w14:textId="13B4AC64" w:rsidR="005870F9" w:rsidRPr="00F64B4C" w:rsidRDefault="005870F9" w:rsidP="005870F9">
            <w:pPr>
              <w:pStyle w:val="StandardTabelleTitel"/>
              <w:rPr>
                <w:lang w:val="it-CH" w:eastAsia="it-CH"/>
              </w:rPr>
            </w:pPr>
            <w:r w:rsidRPr="00F64B4C">
              <w:rPr>
                <w:lang w:val="it-CH" w:eastAsia="it-CH"/>
              </w:rPr>
              <w:t>050 Meteo</w:t>
            </w:r>
            <w:r w:rsidRPr="00F64B4C">
              <w:rPr>
                <w:lang w:val="it-CH"/>
              </w:rPr>
              <w:t>rologie*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A8C793" w14:textId="77777777" w:rsidR="005870F9" w:rsidRPr="00F64B4C" w:rsidRDefault="005870F9" w:rsidP="005870F9">
            <w:pPr>
              <w:pStyle w:val="StandardTabelleTitelZentriert"/>
              <w:rPr>
                <w:lang w:val="it-CH"/>
              </w:rPr>
            </w:pPr>
            <w:r w:rsidRPr="00F64B4C">
              <w:rPr>
                <w:lang w:val="it-CH"/>
              </w:rPr>
              <w:t>5-6</w:t>
            </w:r>
          </w:p>
        </w:tc>
      </w:tr>
      <w:tr w:rsidR="005870F9" w:rsidRPr="008B7672" w14:paraId="3C2A89C9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7B6" w14:textId="3146F23F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050 Lezione 1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734B9BF0" w14:textId="0180D2FC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Atmosfera, vento, termodinamica, ascendenze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E73" w14:textId="77777777" w:rsidR="005870F9" w:rsidRPr="00F64B4C" w:rsidRDefault="005870F9" w:rsidP="005870F9">
            <w:pPr>
              <w:pStyle w:val="StandardTabelleZentriert"/>
              <w:rPr>
                <w:rFonts w:eastAsia="Times New Roman"/>
                <w:lang w:val="it-CH" w:eastAsia="it-CH"/>
              </w:rPr>
            </w:pPr>
          </w:p>
        </w:tc>
      </w:tr>
      <w:tr w:rsidR="005870F9" w:rsidRPr="008B7672" w14:paraId="78275B98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08D" w14:textId="09C82C30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050 Lezione 2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1C8DB0D6" w14:textId="0E2EBEF8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Nubi, foschia e nebbia, precipitazioni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51B" w14:textId="77777777" w:rsidR="005870F9" w:rsidRPr="00F64B4C" w:rsidRDefault="005870F9" w:rsidP="005870F9">
            <w:pPr>
              <w:pStyle w:val="StandardTabelleZentriert"/>
              <w:rPr>
                <w:rFonts w:eastAsia="Times New Roman"/>
                <w:lang w:val="it-CH" w:eastAsia="it-CH"/>
              </w:rPr>
            </w:pPr>
          </w:p>
        </w:tc>
      </w:tr>
      <w:tr w:rsidR="005870F9" w:rsidRPr="008B7672" w14:paraId="5ABBBFA6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9A3" w14:textId="5F53E3FC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050 Lezione 3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3F85EFB0" w14:textId="4192C742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Masse d'aria, fronti, sistemi di pressione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A6C" w14:textId="77777777" w:rsidR="005870F9" w:rsidRPr="00F64B4C" w:rsidRDefault="005870F9" w:rsidP="005870F9">
            <w:pPr>
              <w:pStyle w:val="StandardTabelleZentriert"/>
              <w:rPr>
                <w:rFonts w:eastAsia="Times New Roman"/>
                <w:lang w:val="it-CH" w:eastAsia="it-CH"/>
              </w:rPr>
            </w:pPr>
          </w:p>
        </w:tc>
      </w:tr>
      <w:tr w:rsidR="005870F9" w:rsidRPr="008B7672" w14:paraId="5D79BB35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D43" w14:textId="305E1D61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050 Lezione 4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7D24780D" w14:textId="0D2B9097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Climatologia del volo, pericoli per l'aviazione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8F9" w14:textId="77777777" w:rsidR="005870F9" w:rsidRPr="00F64B4C" w:rsidRDefault="005870F9" w:rsidP="005870F9">
            <w:pPr>
              <w:pStyle w:val="StandardTabelleZentriert"/>
              <w:rPr>
                <w:rFonts w:eastAsia="Times New Roman"/>
                <w:lang w:val="it-CH" w:eastAsia="it-CH"/>
              </w:rPr>
            </w:pPr>
          </w:p>
        </w:tc>
      </w:tr>
      <w:tr w:rsidR="005870F9" w:rsidRPr="008B7672" w14:paraId="3A7AE746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F8F" w14:textId="2599DC1F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050 Lezione 5</w:t>
            </w:r>
            <w:r w:rsidRPr="00F64B4C">
              <w:rPr>
                <w:lang w:val="it-CH"/>
              </w:rPr>
              <w:tab/>
              <w:t>Lezione di teoria*</w:t>
            </w:r>
          </w:p>
          <w:p w14:paraId="5C6023EA" w14:textId="36281793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Informazioni di volo, esercizi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B78" w14:textId="77777777" w:rsidR="005870F9" w:rsidRPr="00F64B4C" w:rsidRDefault="005870F9" w:rsidP="005870F9">
            <w:pPr>
              <w:pStyle w:val="StandardTabelleZentriert"/>
              <w:rPr>
                <w:rFonts w:eastAsia="Times New Roman"/>
                <w:lang w:val="it-CH" w:eastAsia="it-CH"/>
              </w:rPr>
            </w:pPr>
          </w:p>
        </w:tc>
      </w:tr>
      <w:tr w:rsidR="005870F9" w:rsidRPr="008B7672" w14:paraId="24C1F150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CBCFB" w14:textId="77777777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AC19A" w14:textId="77777777" w:rsidR="005870F9" w:rsidRPr="00F64B4C" w:rsidRDefault="005870F9" w:rsidP="005870F9">
            <w:pPr>
              <w:pStyle w:val="StandardTabelleZentriert"/>
              <w:rPr>
                <w:rFonts w:eastAsia="Times New Roman"/>
                <w:lang w:val="it-CH" w:eastAsia="it-CH"/>
              </w:rPr>
            </w:pPr>
          </w:p>
        </w:tc>
      </w:tr>
      <w:tr w:rsidR="005870F9" w:rsidRPr="00F64B4C" w14:paraId="6B3879FC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B727E" w14:textId="189BBCCE" w:rsidR="005870F9" w:rsidRPr="00F64B4C" w:rsidRDefault="005870F9" w:rsidP="005870F9">
            <w:pPr>
              <w:pStyle w:val="StandardTabelleTitel"/>
              <w:rPr>
                <w:lang w:val="it-CH" w:eastAsia="it-CH"/>
              </w:rPr>
            </w:pPr>
            <w:r w:rsidRPr="00F64B4C">
              <w:rPr>
                <w:lang w:val="it-CH" w:eastAsia="it-CH"/>
              </w:rPr>
              <w:t>060 Na</w:t>
            </w:r>
            <w:r w:rsidRPr="00F64B4C">
              <w:rPr>
                <w:lang w:val="it-CH"/>
              </w:rPr>
              <w:t>vig</w:t>
            </w:r>
            <w:r w:rsidRPr="00F64B4C">
              <w:rPr>
                <w:lang w:val="it-CH" w:eastAsia="it-CH"/>
              </w:rPr>
              <w:t>azione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B44143" w14:textId="19F8A93F" w:rsidR="005870F9" w:rsidRPr="00F64B4C" w:rsidRDefault="005870F9" w:rsidP="005870F9">
            <w:pPr>
              <w:pStyle w:val="StandardTabelleTitelZentriert"/>
              <w:rPr>
                <w:lang w:val="it-CH"/>
              </w:rPr>
            </w:pPr>
            <w:r w:rsidRPr="00F64B4C">
              <w:rPr>
                <w:lang w:val="it-CH"/>
              </w:rPr>
              <w:t>16</w:t>
            </w:r>
          </w:p>
        </w:tc>
      </w:tr>
      <w:tr w:rsidR="005870F9" w:rsidRPr="008B7672" w14:paraId="5776E745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0112" w14:textId="77777777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060 Lezione 1</w:t>
            </w:r>
            <w:r w:rsidRPr="00F64B4C">
              <w:rPr>
                <w:lang w:val="it-CH"/>
              </w:rPr>
              <w:tab/>
              <w:t>Lezione di teoria</w:t>
            </w:r>
          </w:p>
          <w:p w14:paraId="07E08C5E" w14:textId="43DFD17A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Nozioni di base, conoscenza delle carte, magnetismo e bussola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9F8E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4E77B6C7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ED0" w14:textId="77777777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060 Lezione 2</w:t>
            </w:r>
            <w:r w:rsidRPr="00F64B4C">
              <w:rPr>
                <w:lang w:val="it-CH"/>
              </w:rPr>
              <w:tab/>
              <w:t>Lezione di teoria</w:t>
            </w:r>
          </w:p>
          <w:p w14:paraId="33B4577E" w14:textId="54478389" w:rsidR="005870F9" w:rsidRPr="00F64B4C" w:rsidRDefault="005870F9" w:rsidP="00F64B4C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 xml:space="preserve">Navigazione </w:t>
            </w:r>
            <w:r w:rsidR="00953D52">
              <w:rPr>
                <w:lang w:val="it-CH"/>
              </w:rPr>
              <w:t>stimata</w:t>
            </w:r>
            <w:r w:rsidR="00F64B4C">
              <w:rPr>
                <w:lang w:val="it-CH"/>
              </w:rPr>
              <w:t xml:space="preserve">, </w:t>
            </w:r>
            <w:r w:rsidRPr="00F64B4C">
              <w:rPr>
                <w:lang w:val="it-CH"/>
              </w:rPr>
              <w:t>Navigazione 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408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57A03083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27F" w14:textId="6DC5FC3D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060 Lezione 3</w:t>
            </w:r>
            <w:r w:rsidRPr="00F64B4C">
              <w:rPr>
                <w:lang w:val="it-CH"/>
              </w:rPr>
              <w:tab/>
              <w:t>Lezione di teoria</w:t>
            </w:r>
          </w:p>
          <w:p w14:paraId="3271EB9C" w14:textId="11431171" w:rsidR="005870F9" w:rsidRPr="00F64B4C" w:rsidRDefault="00F64B4C" w:rsidP="005870F9">
            <w:pPr>
              <w:pStyle w:val="StandardTabelle"/>
              <w:rPr>
                <w:lang w:val="it-CH"/>
              </w:rPr>
            </w:pPr>
            <w:r w:rsidRPr="00F64B4C">
              <w:rPr>
                <w:lang w:val="it-CH"/>
              </w:rPr>
              <w:t>Sistemi radar</w:t>
            </w:r>
            <w:r w:rsidR="005870F9" w:rsidRPr="00F64B4C">
              <w:rPr>
                <w:lang w:val="it-CH"/>
              </w:rPr>
              <w:t xml:space="preserve">, VDF, </w:t>
            </w:r>
            <w:r w:rsidRPr="00F64B4C">
              <w:rPr>
                <w:lang w:val="it-CH"/>
              </w:rPr>
              <w:t>navigazione satellitare</w:t>
            </w:r>
            <w:r w:rsidR="005870F9" w:rsidRPr="00F64B4C">
              <w:rPr>
                <w:lang w:val="it-CH"/>
              </w:rPr>
              <w:t xml:space="preserve"> GPS, NDB, VOR/DME</w:t>
            </w:r>
          </w:p>
          <w:p w14:paraId="6BFC5237" w14:textId="556BE0C1" w:rsidR="005870F9" w:rsidRPr="00F64B4C" w:rsidRDefault="00F64B4C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Propagazione delle onde radio</w:t>
            </w:r>
            <w:r w:rsidR="005870F9" w:rsidRPr="00F64B4C">
              <w:rPr>
                <w:lang w:val="it-CH"/>
              </w:rPr>
              <w:t xml:space="preserve">, </w:t>
            </w:r>
            <w:r w:rsidRPr="00F64B4C">
              <w:rPr>
                <w:lang w:val="it-CH"/>
              </w:rPr>
              <w:t>apparecchi radiotrasmittenti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15D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417E8A4F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565" w14:textId="47B7EBB3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060 Le</w:t>
            </w:r>
            <w:r w:rsidR="00F64B4C">
              <w:rPr>
                <w:lang w:val="it-CH"/>
              </w:rPr>
              <w:t>z</w:t>
            </w:r>
            <w:r w:rsidRPr="00F64B4C">
              <w:rPr>
                <w:lang w:val="it-CH"/>
              </w:rPr>
              <w:t>ion</w:t>
            </w:r>
            <w:r w:rsidR="00F64B4C">
              <w:rPr>
                <w:lang w:val="it-CH"/>
              </w:rPr>
              <w:t>e</w:t>
            </w:r>
            <w:r w:rsidRPr="00F64B4C">
              <w:rPr>
                <w:lang w:val="it-CH"/>
              </w:rPr>
              <w:t xml:space="preserve"> 4</w:t>
            </w:r>
            <w:r w:rsidRPr="00F64B4C">
              <w:rPr>
                <w:lang w:val="it-CH"/>
              </w:rPr>
              <w:tab/>
            </w:r>
            <w:r w:rsidR="00F64B4C">
              <w:rPr>
                <w:lang w:val="it-CH"/>
              </w:rPr>
              <w:t>Lezione di teoria</w:t>
            </w:r>
          </w:p>
          <w:p w14:paraId="18DDAB61" w14:textId="4E8BF572" w:rsidR="005870F9" w:rsidRPr="00F64B4C" w:rsidRDefault="005870F9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Naviga</w:t>
            </w:r>
            <w:r w:rsidR="00F64B4C" w:rsidRPr="00F64B4C">
              <w:rPr>
                <w:lang w:val="it-CH"/>
              </w:rPr>
              <w:t>tore elettronico</w:t>
            </w:r>
            <w:r w:rsidRPr="00F64B4C">
              <w:rPr>
                <w:lang w:val="it-CH"/>
              </w:rPr>
              <w:t xml:space="preserve"> GNSS, FLARM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D5E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537A1346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62AC" w14:textId="77777777" w:rsidR="00F64B4C" w:rsidRPr="00F64B4C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060 Lezione 5</w:t>
            </w:r>
            <w:r w:rsidRPr="00F64B4C">
              <w:rPr>
                <w:lang w:val="it-CH"/>
              </w:rPr>
              <w:tab/>
              <w:t>Lezione di teoria</w:t>
            </w:r>
          </w:p>
          <w:p w14:paraId="4DB72EDA" w14:textId="27C62B31" w:rsidR="005870F9" w:rsidRPr="00F64B4C" w:rsidRDefault="00F64B4C" w:rsidP="00F64B4C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Navigazione durante il volo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171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6F67DA8B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0E2" w14:textId="1938EC6B" w:rsidR="005870F9" w:rsidRPr="00F64B4C" w:rsidRDefault="005870F9" w:rsidP="005870F9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F64B4C">
              <w:rPr>
                <w:lang w:val="it-CH"/>
              </w:rPr>
              <w:t>060 Le</w:t>
            </w:r>
            <w:r w:rsidR="00F64B4C" w:rsidRPr="00F64B4C">
              <w:rPr>
                <w:lang w:val="it-CH"/>
              </w:rPr>
              <w:t>zione</w:t>
            </w:r>
            <w:r w:rsidRPr="00F64B4C">
              <w:rPr>
                <w:lang w:val="it-CH"/>
              </w:rPr>
              <w:t xml:space="preserve"> 6</w:t>
            </w:r>
            <w:r w:rsidRPr="00F64B4C">
              <w:rPr>
                <w:lang w:val="it-CH"/>
              </w:rPr>
              <w:tab/>
            </w:r>
            <w:r w:rsidR="00F64B4C" w:rsidRPr="00F64B4C">
              <w:rPr>
                <w:lang w:val="it-CH"/>
              </w:rPr>
              <w:t>Lezione di teoria</w:t>
            </w:r>
          </w:p>
          <w:p w14:paraId="66DD256D" w14:textId="56551743" w:rsidR="005870F9" w:rsidRPr="00F64B4C" w:rsidRDefault="00F64B4C" w:rsidP="005870F9">
            <w:pPr>
              <w:pStyle w:val="StandardTabelle"/>
              <w:rPr>
                <w:lang w:val="it-CH" w:eastAsia="it-CH"/>
              </w:rPr>
            </w:pPr>
            <w:r w:rsidRPr="00F64B4C">
              <w:rPr>
                <w:lang w:val="it-CH"/>
              </w:rPr>
              <w:t>Uso dell'</w:t>
            </w:r>
            <w:r w:rsidR="005870F9" w:rsidRPr="00F64B4C">
              <w:rPr>
                <w:lang w:val="it-CH"/>
              </w:rPr>
              <w:t>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2DE" w14:textId="77777777" w:rsidR="005870F9" w:rsidRPr="00F64B4C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751561" w14:paraId="05B1E056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51751E" w14:textId="0FC485D5" w:rsidR="005870F9" w:rsidRPr="00751561" w:rsidRDefault="005870F9" w:rsidP="005870F9">
            <w:pPr>
              <w:pStyle w:val="StandardTabelleTitel"/>
              <w:rPr>
                <w:lang w:val="it-CH"/>
              </w:rPr>
            </w:pPr>
            <w:r w:rsidRPr="00751561">
              <w:rPr>
                <w:lang w:val="it-CH"/>
              </w:rPr>
              <w:lastRenderedPageBreak/>
              <w:t xml:space="preserve">070 </w:t>
            </w:r>
            <w:r w:rsidR="00F64B4C" w:rsidRPr="00751561">
              <w:rPr>
                <w:lang w:val="it-CH"/>
              </w:rPr>
              <w:t>Procedure operative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06B099" w14:textId="738196A0" w:rsidR="005870F9" w:rsidRPr="00751561" w:rsidRDefault="005870F9" w:rsidP="005870F9">
            <w:pPr>
              <w:pStyle w:val="StandardTabelleTitelZentriert"/>
              <w:rPr>
                <w:lang w:val="it-CH"/>
              </w:rPr>
            </w:pPr>
            <w:r w:rsidRPr="00751561">
              <w:rPr>
                <w:lang w:val="it-CH"/>
              </w:rPr>
              <w:t>8</w:t>
            </w:r>
          </w:p>
        </w:tc>
      </w:tr>
      <w:tr w:rsidR="005870F9" w:rsidRPr="008B7672" w14:paraId="0F7DD5AB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C67" w14:textId="77777777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070 Lezione 1</w:t>
            </w:r>
            <w:r w:rsidRPr="00751561">
              <w:rPr>
                <w:lang w:val="it-CH"/>
              </w:rPr>
              <w:tab/>
              <w:t>Lezione di teoria</w:t>
            </w:r>
          </w:p>
          <w:p w14:paraId="3E75858E" w14:textId="6D5A87F4" w:rsidR="005870F9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Requisiti generali EASA Part-SAO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FE1" w14:textId="77777777" w:rsidR="005870F9" w:rsidRPr="00751561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12B5D096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5DA" w14:textId="77777777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070 Lezione 2</w:t>
            </w:r>
            <w:r w:rsidRPr="00751561">
              <w:rPr>
                <w:lang w:val="it-CH"/>
              </w:rPr>
              <w:tab/>
              <w:t>Lezione di teoria</w:t>
            </w:r>
          </w:p>
          <w:p w14:paraId="76701CF8" w14:textId="51506BC6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Procedure normali: Principi di base, preparazione del volo, rullaggio, decollo, salita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55D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5870F9" w:rsidRPr="008B7672" w14:paraId="37F33295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82A" w14:textId="77777777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070 Lezione 3</w:t>
            </w:r>
            <w:r w:rsidRPr="00751561">
              <w:rPr>
                <w:lang w:val="it-CH"/>
              </w:rPr>
              <w:tab/>
              <w:t>Lezione di teoria</w:t>
            </w:r>
          </w:p>
          <w:p w14:paraId="4F2075C8" w14:textId="7AD60A40" w:rsidR="005870F9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Procedure normali: Tecniche di volo a vela, volo di distanza, avvicinamento, atterraggio (circuito d'aerodromo)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BBD" w14:textId="77777777" w:rsidR="005870F9" w:rsidRPr="00751561" w:rsidRDefault="005870F9" w:rsidP="005870F9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78311660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176" w14:textId="77777777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070 Lezione 4</w:t>
            </w:r>
            <w:r w:rsidRPr="00751561">
              <w:rPr>
                <w:lang w:val="it-CH"/>
              </w:rPr>
              <w:tab/>
              <w:t>Lezione di teoria</w:t>
            </w:r>
          </w:p>
          <w:p w14:paraId="7852E91A" w14:textId="52F06AF5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Condizioni particolari, situazioni meteorologiche speciali, Volo in montagna, turbolenze di scia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94D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7491A8C6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C20" w14:textId="77777777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070 Lezione 5</w:t>
            </w:r>
            <w:r w:rsidRPr="00751561">
              <w:rPr>
                <w:lang w:val="it-CH"/>
              </w:rPr>
              <w:tab/>
              <w:t>Lezione di teoria</w:t>
            </w:r>
          </w:p>
          <w:p w14:paraId="4111EF86" w14:textId="77777777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Atterraggio precauzionale, atterraggio fuori campo, procedure d'emergenza: Atterraggio d'emergenza, incendio</w:t>
            </w:r>
          </w:p>
          <w:p w14:paraId="7B3B814A" w14:textId="681EAE7C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Utilizzo del paracadute d'emergenza compreso atterraggio col paracadute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FF7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5471685C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6F4" w14:textId="0F13E06E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070 Le</w:t>
            </w:r>
            <w:r w:rsidR="009C1ED2">
              <w:rPr>
                <w:lang w:val="it-CH"/>
              </w:rPr>
              <w:t>zione</w:t>
            </w:r>
            <w:r w:rsidRPr="00751561">
              <w:rPr>
                <w:lang w:val="it-CH"/>
              </w:rPr>
              <w:t xml:space="preserve"> 6</w:t>
            </w:r>
            <w:r w:rsidRPr="00751561">
              <w:rPr>
                <w:lang w:val="it-CH"/>
              </w:rPr>
              <w:tab/>
            </w:r>
            <w:r w:rsidR="009C1ED2">
              <w:rPr>
                <w:lang w:val="it-CH"/>
              </w:rPr>
              <w:t>Lezione di teoria</w:t>
            </w:r>
          </w:p>
          <w:p w14:paraId="2C15F868" w14:textId="13260419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Procedure d'emergenza: Stallo, vite, spirale verticale, guasti di sistema</w:t>
            </w:r>
          </w:p>
          <w:p w14:paraId="4D1FC16F" w14:textId="66BD064F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Procedure d'emergenza: collisione, salto d'emergenza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EB5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3F117E23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8044F" w14:textId="77777777" w:rsidR="00F64B4C" w:rsidRPr="00751561" w:rsidRDefault="00F64B4C" w:rsidP="00F64B4C">
            <w:pPr>
              <w:pStyle w:val="StandardTabelle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A43A2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751561" w14:paraId="081B0597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DF16D" w14:textId="12DDEFB8" w:rsidR="00F64B4C" w:rsidRPr="00751561" w:rsidRDefault="00F64B4C" w:rsidP="00F64B4C">
            <w:pPr>
              <w:pStyle w:val="StandardTabelleTitel"/>
              <w:rPr>
                <w:lang w:val="it-CH"/>
              </w:rPr>
            </w:pPr>
            <w:r w:rsidRPr="00751561">
              <w:rPr>
                <w:lang w:val="it-CH"/>
              </w:rPr>
              <w:t>080 Basi del volo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F78" w14:textId="73FBEA07" w:rsidR="00F64B4C" w:rsidRPr="00751561" w:rsidRDefault="00F64B4C" w:rsidP="00F64B4C">
            <w:pPr>
              <w:pStyle w:val="StandardTabelleTitelZentriert"/>
              <w:rPr>
                <w:lang w:val="it-CH"/>
              </w:rPr>
            </w:pPr>
            <w:r w:rsidRPr="00751561">
              <w:rPr>
                <w:lang w:val="it-CH"/>
              </w:rPr>
              <w:t>8</w:t>
            </w:r>
          </w:p>
        </w:tc>
      </w:tr>
      <w:tr w:rsidR="00F64B4C" w:rsidRPr="008B7672" w14:paraId="09521375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01F" w14:textId="77777777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080 Lezione 1</w:t>
            </w:r>
            <w:r w:rsidRPr="00751561">
              <w:rPr>
                <w:lang w:val="it-CH"/>
              </w:rPr>
              <w:tab/>
              <w:t>Lezione di teoria</w:t>
            </w:r>
          </w:p>
          <w:p w14:paraId="4CD01E3C" w14:textId="18798FF6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Aerodinamica in campo subsonico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979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2CEDF5B9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8AC" w14:textId="77777777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080 Lezione 2</w:t>
            </w:r>
            <w:r w:rsidRPr="00751561">
              <w:rPr>
                <w:lang w:val="it-CH"/>
              </w:rPr>
              <w:tab/>
              <w:t>Lezione di teoria</w:t>
            </w:r>
          </w:p>
          <w:p w14:paraId="220A81E4" w14:textId="09E5CA8A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Stabilità, controlli di volo, meccanica del volo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B1E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04AF6D54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5BA" w14:textId="77777777" w:rsidR="00F64B4C" w:rsidRPr="00751561" w:rsidRDefault="00F64B4C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080 Lezione 3</w:t>
            </w:r>
            <w:r w:rsidRPr="00751561">
              <w:rPr>
                <w:lang w:val="it-CH"/>
              </w:rPr>
              <w:tab/>
              <w:t>Lezione di teoria</w:t>
            </w:r>
          </w:p>
          <w:p w14:paraId="165372DF" w14:textId="319FD4C0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Confini, limiti, stallo e vite, spirale verticale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CFC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74B43BD7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404" w14:textId="77777777" w:rsidR="00751561" w:rsidRPr="00751561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080 Lezione 4</w:t>
            </w:r>
            <w:r w:rsidRPr="00751561">
              <w:rPr>
                <w:lang w:val="it-CH"/>
              </w:rPr>
              <w:tab/>
              <w:t>Lezione di teoria</w:t>
            </w:r>
          </w:p>
          <w:p w14:paraId="437CD0BF" w14:textId="795AB724" w:rsidR="00F64B4C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Elica, meccanica del volo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01F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47743610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220EA" w14:textId="77777777" w:rsidR="00F64B4C" w:rsidRPr="00751561" w:rsidRDefault="00F64B4C" w:rsidP="00F64B4C">
            <w:pPr>
              <w:pStyle w:val="StandardTabelle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5672E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751561" w14:paraId="7DE78536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AE24C" w14:textId="6E2616FF" w:rsidR="00F64B4C" w:rsidRPr="00751561" w:rsidRDefault="00F64B4C" w:rsidP="00F64B4C">
            <w:pPr>
              <w:pStyle w:val="StandardTabelleTitel"/>
              <w:rPr>
                <w:lang w:val="it-CH"/>
              </w:rPr>
            </w:pPr>
            <w:r w:rsidRPr="00751561">
              <w:rPr>
                <w:lang w:val="it-CH"/>
              </w:rPr>
              <w:t xml:space="preserve">090 </w:t>
            </w:r>
            <w:r w:rsidR="00751561" w:rsidRPr="00751561">
              <w:rPr>
                <w:lang w:val="it-CH"/>
              </w:rPr>
              <w:t>Comunicazioni</w:t>
            </w:r>
            <w:r w:rsidRPr="00751561">
              <w:rPr>
                <w:lang w:val="it-CH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952" w14:textId="77777777" w:rsidR="00F64B4C" w:rsidRPr="00751561" w:rsidRDefault="00F64B4C" w:rsidP="00F64B4C">
            <w:pPr>
              <w:pStyle w:val="StandardTabelleTitelZentriert"/>
              <w:rPr>
                <w:lang w:val="it-CH"/>
              </w:rPr>
            </w:pPr>
            <w:r w:rsidRPr="00751561">
              <w:rPr>
                <w:lang w:val="it-CH"/>
              </w:rPr>
              <w:t>4-6</w:t>
            </w:r>
          </w:p>
        </w:tc>
      </w:tr>
      <w:tr w:rsidR="00F64B4C" w:rsidRPr="008B7672" w14:paraId="68C8388C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57E" w14:textId="62F41D56" w:rsidR="00751561" w:rsidRPr="00751561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090 Lezione 1</w:t>
            </w:r>
            <w:r w:rsidRPr="00751561">
              <w:rPr>
                <w:lang w:val="it-CH"/>
              </w:rPr>
              <w:tab/>
              <w:t>Lezione di teoria*</w:t>
            </w:r>
          </w:p>
          <w:p w14:paraId="05CCAAA4" w14:textId="77777777" w:rsidR="00751561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In generale, rullaggio</w:t>
            </w:r>
          </w:p>
          <w:p w14:paraId="0DF37F74" w14:textId="17BAFAF8" w:rsidR="00F64B4C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Partenza e decollo da aerodromi controllati e non controllati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A4C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3E35EFBF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075" w14:textId="43998729" w:rsidR="00F64B4C" w:rsidRPr="00751561" w:rsidRDefault="00751561" w:rsidP="00F64B4C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090 Lezione 2</w:t>
            </w:r>
            <w:r w:rsidRPr="00751561">
              <w:rPr>
                <w:lang w:val="it-CH"/>
              </w:rPr>
              <w:tab/>
              <w:t>Lezione di teoria</w:t>
            </w:r>
            <w:r w:rsidR="00F64B4C" w:rsidRPr="00751561">
              <w:rPr>
                <w:lang w:val="it-CH"/>
              </w:rPr>
              <w:t>*</w:t>
            </w:r>
          </w:p>
          <w:p w14:paraId="740C6B39" w14:textId="241783AC" w:rsidR="00F64B4C" w:rsidRPr="00751561" w:rsidRDefault="00F64B4C" w:rsidP="00F64B4C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A</w:t>
            </w:r>
            <w:r w:rsidR="00751561" w:rsidRPr="00751561">
              <w:rPr>
                <w:lang w:val="it-CH"/>
              </w:rPr>
              <w:t>vvicinamento e atterraggio</w:t>
            </w:r>
            <w:r w:rsidRPr="00751561">
              <w:rPr>
                <w:lang w:val="it-CH"/>
              </w:rPr>
              <w:t xml:space="preserve">, </w:t>
            </w:r>
            <w:r w:rsidR="00751561" w:rsidRPr="00751561">
              <w:rPr>
                <w:lang w:val="it-CH"/>
              </w:rPr>
              <w:t>traffico con</w:t>
            </w:r>
            <w:r w:rsidRPr="00751561">
              <w:rPr>
                <w:lang w:val="it-CH"/>
              </w:rPr>
              <w:t xml:space="preserve"> „</w:t>
            </w:r>
            <w:proofErr w:type="gramStart"/>
            <w:r w:rsidRPr="00751561">
              <w:rPr>
                <w:lang w:val="it-CH"/>
              </w:rPr>
              <w:t>Informa</w:t>
            </w:r>
            <w:r w:rsidR="00751561" w:rsidRPr="00751561">
              <w:rPr>
                <w:lang w:val="it-CH"/>
              </w:rPr>
              <w:t>z</w:t>
            </w:r>
            <w:r w:rsidRPr="00751561">
              <w:rPr>
                <w:lang w:val="it-CH"/>
              </w:rPr>
              <w:t>ion</w:t>
            </w:r>
            <w:r w:rsidR="00751561" w:rsidRPr="00751561">
              <w:rPr>
                <w:lang w:val="it-CH"/>
              </w:rPr>
              <w:t>i</w:t>
            </w:r>
            <w:r w:rsidRPr="00751561">
              <w:rPr>
                <w:lang w:val="it-CH"/>
              </w:rPr>
              <w:t>“</w:t>
            </w:r>
            <w:proofErr w:type="gramEnd"/>
            <w:r w:rsidRPr="00751561">
              <w:rPr>
                <w:lang w:val="it-CH"/>
              </w:rPr>
              <w:t xml:space="preserve">, </w:t>
            </w:r>
            <w:r w:rsidR="00751561" w:rsidRPr="00751561">
              <w:rPr>
                <w:lang w:val="it-CH"/>
              </w:rPr>
              <w:t>con comandi militari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F03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45BFABE5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EDE" w14:textId="77777777" w:rsidR="00751561" w:rsidRPr="00751561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090 Lezione 3</w:t>
            </w:r>
            <w:r w:rsidRPr="00751561">
              <w:rPr>
                <w:lang w:val="it-CH"/>
              </w:rPr>
              <w:tab/>
              <w:t>Lezione di teoria</w:t>
            </w:r>
          </w:p>
          <w:p w14:paraId="14498BB3" w14:textId="0D31F0B6" w:rsidR="00F64B4C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Voli speciali, servizi meteorologici, procedure radio speciali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C3F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20AE3914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A18" w14:textId="37340D6F" w:rsidR="00751561" w:rsidRPr="00751561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090 Lezione 4</w:t>
            </w:r>
            <w:r w:rsidRPr="00751561">
              <w:rPr>
                <w:lang w:val="it-CH"/>
              </w:rPr>
              <w:tab/>
              <w:t>Lezione di teoria*</w:t>
            </w:r>
          </w:p>
          <w:p w14:paraId="5BFA4FB0" w14:textId="77777777" w:rsidR="00751561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Propagazione delle onde radio, aspetti tecnici, interferenze nelle trasmissioni radio</w:t>
            </w:r>
          </w:p>
          <w:p w14:paraId="2CCFF788" w14:textId="77777777" w:rsidR="00751561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Procedure d'emergenza e d'urgenza</w:t>
            </w:r>
          </w:p>
          <w:p w14:paraId="1D242254" w14:textId="4157DD72" w:rsidR="00F64B4C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Comportamento in caso d'intercettazione militare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3EB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6A476B85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61E" w14:textId="3468E55E" w:rsidR="00751561" w:rsidRPr="00751561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090 Lezione 5</w:t>
            </w:r>
            <w:r w:rsidRPr="00751561">
              <w:rPr>
                <w:lang w:val="it-CH"/>
              </w:rPr>
              <w:tab/>
              <w:t>Lezione di teoria*</w:t>
            </w:r>
          </w:p>
          <w:p w14:paraId="6704C4AF" w14:textId="04D8D29D" w:rsidR="00F64B4C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Servizio aeronautico mobile, abbreviazioni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2CE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78FB9591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59C" w14:textId="40CA854E" w:rsidR="00751561" w:rsidRPr="00751561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751561">
              <w:rPr>
                <w:lang w:val="it-CH"/>
              </w:rPr>
              <w:t>090 Lezione 6</w:t>
            </w:r>
            <w:r w:rsidRPr="00751561">
              <w:rPr>
                <w:lang w:val="it-CH"/>
              </w:rPr>
              <w:tab/>
              <w:t>Lezione di teoria*</w:t>
            </w:r>
          </w:p>
          <w:p w14:paraId="02C4A214" w14:textId="714D82BE" w:rsidR="00F64B4C" w:rsidRPr="00751561" w:rsidRDefault="00751561" w:rsidP="00751561">
            <w:pPr>
              <w:pStyle w:val="StandardTabelle"/>
              <w:rPr>
                <w:lang w:val="it-CH"/>
              </w:rPr>
            </w:pPr>
            <w:r w:rsidRPr="00751561">
              <w:rPr>
                <w:lang w:val="it-CH"/>
              </w:rPr>
              <w:t>Esercitazioni, simulazioni radiotelefoniche VFR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420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44BDC08D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79E16" w14:textId="77777777" w:rsidR="00F64B4C" w:rsidRPr="00751561" w:rsidRDefault="00F64B4C" w:rsidP="00F64B4C">
            <w:pPr>
              <w:pStyle w:val="StandardTabelle"/>
              <w:rPr>
                <w:lang w:val="it-CH"/>
              </w:rPr>
            </w:pPr>
          </w:p>
          <w:p w14:paraId="1CAB8ABD" w14:textId="77777777" w:rsidR="00F64B4C" w:rsidRPr="00751561" w:rsidRDefault="00F64B4C" w:rsidP="00F64B4C">
            <w:pPr>
              <w:pStyle w:val="StandardTabelle"/>
              <w:rPr>
                <w:lang w:val="it-CH"/>
              </w:rPr>
            </w:pPr>
          </w:p>
          <w:p w14:paraId="31D84590" w14:textId="77777777" w:rsidR="00F64B4C" w:rsidRPr="00751561" w:rsidRDefault="00F64B4C" w:rsidP="00F64B4C">
            <w:pPr>
              <w:pStyle w:val="StandardTabelle"/>
              <w:rPr>
                <w:lang w:val="it-CH"/>
              </w:rPr>
            </w:pPr>
          </w:p>
          <w:p w14:paraId="5A5A5BD7" w14:textId="77777777" w:rsidR="00F64B4C" w:rsidRPr="00751561" w:rsidRDefault="00F64B4C" w:rsidP="00F64B4C">
            <w:pPr>
              <w:pStyle w:val="StandardTabelle"/>
              <w:rPr>
                <w:lang w:val="it-CH"/>
              </w:rPr>
            </w:pPr>
          </w:p>
          <w:p w14:paraId="38CBD7D7" w14:textId="77777777" w:rsidR="00F64B4C" w:rsidRPr="00751561" w:rsidRDefault="00F64B4C" w:rsidP="00F64B4C">
            <w:pPr>
              <w:pStyle w:val="StandardTabelle"/>
              <w:rPr>
                <w:lang w:val="it-CH"/>
              </w:rPr>
            </w:pPr>
          </w:p>
          <w:p w14:paraId="35EE746F" w14:textId="5782322D" w:rsidR="00F64B4C" w:rsidRPr="00751561" w:rsidRDefault="00F64B4C" w:rsidP="00F64B4C">
            <w:pPr>
              <w:pStyle w:val="StandardTabelle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59E11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AA4AF1" w14:paraId="53F568A7" w14:textId="77777777" w:rsidTr="002211C1">
        <w:trPr>
          <w:cantSplit/>
        </w:trPr>
        <w:tc>
          <w:tcPr>
            <w:tcW w:w="85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E90BAEA" w14:textId="01E7B16C" w:rsidR="00F64B4C" w:rsidRPr="00751561" w:rsidRDefault="00751561" w:rsidP="00F64B4C">
            <w:pPr>
              <w:pStyle w:val="StandardTabelleTitel"/>
              <w:rPr>
                <w:lang w:val="it-CH" w:eastAsia="it-CH"/>
              </w:rPr>
            </w:pPr>
            <w:r w:rsidRPr="009F4109">
              <w:rPr>
                <w:lang w:val="it-CH" w:eastAsia="it-CH"/>
              </w:rPr>
              <w:lastRenderedPageBreak/>
              <w:t xml:space="preserve">TEM </w:t>
            </w:r>
            <w:r>
              <w:rPr>
                <w:lang w:val="it-CH" w:eastAsia="it-CH"/>
              </w:rPr>
              <w:t>*</w:t>
            </w:r>
            <w:r w:rsidRPr="009F4109">
              <w:rPr>
                <w:lang w:val="it-CH" w:eastAsia="it-CH"/>
              </w:rPr>
              <w:t>(rischi e gestione degli errori)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15F66BE" w14:textId="77777777" w:rsidR="00F64B4C" w:rsidRPr="00AA4AF1" w:rsidRDefault="00F64B4C" w:rsidP="00F64B4C">
            <w:pPr>
              <w:pStyle w:val="StandardTabelleTitelZentriert"/>
              <w:rPr>
                <w:lang w:val="de-CH"/>
              </w:rPr>
            </w:pPr>
            <w:r w:rsidRPr="00AA4AF1">
              <w:rPr>
                <w:lang w:val="de-CH"/>
              </w:rPr>
              <w:t>4</w:t>
            </w:r>
          </w:p>
        </w:tc>
      </w:tr>
      <w:tr w:rsidR="00F64B4C" w:rsidRPr="008B7672" w14:paraId="7951DEDA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812" w14:textId="66107CF6" w:rsidR="00751561" w:rsidRPr="009F4109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9F4109">
              <w:rPr>
                <w:lang w:val="it-CH"/>
              </w:rPr>
              <w:t>TEM Lezione 1</w:t>
            </w:r>
            <w:r w:rsidRPr="009F4109">
              <w:rPr>
                <w:lang w:val="it-CH"/>
              </w:rPr>
              <w:tab/>
              <w:t xml:space="preserve"> Lezione di teoria</w:t>
            </w:r>
            <w:r>
              <w:rPr>
                <w:lang w:val="it-CH"/>
              </w:rPr>
              <w:t>*</w:t>
            </w:r>
          </w:p>
          <w:p w14:paraId="17377B64" w14:textId="77777777" w:rsidR="00751561" w:rsidRPr="009F4109" w:rsidRDefault="00751561" w:rsidP="00751561">
            <w:pPr>
              <w:pStyle w:val="StandardTabelle"/>
              <w:rPr>
                <w:lang w:val="it-CH"/>
              </w:rPr>
            </w:pPr>
            <w:r w:rsidRPr="009F4109">
              <w:rPr>
                <w:lang w:val="it-CH"/>
              </w:rPr>
              <w:t>Definizione: Rischio, errore, violazione delle regole, condizione indesiderata</w:t>
            </w:r>
          </w:p>
          <w:p w14:paraId="46855E6E" w14:textId="77777777" w:rsidR="00751561" w:rsidRPr="009F4109" w:rsidRDefault="00751561" w:rsidP="00751561">
            <w:pPr>
              <w:pStyle w:val="StandardTabelle"/>
              <w:rPr>
                <w:lang w:val="it-CH"/>
              </w:rPr>
            </w:pPr>
            <w:r w:rsidRPr="009F4109">
              <w:rPr>
                <w:lang w:val="it-CH"/>
              </w:rPr>
              <w:t>Gestione degli errori e dei rischi, frequenza degli errori</w:t>
            </w:r>
          </w:p>
          <w:p w14:paraId="5D695895" w14:textId="05847729" w:rsidR="00F64B4C" w:rsidRPr="00751561" w:rsidRDefault="00751561" w:rsidP="00751561">
            <w:pPr>
              <w:pStyle w:val="StandardTabelle"/>
              <w:rPr>
                <w:lang w:val="it-CH"/>
              </w:rPr>
            </w:pPr>
            <w:r w:rsidRPr="009F4109">
              <w:rPr>
                <w:lang w:val="it-CH"/>
              </w:rPr>
              <w:t>Prevenzione degli errori e/o dei rischi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092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F64B4C" w:rsidRPr="008B7672" w14:paraId="4C5F064A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B711" w14:textId="2196E4A0" w:rsidR="00751561" w:rsidRPr="009F4109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9F4109">
              <w:rPr>
                <w:lang w:val="it-CH"/>
              </w:rPr>
              <w:t>TEM Lezione 2</w:t>
            </w:r>
            <w:r w:rsidRPr="009F4109">
              <w:rPr>
                <w:lang w:val="it-CH"/>
              </w:rPr>
              <w:tab/>
              <w:t xml:space="preserve"> Lezione di teoria</w:t>
            </w:r>
            <w:r>
              <w:rPr>
                <w:lang w:val="it-CH"/>
              </w:rPr>
              <w:t>*</w:t>
            </w:r>
          </w:p>
          <w:p w14:paraId="57FA6507" w14:textId="2599D0C2" w:rsidR="00F64B4C" w:rsidRPr="00751561" w:rsidRDefault="00751561" w:rsidP="00751561">
            <w:pPr>
              <w:pStyle w:val="StandardTabelle"/>
              <w:rPr>
                <w:lang w:val="it-CH"/>
              </w:rPr>
            </w:pPr>
            <w:r w:rsidRPr="009F4109">
              <w:rPr>
                <w:lang w:val="it-CH"/>
              </w:rPr>
              <w:t xml:space="preserve">Modello </w:t>
            </w:r>
            <w:proofErr w:type="spellStart"/>
            <w:r w:rsidRPr="009F4109">
              <w:rPr>
                <w:lang w:val="it-CH"/>
              </w:rPr>
              <w:t>Reason</w:t>
            </w:r>
            <w:proofErr w:type="spellEnd"/>
            <w:r w:rsidRPr="009F4109">
              <w:rPr>
                <w:lang w:val="it-CH"/>
              </w:rPr>
              <w:t xml:space="preserve"> di sviluppo degli incidenti (formaggio svizzero)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A41F" w14:textId="77777777" w:rsidR="00F64B4C" w:rsidRPr="00751561" w:rsidRDefault="00F64B4C" w:rsidP="00F64B4C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751561" w:rsidRPr="008B7672" w14:paraId="50B09CE4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B34" w14:textId="4F896DB9" w:rsidR="00751561" w:rsidRPr="009F4109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9F4109">
              <w:rPr>
                <w:lang w:val="it-CH"/>
              </w:rPr>
              <w:t>TEM Lezione 3 Lezione di teoria</w:t>
            </w:r>
            <w:r>
              <w:rPr>
                <w:lang w:val="it-CH"/>
              </w:rPr>
              <w:t>*</w:t>
            </w:r>
          </w:p>
          <w:p w14:paraId="7F92E290" w14:textId="3593050B" w:rsidR="00751561" w:rsidRPr="00751561" w:rsidRDefault="00751561" w:rsidP="00751561">
            <w:pPr>
              <w:pStyle w:val="StandardTabelle"/>
              <w:rPr>
                <w:lang w:val="it-CH"/>
              </w:rPr>
            </w:pPr>
            <w:r w:rsidRPr="009F4109">
              <w:rPr>
                <w:lang w:val="it-CH"/>
              </w:rPr>
              <w:t>Metodi di base del 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6DF" w14:textId="77777777" w:rsidR="00751561" w:rsidRPr="00751561" w:rsidRDefault="00751561" w:rsidP="00751561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751561" w:rsidRPr="008B7672" w14:paraId="70F1DBD9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49B" w14:textId="66432E11" w:rsidR="00751561" w:rsidRPr="009F4109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9F4109">
              <w:rPr>
                <w:lang w:val="it-CH"/>
              </w:rPr>
              <w:t>TEM Lezione 4</w:t>
            </w:r>
            <w:r w:rsidRPr="009F4109">
              <w:rPr>
                <w:lang w:val="it-CH"/>
              </w:rPr>
              <w:tab/>
              <w:t xml:space="preserve"> Lezione di teoria</w:t>
            </w:r>
            <w:r>
              <w:rPr>
                <w:lang w:val="it-CH"/>
              </w:rPr>
              <w:t>*</w:t>
            </w:r>
          </w:p>
          <w:p w14:paraId="10523973" w14:textId="6CEFBBA3" w:rsidR="00751561" w:rsidRPr="00751561" w:rsidRDefault="00751561" w:rsidP="00751561">
            <w:pPr>
              <w:pStyle w:val="StandardTabelle"/>
              <w:rPr>
                <w:lang w:val="it-CH"/>
              </w:rPr>
            </w:pPr>
            <w:r w:rsidRPr="009F4109">
              <w:rPr>
                <w:lang w:val="it-CH"/>
              </w:rPr>
              <w:t>Gestione della sicurezza, risp. di errori e rischi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CB0" w14:textId="77777777" w:rsidR="00751561" w:rsidRPr="00751561" w:rsidRDefault="00751561" w:rsidP="00751561">
            <w:pPr>
              <w:pStyle w:val="StandardTabelle"/>
              <w:jc w:val="center"/>
              <w:rPr>
                <w:lang w:val="it-CH"/>
              </w:rPr>
            </w:pPr>
          </w:p>
        </w:tc>
      </w:tr>
      <w:tr w:rsidR="00751561" w:rsidRPr="008B7672" w14:paraId="37B20B5E" w14:textId="77777777" w:rsidTr="002211C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CFA" w14:textId="3A4B368A" w:rsidR="00751561" w:rsidRPr="009F4109" w:rsidRDefault="00751561" w:rsidP="00751561">
            <w:pPr>
              <w:pStyle w:val="StandardTabelleFett"/>
              <w:tabs>
                <w:tab w:val="clear" w:pos="851"/>
              </w:tabs>
              <w:rPr>
                <w:lang w:val="it-CH"/>
              </w:rPr>
            </w:pPr>
            <w:r w:rsidRPr="009F4109">
              <w:rPr>
                <w:lang w:val="it-CH"/>
              </w:rPr>
              <w:t>TEM Lezione 5 Lezione di teoria</w:t>
            </w:r>
            <w:r>
              <w:rPr>
                <w:lang w:val="it-CH"/>
              </w:rPr>
              <w:t>*</w:t>
            </w:r>
          </w:p>
          <w:p w14:paraId="49DFD5BB" w14:textId="157935C5" w:rsidR="00751561" w:rsidRPr="00751561" w:rsidRDefault="00751561" w:rsidP="00751561">
            <w:pPr>
              <w:pStyle w:val="StandardTabelle"/>
              <w:rPr>
                <w:lang w:val="it-CH"/>
              </w:rPr>
            </w:pPr>
            <w:r w:rsidRPr="009F4109">
              <w:rPr>
                <w:lang w:val="it-CH"/>
              </w:rPr>
              <w:t>Applicazione pratica, segnalazione di incidenti, analisi propria degli errori di sicurezza sistematica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B57" w14:textId="77777777" w:rsidR="00751561" w:rsidRPr="00751561" w:rsidRDefault="00751561" w:rsidP="00751561">
            <w:pPr>
              <w:pStyle w:val="StandardTabelle"/>
              <w:jc w:val="center"/>
              <w:rPr>
                <w:lang w:val="it-CH"/>
              </w:rPr>
            </w:pPr>
          </w:p>
        </w:tc>
      </w:tr>
    </w:tbl>
    <w:p w14:paraId="5597753E" w14:textId="6C4344E7" w:rsidR="00DF7F7B" w:rsidRPr="00751561" w:rsidRDefault="00DF7F7B" w:rsidP="00DF7F7B">
      <w:pPr>
        <w:rPr>
          <w:lang w:val="it-CH"/>
        </w:rPr>
      </w:pPr>
      <w:r w:rsidRPr="00751561">
        <w:rPr>
          <w:lang w:val="it-CH"/>
        </w:rPr>
        <w:br w:type="page"/>
      </w:r>
    </w:p>
    <w:p w14:paraId="5601C427" w14:textId="77777777" w:rsidR="00460E41" w:rsidRPr="00F36DCC" w:rsidRDefault="00460E41" w:rsidP="00460E41">
      <w:pPr>
        <w:pStyle w:val="Titolo1"/>
        <w:rPr>
          <w:lang w:val="it-CH"/>
        </w:rPr>
      </w:pPr>
      <w:r w:rsidRPr="00F36DCC">
        <w:rPr>
          <w:lang w:val="it-CH"/>
        </w:rPr>
        <w:lastRenderedPageBreak/>
        <w:t>Istruzione pratica</w:t>
      </w:r>
    </w:p>
    <w:p w14:paraId="1CCEE3D6" w14:textId="77777777" w:rsidR="00460E41" w:rsidRPr="00F36DCC" w:rsidRDefault="00460E41" w:rsidP="00460E41">
      <w:pPr>
        <w:pStyle w:val="RevisionStatus"/>
        <w:rPr>
          <w:noProof w:val="0"/>
          <w:lang w:val="it-CH"/>
        </w:rPr>
      </w:pPr>
      <w:bookmarkStart w:id="90" w:name="_Toc58135778"/>
      <w:r w:rsidRPr="00F36DCC">
        <w:rPr>
          <w:noProof w:val="0"/>
          <w:lang w:val="it-CH"/>
        </w:rPr>
        <w:t>Part 4</w:t>
      </w:r>
      <w:r w:rsidRPr="00F36DCC">
        <w:rPr>
          <w:noProof w:val="0"/>
          <w:lang w:val="it-CH"/>
        </w:rPr>
        <w:tab/>
        <w:t>REV0 / 04.10.2020</w:t>
      </w:r>
      <w:bookmarkEnd w:id="90"/>
    </w:p>
    <w:p w14:paraId="48075026" w14:textId="77777777" w:rsidR="00460E41" w:rsidRPr="00F36DCC" w:rsidRDefault="00460E41" w:rsidP="00460E41">
      <w:pPr>
        <w:pStyle w:val="Titolo2"/>
        <w:rPr>
          <w:lang w:val="it-CH"/>
        </w:rPr>
      </w:pPr>
      <w:r w:rsidRPr="00F36DCC">
        <w:rPr>
          <w:lang w:val="it-CH"/>
        </w:rPr>
        <w:t>Esercizi di volo</w:t>
      </w:r>
    </w:p>
    <w:p w14:paraId="5B9A9F9D" w14:textId="77777777" w:rsidR="00460E41" w:rsidRPr="00F36DCC" w:rsidRDefault="00460E41" w:rsidP="00460E41">
      <w:pPr>
        <w:pStyle w:val="RevisionStatus"/>
        <w:rPr>
          <w:noProof w:val="0"/>
          <w:lang w:val="it-CH"/>
        </w:rPr>
      </w:pPr>
      <w:bookmarkStart w:id="91" w:name="_Toc58135779"/>
      <w:r w:rsidRPr="00F36DCC">
        <w:rPr>
          <w:noProof w:val="0"/>
          <w:lang w:val="it-CH"/>
        </w:rPr>
        <w:t>4.1</w:t>
      </w:r>
      <w:r w:rsidRPr="00F36DCC">
        <w:rPr>
          <w:noProof w:val="0"/>
          <w:lang w:val="it-CH"/>
        </w:rPr>
        <w:tab/>
        <w:t>REV0 / 04.10.2020</w:t>
      </w:r>
      <w:bookmarkEnd w:id="91"/>
    </w:p>
    <w:p w14:paraId="55EA33C2" w14:textId="77777777" w:rsidR="00460E41" w:rsidRPr="00F36DCC" w:rsidRDefault="00460E41" w:rsidP="00460E41">
      <w:pPr>
        <w:rPr>
          <w:lang w:val="it-CH"/>
        </w:rPr>
      </w:pPr>
      <w:r>
        <w:rPr>
          <w:lang w:val="it-CH"/>
        </w:rPr>
        <w:t>O</w:t>
      </w:r>
      <w:r w:rsidRPr="00F36DCC">
        <w:rPr>
          <w:lang w:val="it-CH"/>
        </w:rPr>
        <w:t xml:space="preserve">re, </w:t>
      </w:r>
      <w:r>
        <w:rPr>
          <w:lang w:val="it-CH"/>
        </w:rPr>
        <w:t>n</w:t>
      </w:r>
      <w:r w:rsidRPr="00F36DCC">
        <w:rPr>
          <w:lang w:val="it-CH"/>
        </w:rPr>
        <w:t xml:space="preserve">umero di voli e obiettivi </w:t>
      </w:r>
      <w:r>
        <w:rPr>
          <w:lang w:val="it-CH"/>
        </w:rPr>
        <w:t xml:space="preserve">indicati </w:t>
      </w:r>
      <w:r w:rsidRPr="00F36DCC">
        <w:rPr>
          <w:lang w:val="it-CH"/>
        </w:rPr>
        <w:t>per le singole fasi d'addestramento sono d</w:t>
      </w:r>
      <w:r>
        <w:rPr>
          <w:lang w:val="it-CH"/>
        </w:rPr>
        <w:t>ei</w:t>
      </w:r>
      <w:r w:rsidRPr="00F36DCC">
        <w:rPr>
          <w:lang w:val="it-CH"/>
        </w:rPr>
        <w:t xml:space="preserve"> suggerimenti</w:t>
      </w:r>
      <w:r>
        <w:rPr>
          <w:lang w:val="it-CH"/>
        </w:rPr>
        <w:t xml:space="preserve"> che</w:t>
      </w:r>
      <w:r w:rsidRPr="00F36DCC">
        <w:rPr>
          <w:lang w:val="it-CH"/>
        </w:rPr>
        <w:t xml:space="preserve"> </w:t>
      </w:r>
      <w:r>
        <w:rPr>
          <w:lang w:val="it-CH"/>
        </w:rPr>
        <w:t>l</w:t>
      </w:r>
      <w:r w:rsidRPr="00F36DCC">
        <w:rPr>
          <w:lang w:val="it-CH"/>
        </w:rPr>
        <w:t>'istruttore di volo d</w:t>
      </w:r>
      <w:r>
        <w:rPr>
          <w:lang w:val="it-CH"/>
        </w:rPr>
        <w:t>ovrà</w:t>
      </w:r>
      <w:r w:rsidRPr="00F36DCC">
        <w:rPr>
          <w:lang w:val="it-CH"/>
        </w:rPr>
        <w:t xml:space="preserve"> adattar</w:t>
      </w:r>
      <w:r>
        <w:rPr>
          <w:lang w:val="it-CH"/>
        </w:rPr>
        <w:t>e</w:t>
      </w:r>
      <w:r w:rsidRPr="00F36DCC">
        <w:rPr>
          <w:lang w:val="it-CH"/>
        </w:rPr>
        <w:t xml:space="preserve"> o integrar</w:t>
      </w:r>
      <w:r>
        <w:rPr>
          <w:lang w:val="it-CH"/>
        </w:rPr>
        <w:t>e</w:t>
      </w:r>
      <w:r w:rsidRPr="00F36DCC">
        <w:rPr>
          <w:lang w:val="it-CH"/>
        </w:rPr>
        <w:t xml:space="preserve"> in base al progresso dell'allievo</w:t>
      </w:r>
      <w:r>
        <w:rPr>
          <w:lang w:val="it-CH"/>
        </w:rPr>
        <w:t>-pilota</w:t>
      </w:r>
      <w:r w:rsidRPr="00F36DCC">
        <w:rPr>
          <w:lang w:val="it-CH"/>
        </w:rPr>
        <w:t xml:space="preserve">. Gli elementi di formazione teorici e pratici specificati </w:t>
      </w:r>
      <w:r>
        <w:rPr>
          <w:lang w:val="it-CH"/>
        </w:rPr>
        <w:t>servono</w:t>
      </w:r>
      <w:r w:rsidRPr="00F36DCC">
        <w:rPr>
          <w:lang w:val="it-CH"/>
        </w:rPr>
        <w:t xml:space="preserve"> a strutturare l'esercizio.</w:t>
      </w:r>
    </w:p>
    <w:p w14:paraId="30200364" w14:textId="77777777" w:rsidR="00474C03" w:rsidRDefault="00474C03" w:rsidP="00474C03">
      <w:pPr>
        <w:rPr>
          <w:lang w:val="it-CH"/>
        </w:rPr>
      </w:pPr>
      <w:r>
        <w:rPr>
          <w:lang w:val="it-CH"/>
        </w:rPr>
        <w:t>D</w:t>
      </w:r>
      <w:r w:rsidRPr="00F36DCC">
        <w:rPr>
          <w:lang w:val="it-CH"/>
        </w:rPr>
        <w:t>urante la formazione di base</w:t>
      </w:r>
      <w:r>
        <w:rPr>
          <w:lang w:val="it-CH"/>
        </w:rPr>
        <w:t xml:space="preserve">, </w:t>
      </w:r>
      <w:r w:rsidRPr="00F36DCC">
        <w:rPr>
          <w:lang w:val="it-CH"/>
        </w:rPr>
        <w:t>deve essere insegnato</w:t>
      </w:r>
      <w:r>
        <w:rPr>
          <w:lang w:val="it-CH"/>
        </w:rPr>
        <w:t xml:space="preserve"> i</w:t>
      </w:r>
      <w:r w:rsidRPr="00F36DCC">
        <w:rPr>
          <w:lang w:val="it-CH"/>
        </w:rPr>
        <w:t xml:space="preserve">l principio </w:t>
      </w:r>
      <w:r>
        <w:rPr>
          <w:lang w:val="it-CH"/>
        </w:rPr>
        <w:t>"Gestione dei r</w:t>
      </w:r>
      <w:r w:rsidRPr="00F36DCC">
        <w:rPr>
          <w:lang w:val="it-CH"/>
        </w:rPr>
        <w:t>ischi e degli errori</w:t>
      </w:r>
      <w:r>
        <w:rPr>
          <w:lang w:val="it-CH"/>
        </w:rPr>
        <w:t>"</w:t>
      </w:r>
      <w:r w:rsidRPr="00F36DCC">
        <w:rPr>
          <w:lang w:val="it-CH"/>
        </w:rPr>
        <w:t xml:space="preserve"> (TEM</w:t>
      </w:r>
      <w:r>
        <w:rPr>
          <w:lang w:val="it-CH"/>
        </w:rPr>
        <w:t>=</w:t>
      </w:r>
      <w:proofErr w:type="spellStart"/>
      <w:r>
        <w:rPr>
          <w:lang w:val="it-CH"/>
        </w:rPr>
        <w:t>Threat</w:t>
      </w:r>
      <w:proofErr w:type="spellEnd"/>
      <w:r>
        <w:rPr>
          <w:lang w:val="it-CH"/>
        </w:rPr>
        <w:t xml:space="preserve"> and </w:t>
      </w:r>
      <w:proofErr w:type="spellStart"/>
      <w:r>
        <w:rPr>
          <w:lang w:val="it-CH"/>
        </w:rPr>
        <w:t>Error</w:t>
      </w:r>
      <w:proofErr w:type="spellEnd"/>
      <w:r>
        <w:rPr>
          <w:lang w:val="it-CH"/>
        </w:rPr>
        <w:t xml:space="preserve"> Management</w:t>
      </w:r>
      <w:r w:rsidRPr="00F36DCC">
        <w:rPr>
          <w:lang w:val="it-CH"/>
        </w:rPr>
        <w:t>)</w:t>
      </w:r>
      <w:r>
        <w:rPr>
          <w:lang w:val="it-CH"/>
        </w:rPr>
        <w:t>.</w:t>
      </w:r>
      <w:r w:rsidRPr="00F36DCC">
        <w:rPr>
          <w:lang w:val="it-CH"/>
        </w:rPr>
        <w:t xml:space="preserve"> </w:t>
      </w:r>
    </w:p>
    <w:p w14:paraId="55A7B6F6" w14:textId="07C25451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F36DCC">
        <w:rPr>
          <w:lang w:val="it-CH" w:eastAsia="de-CH"/>
        </w:rPr>
        <w:t>Preparazione del volo, compreso il calcolo di «mass und balance»</w:t>
      </w:r>
      <w:r>
        <w:rPr>
          <w:lang w:val="it-CH" w:eastAsia="de-CH"/>
        </w:rPr>
        <w:t>,</w:t>
      </w:r>
      <w:r w:rsidRPr="00F36DCC">
        <w:rPr>
          <w:lang w:val="it-CH" w:eastAsia="de-CH"/>
        </w:rPr>
        <w:t xml:space="preserve"> </w:t>
      </w:r>
      <w:r>
        <w:rPr>
          <w:lang w:val="it-CH" w:eastAsia="de-CH"/>
        </w:rPr>
        <w:t xml:space="preserve">i </w:t>
      </w:r>
      <w:r w:rsidRPr="00F36DCC">
        <w:rPr>
          <w:lang w:val="it-CH" w:eastAsia="de-CH"/>
        </w:rPr>
        <w:t xml:space="preserve">controlli dell'aeromobile e </w:t>
      </w:r>
      <w:r>
        <w:rPr>
          <w:lang w:val="it-CH" w:eastAsia="de-CH"/>
        </w:rPr>
        <w:t xml:space="preserve">quelli </w:t>
      </w:r>
      <w:r w:rsidRPr="00F36DCC">
        <w:rPr>
          <w:lang w:val="it-CH" w:eastAsia="de-CH"/>
        </w:rPr>
        <w:t xml:space="preserve">della manutenzione, </w:t>
      </w:r>
      <w:r>
        <w:rPr>
          <w:lang w:val="it-CH" w:eastAsia="de-CH"/>
        </w:rPr>
        <w:t>il b</w:t>
      </w:r>
      <w:r w:rsidRPr="00F36DCC">
        <w:rPr>
          <w:lang w:val="it-CH" w:eastAsia="de-CH"/>
        </w:rPr>
        <w:t xml:space="preserve">riefing sullo spazio aereo e sulla meteorologia; </w:t>
      </w:r>
    </w:p>
    <w:p w14:paraId="1E22D98E" w14:textId="45296158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F36DCC">
        <w:rPr>
          <w:lang w:val="it-CH" w:eastAsia="de-CH"/>
        </w:rPr>
        <w:t>Montaggio e smontaggio dell'aliante, come pure controllo de</w:t>
      </w:r>
      <w:r>
        <w:rPr>
          <w:lang w:val="it-CH" w:eastAsia="de-CH"/>
        </w:rPr>
        <w:t>lle connessioni</w:t>
      </w:r>
      <w:r w:rsidRPr="00F36DCC">
        <w:rPr>
          <w:lang w:val="it-CH" w:eastAsia="de-CH"/>
        </w:rPr>
        <w:t xml:space="preserve"> dei timoni; </w:t>
      </w:r>
    </w:p>
    <w:p w14:paraId="3A00DC6D" w14:textId="5F885677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F36DCC">
        <w:rPr>
          <w:lang w:val="it-CH" w:eastAsia="de-CH"/>
        </w:rPr>
        <w:t>Controllo dell'aeromobile secondo AFM e tramite riferimenti visivi;</w:t>
      </w:r>
    </w:p>
    <w:p w14:paraId="4E151225" w14:textId="0C6A09D8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F36DCC">
        <w:rPr>
          <w:lang w:val="it-CH" w:eastAsia="de-CH"/>
        </w:rPr>
        <w:t>Procedure aeroportuali e dei circuiti d'aerodromo;</w:t>
      </w:r>
    </w:p>
    <w:p w14:paraId="1965F966" w14:textId="5B086B8C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  <w:t>Prevenzione delle collisioni e procedure</w:t>
      </w:r>
      <w:r w:rsidRPr="00F36DCC">
        <w:rPr>
          <w:lang w:val="it-CH" w:eastAsia="de-CH"/>
        </w:rPr>
        <w:t xml:space="preserve">; </w:t>
      </w:r>
    </w:p>
    <w:p w14:paraId="781D7D5E" w14:textId="6D12D005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F36DCC">
        <w:rPr>
          <w:lang w:val="it-CH" w:eastAsia="de-CH"/>
        </w:rPr>
        <w:t>Volo con forte angolo d'attacco (volo lento critico), riconoscere ed evitar</w:t>
      </w:r>
      <w:r>
        <w:rPr>
          <w:lang w:val="it-CH" w:eastAsia="de-CH"/>
        </w:rPr>
        <w:t xml:space="preserve">e una situazione avanzata di stallo imminente </w:t>
      </w:r>
      <w:r w:rsidRPr="00F36DCC">
        <w:rPr>
          <w:lang w:val="it-CH" w:eastAsia="de-CH"/>
        </w:rPr>
        <w:t>e</w:t>
      </w:r>
      <w:r>
        <w:rPr>
          <w:lang w:val="it-CH" w:eastAsia="de-CH"/>
        </w:rPr>
        <w:t xml:space="preserve"> di entrata in vite</w:t>
      </w:r>
      <w:r w:rsidRPr="00F36DCC">
        <w:rPr>
          <w:lang w:val="it-CH" w:eastAsia="de-CH"/>
        </w:rPr>
        <w:t xml:space="preserve">; </w:t>
      </w:r>
    </w:p>
    <w:p w14:paraId="1E5F6BA6" w14:textId="05C33AD1" w:rsidR="00460E41" w:rsidRPr="001D0543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1D0543">
        <w:rPr>
          <w:lang w:val="it-CH" w:eastAsia="de-CH"/>
        </w:rPr>
        <w:t>Volo a velocità molto elevata, r</w:t>
      </w:r>
      <w:r>
        <w:rPr>
          <w:lang w:val="it-CH" w:eastAsia="de-CH"/>
        </w:rPr>
        <w:t>iconoscere e uscire da una spirale verticale</w:t>
      </w:r>
      <w:r w:rsidRPr="001D0543">
        <w:rPr>
          <w:lang w:val="it-CH" w:eastAsia="de-CH"/>
        </w:rPr>
        <w:t xml:space="preserve">; </w:t>
      </w:r>
    </w:p>
    <w:p w14:paraId="6CDD643B" w14:textId="2DB42617" w:rsidR="00EB45F3" w:rsidRPr="00460E41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1D0543">
        <w:rPr>
          <w:lang w:val="it-CH" w:eastAsia="de-CH"/>
        </w:rPr>
        <w:t>Decolli normali e decolli con vento laterale</w:t>
      </w:r>
      <w:r w:rsidR="00EB45F3" w:rsidRPr="00460E41">
        <w:rPr>
          <w:lang w:val="it-CH" w:eastAsia="de-CH"/>
        </w:rPr>
        <w:t xml:space="preserve">; </w:t>
      </w:r>
    </w:p>
    <w:p w14:paraId="34754CCC" w14:textId="732602BD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  <w:t>Atterraggi normali e atterraggi con vento laterale</w:t>
      </w:r>
      <w:r w:rsidRPr="00F36DCC">
        <w:rPr>
          <w:lang w:val="it-CH" w:eastAsia="de-CH"/>
        </w:rPr>
        <w:t xml:space="preserve">; </w:t>
      </w:r>
    </w:p>
    <w:p w14:paraId="130FF645" w14:textId="14440A51" w:rsidR="00460E41" w:rsidRPr="001D0543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1D0543">
        <w:rPr>
          <w:lang w:val="it-CH" w:eastAsia="de-CH"/>
        </w:rPr>
        <w:t>Atterraggi su spazi brevi e atterraggi fuori campo: Scelta del campo, a</w:t>
      </w:r>
      <w:r>
        <w:rPr>
          <w:lang w:val="it-CH" w:eastAsia="de-CH"/>
        </w:rPr>
        <w:t>vvicinamento</w:t>
      </w:r>
      <w:r w:rsidRPr="001D0543">
        <w:rPr>
          <w:lang w:val="it-CH" w:eastAsia="de-CH"/>
        </w:rPr>
        <w:t xml:space="preserve"> </w:t>
      </w:r>
      <w:r>
        <w:rPr>
          <w:lang w:val="it-CH" w:eastAsia="de-CH"/>
        </w:rPr>
        <w:t>e</w:t>
      </w:r>
      <w:r w:rsidRPr="001D0543">
        <w:rPr>
          <w:lang w:val="it-CH" w:eastAsia="de-CH"/>
        </w:rPr>
        <w:t xml:space="preserve"> </w:t>
      </w:r>
      <w:r>
        <w:rPr>
          <w:lang w:val="it-CH" w:eastAsia="de-CH"/>
        </w:rPr>
        <w:t>pericoli durante l'atterraggio</w:t>
      </w:r>
      <w:r w:rsidRPr="001D0543">
        <w:rPr>
          <w:lang w:val="it-CH" w:eastAsia="de-CH"/>
        </w:rPr>
        <w:t xml:space="preserve">, </w:t>
      </w:r>
      <w:r>
        <w:rPr>
          <w:lang w:val="it-CH" w:eastAsia="de-CH"/>
        </w:rPr>
        <w:t>misure precauzionali</w:t>
      </w:r>
      <w:r w:rsidRPr="001D0543">
        <w:rPr>
          <w:lang w:val="it-CH" w:eastAsia="de-CH"/>
        </w:rPr>
        <w:t xml:space="preserve">; </w:t>
      </w:r>
    </w:p>
    <w:p w14:paraId="66677C79" w14:textId="5217CC66" w:rsidR="00460E41" w:rsidRPr="001D0543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</w:r>
      <w:r w:rsidRPr="001D0543">
        <w:rPr>
          <w:lang w:val="it-CH" w:eastAsia="de-CH"/>
        </w:rPr>
        <w:t>Volo in campagna con referenze vi</w:t>
      </w:r>
      <w:r>
        <w:rPr>
          <w:lang w:val="it-CH" w:eastAsia="de-CH"/>
        </w:rPr>
        <w:t>sive</w:t>
      </w:r>
      <w:r w:rsidRPr="001D0543">
        <w:rPr>
          <w:lang w:val="it-CH" w:eastAsia="de-CH"/>
        </w:rPr>
        <w:t xml:space="preserve">, </w:t>
      </w:r>
      <w:r>
        <w:rPr>
          <w:lang w:val="it-CH" w:eastAsia="de-CH"/>
        </w:rPr>
        <w:t xml:space="preserve">navigazione </w:t>
      </w:r>
      <w:r w:rsidR="00953D52">
        <w:rPr>
          <w:lang w:val="it-CH" w:eastAsia="de-CH"/>
        </w:rPr>
        <w:t>stimata</w:t>
      </w:r>
      <w:r>
        <w:rPr>
          <w:lang w:val="it-CH" w:eastAsia="de-CH"/>
        </w:rPr>
        <w:t>,</w:t>
      </w:r>
      <w:r w:rsidRPr="001D0543">
        <w:rPr>
          <w:lang w:val="it-CH" w:eastAsia="de-CH"/>
        </w:rPr>
        <w:t xml:space="preserve"> </w:t>
      </w:r>
      <w:r>
        <w:rPr>
          <w:lang w:val="it-CH" w:eastAsia="de-CH"/>
        </w:rPr>
        <w:t>aiuti disponibili per la navigazione</w:t>
      </w:r>
      <w:r w:rsidRPr="001D0543">
        <w:rPr>
          <w:lang w:val="it-CH" w:eastAsia="de-CH"/>
        </w:rPr>
        <w:t>;</w:t>
      </w:r>
    </w:p>
    <w:p w14:paraId="2B1F0BC5" w14:textId="711F6FC7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  <w:t>Tecniche di volo a vela adattate alle condizioni locali</w:t>
      </w:r>
      <w:r w:rsidRPr="00F36DCC">
        <w:rPr>
          <w:lang w:val="it-CH" w:eastAsia="de-CH"/>
        </w:rPr>
        <w:t xml:space="preserve">; </w:t>
      </w:r>
    </w:p>
    <w:p w14:paraId="611347ED" w14:textId="414D9EFB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rStyle w:val="Bullet1Einzug1Char"/>
          <w:lang w:val="it-CH"/>
        </w:rPr>
        <w:tab/>
        <w:t>Misure d'emergenza</w:t>
      </w:r>
      <w:r w:rsidRPr="00F36DCC">
        <w:rPr>
          <w:lang w:val="it-CH" w:eastAsia="de-CH"/>
        </w:rPr>
        <w:t xml:space="preserve">;  </w:t>
      </w:r>
    </w:p>
    <w:p w14:paraId="3BBB3440" w14:textId="59D8E6E9" w:rsidR="00460E41" w:rsidRPr="00F36DCC" w:rsidRDefault="00460E41" w:rsidP="00460E41">
      <w:pPr>
        <w:pStyle w:val="Bullet1"/>
        <w:ind w:left="624" w:hanging="567"/>
        <w:rPr>
          <w:lang w:val="it-CH" w:eastAsia="de-CH"/>
        </w:rPr>
      </w:pPr>
      <w:r>
        <w:rPr>
          <w:lang w:val="it-CH" w:eastAsia="de-CH"/>
        </w:rPr>
        <w:tab/>
        <w:t>Considerazioni sul volo a vela ad alta quota</w:t>
      </w:r>
      <w:r w:rsidRPr="00F36DCC">
        <w:rPr>
          <w:lang w:val="it-CH" w:eastAsia="de-CH"/>
        </w:rPr>
        <w:t xml:space="preserve">; </w:t>
      </w:r>
    </w:p>
    <w:p w14:paraId="17D05D55" w14:textId="5E101E27" w:rsidR="00460E41" w:rsidRPr="00EC2D6E" w:rsidRDefault="00460E41" w:rsidP="00460E41">
      <w:pPr>
        <w:pStyle w:val="Bullet1"/>
        <w:ind w:left="624" w:hanging="567"/>
        <w:rPr>
          <w:rFonts w:cs="Arial"/>
          <w:szCs w:val="22"/>
          <w:lang w:val="it-CH"/>
        </w:rPr>
      </w:pPr>
      <w:r>
        <w:rPr>
          <w:lang w:val="it-CH" w:eastAsia="de-CH"/>
        </w:rPr>
        <w:tab/>
      </w:r>
      <w:r w:rsidRPr="00EC2D6E">
        <w:rPr>
          <w:lang w:val="it-CH" w:eastAsia="de-CH"/>
        </w:rPr>
        <w:t>Rispetto del controllo del traffico aereo e</w:t>
      </w:r>
      <w:r>
        <w:rPr>
          <w:lang w:val="it-CH" w:eastAsia="de-CH"/>
        </w:rPr>
        <w:t xml:space="preserve"> delle procedure di comunicazione</w:t>
      </w:r>
      <w:r w:rsidRPr="00EC2D6E">
        <w:rPr>
          <w:lang w:val="it-CH" w:eastAsia="de-CH"/>
        </w:rPr>
        <w:t>.</w:t>
      </w:r>
    </w:p>
    <w:p w14:paraId="59FB5208" w14:textId="2A119035" w:rsidR="00EB45F3" w:rsidRPr="00062787" w:rsidRDefault="00460E41" w:rsidP="00EB45F3">
      <w:pPr>
        <w:pStyle w:val="StandardAbsatzvorText"/>
        <w:rPr>
          <w:lang w:val="it-CH"/>
        </w:rPr>
      </w:pPr>
      <w:r w:rsidRPr="00062787">
        <w:rPr>
          <w:lang w:val="it-CH"/>
        </w:rPr>
        <w:t>Per estendere i privilegi</w:t>
      </w:r>
      <w:r w:rsidR="00884616" w:rsidRPr="00062787">
        <w:rPr>
          <w:lang w:val="it-CH"/>
        </w:rPr>
        <w:t xml:space="preserve"> SPL a</w:t>
      </w:r>
      <w:r w:rsidRPr="00062787">
        <w:rPr>
          <w:lang w:val="it-CH"/>
        </w:rPr>
        <w:t>l</w:t>
      </w:r>
      <w:r w:rsidR="00884616" w:rsidRPr="00062787">
        <w:rPr>
          <w:lang w:val="it-CH"/>
        </w:rPr>
        <w:t xml:space="preserve"> TMG, </w:t>
      </w:r>
      <w:r w:rsidRPr="00062787">
        <w:rPr>
          <w:lang w:val="it-CH"/>
        </w:rPr>
        <w:t xml:space="preserve">gli esercizi </w:t>
      </w:r>
      <w:r w:rsidR="00062787" w:rsidRPr="00062787">
        <w:rPr>
          <w:lang w:val="it-CH"/>
        </w:rPr>
        <w:t>previsti dalla</w:t>
      </w:r>
      <w:r w:rsidR="00062787">
        <w:rPr>
          <w:lang w:val="it-CH"/>
        </w:rPr>
        <w:t xml:space="preserve"> formazione </w:t>
      </w:r>
      <w:r w:rsidRPr="00062787">
        <w:rPr>
          <w:lang w:val="it-CH"/>
        </w:rPr>
        <w:t>pratic</w:t>
      </w:r>
      <w:r w:rsidR="00062787">
        <w:rPr>
          <w:lang w:val="it-CH"/>
        </w:rPr>
        <w:t>a</w:t>
      </w:r>
      <w:r w:rsidR="00062787" w:rsidRPr="00062787">
        <w:rPr>
          <w:lang w:val="it-CH"/>
        </w:rPr>
        <w:t xml:space="preserve"> </w:t>
      </w:r>
      <w:r w:rsidR="00062787">
        <w:rPr>
          <w:lang w:val="it-CH"/>
        </w:rPr>
        <w:t>devono essere ripetuti</w:t>
      </w:r>
      <w:r w:rsidR="00884616" w:rsidRPr="00062787">
        <w:rPr>
          <w:lang w:val="it-CH"/>
        </w:rPr>
        <w:t>,</w:t>
      </w:r>
      <w:r w:rsidR="00062787">
        <w:rPr>
          <w:lang w:val="it-CH"/>
        </w:rPr>
        <w:t xml:space="preserve"> per mostrare le specificità del</w:t>
      </w:r>
      <w:r w:rsidR="00884616" w:rsidRPr="00062787">
        <w:rPr>
          <w:lang w:val="it-CH"/>
        </w:rPr>
        <w:t xml:space="preserve"> TMG.</w:t>
      </w:r>
    </w:p>
    <w:p w14:paraId="6C2E4372" w14:textId="4D2F2D09" w:rsidR="00F21AC0" w:rsidRPr="00062787" w:rsidRDefault="00F21AC0" w:rsidP="00730680">
      <w:pPr>
        <w:rPr>
          <w:lang w:val="it-CH"/>
        </w:rPr>
      </w:pPr>
      <w:r w:rsidRPr="00062787">
        <w:rPr>
          <w:lang w:val="it-CH"/>
        </w:rPr>
        <w:br w:type="page"/>
      </w:r>
    </w:p>
    <w:p w14:paraId="53243458" w14:textId="3EE21B47" w:rsidR="007309FC" w:rsidRPr="00062787" w:rsidRDefault="00F21AC0" w:rsidP="00730680">
      <w:pPr>
        <w:rPr>
          <w:lang w:val="it-CH" w:eastAsia="de-CH"/>
        </w:rPr>
      </w:pPr>
      <w:r w:rsidRPr="00402773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3D3AF4" wp14:editId="19AA2D8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2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E6559" w14:textId="77777777" w:rsidR="008B7672" w:rsidRDefault="008B7672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3AF4" id="_x0000_s1030" type="#_x0000_t202" style="position:absolute;left:0;text-align:left;margin-left:0;margin-top:0;width:288.85pt;height:38.25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U3CQIAAPkDAAAOAAAAZHJzL2Uyb0RvYy54bWysU8GO0zAQvSPxD5bvNGnJlm7UdLV0VYS0&#10;LEi7fIDjOIlF4jFjt0n5esZOWwrcED5YHs/4zbw34/Xd2HfsoNBpMAWfz1LOlJFQadMU/OvL7s2K&#10;M+eFqUQHRhX8qBy/27x+tR5srhbQQlcpZARiXD7Ygrfe2zxJnGxVL9wMrDLkrAF74cnEJqlQDITe&#10;d8kiTZfJAFhZBKmco9uHyck3Eb+ulfSf69opz7qCU20+7hj3MuzJZi3yBoVttTyVIf6hil5oQ0kv&#10;UA/CC7ZH/RdUryWCg9rPJPQJ1LWWKnIgNvP0DzbPrbAqciFxnL3I5P4frHw6fEGmq4IvFpwZ0VOP&#10;XtTo2XsY2c3tMgg0WJdT3LOlSD+SgxodyTr7CPKbYwa2rTCNukeEoVWiogLn4WVy9XTCcQGkHD5B&#10;RYnE3kMEGmvsg3qkByN0atTx0pxQjKTLt8vlKkvJJcmXrZYpnUMKkZ9fW3T+g4KehUPBkZof0cXh&#10;0fkp9BwSkjnodLXTXRcNbMpth+wgaFB2cZ3QfwvrTAg2EJ5NiOEm0gzMJo5+LMcoaXZWr4TqSLwR&#10;pvmj/0KHFvAHZwPNXsHd971AxVn30ZB2t/MsC8Majezm3YIMvPaU1x5hJEEV3HM2Hbd+GvC9Rd20&#10;lGnqloF70rvWUYrQmKmqU/k0X1HM018IA3xtx6hfP3bzE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s0CVN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45DE6559" w14:textId="77777777" w:rsidR="008B7672" w:rsidRDefault="008B7672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309FC" w:rsidRPr="00062787">
        <w:rPr>
          <w:lang w:val="it-CH" w:eastAsia="de-CH"/>
        </w:rPr>
        <w:br w:type="page"/>
      </w:r>
    </w:p>
    <w:p w14:paraId="5BA47946" w14:textId="60823EDA" w:rsidR="007309FC" w:rsidRPr="0081797A" w:rsidRDefault="009A330A" w:rsidP="00866585">
      <w:pPr>
        <w:pStyle w:val="TitelFlugauftragE"/>
        <w:rPr>
          <w:lang w:val="it-CH"/>
        </w:rPr>
      </w:pPr>
      <w:bookmarkStart w:id="92" w:name="_Toc58136804"/>
      <w:r w:rsidRPr="0081797A">
        <w:rPr>
          <w:lang w:val="it-CH"/>
        </w:rPr>
        <w:lastRenderedPageBreak/>
        <w:t>1</w:t>
      </w:r>
      <w:r w:rsidRPr="0081797A">
        <w:rPr>
          <w:lang w:val="it-CH"/>
        </w:rPr>
        <w:tab/>
      </w:r>
      <w:r w:rsidR="0081797A" w:rsidRPr="0081797A">
        <w:rPr>
          <w:lang w:val="it-CH"/>
        </w:rPr>
        <w:t>Familiarizzazione con il</w:t>
      </w:r>
      <w:r w:rsidRPr="0081797A">
        <w:rPr>
          <w:lang w:val="it-CH"/>
        </w:rPr>
        <w:t xml:space="preserve"> </w:t>
      </w:r>
      <w:r w:rsidR="00884616" w:rsidRPr="0081797A">
        <w:rPr>
          <w:lang w:val="it-CH"/>
        </w:rPr>
        <w:t>TMG</w:t>
      </w:r>
      <w:bookmarkEnd w:id="9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81797A" w14:paraId="1E88B01C" w14:textId="77777777" w:rsidTr="00B332A9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C8C5B7A" w14:textId="2A3C4EC5" w:rsidR="00B332A9" w:rsidRPr="0081797A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1797A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3AF378" w14:textId="002C8075" w:rsidR="00B332A9" w:rsidRPr="0081797A" w:rsidRDefault="0081797A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1797A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AD01EEB" w14:textId="77777777" w:rsidR="0081797A" w:rsidRPr="0081797A" w:rsidRDefault="0081797A" w:rsidP="0081797A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81797A">
              <w:rPr>
                <w:rFonts w:eastAsia="Calibri"/>
                <w:lang w:val="it-CH" w:eastAsia="en-US"/>
              </w:rPr>
              <w:t>Tempo di volo</w:t>
            </w:r>
          </w:p>
          <w:p w14:paraId="6E9AF864" w14:textId="78ECADB0" w:rsidR="00B332A9" w:rsidRPr="0081797A" w:rsidRDefault="0081797A" w:rsidP="0081797A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81797A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2AEE624" w14:textId="60EBD822" w:rsidR="00B332A9" w:rsidRPr="0081797A" w:rsidRDefault="0081797A" w:rsidP="00B332A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1797A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B146C80" w14:textId="64612D61" w:rsidR="00B332A9" w:rsidRPr="0081797A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1797A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11FDDB1" w14:textId="7BAFAB5C" w:rsidR="00B332A9" w:rsidRPr="0081797A" w:rsidRDefault="0081797A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1797A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81797A" w14:paraId="7D74FB45" w14:textId="77777777" w:rsidTr="00B332A9">
        <w:trPr>
          <w:trHeight w:val="257"/>
        </w:trPr>
        <w:tc>
          <w:tcPr>
            <w:tcW w:w="833" w:type="pct"/>
            <w:vAlign w:val="center"/>
          </w:tcPr>
          <w:p w14:paraId="468B18A1" w14:textId="5EE12698" w:rsidR="00B332A9" w:rsidRPr="0081797A" w:rsidRDefault="00B332A9" w:rsidP="00AB7297">
            <w:pPr>
              <w:pStyle w:val="StandardTabelleZentriert"/>
              <w:rPr>
                <w:lang w:val="it-CH"/>
              </w:rPr>
            </w:pPr>
            <w:r w:rsidRPr="0081797A">
              <w:rPr>
                <w:lang w:val="it-CH"/>
              </w:rPr>
              <w:t>0:</w:t>
            </w:r>
            <w:r w:rsidR="008A2C51" w:rsidRPr="0081797A">
              <w:rPr>
                <w:lang w:val="it-CH"/>
              </w:rPr>
              <w:t>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7165F9" w14:textId="0B50980E" w:rsidR="00B332A9" w:rsidRPr="0081797A" w:rsidRDefault="00B332A9" w:rsidP="00AB7297">
            <w:pPr>
              <w:pStyle w:val="StandardTabelleZentriert"/>
              <w:rPr>
                <w:lang w:val="it-CH"/>
              </w:rPr>
            </w:pPr>
            <w:r w:rsidRPr="0081797A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61CC4F" w14:textId="77777777" w:rsidR="00B332A9" w:rsidRPr="0081797A" w:rsidRDefault="00B332A9" w:rsidP="00AB7297">
            <w:pPr>
              <w:pStyle w:val="StandardTabelleZentriert"/>
              <w:rPr>
                <w:lang w:val="it-CH"/>
              </w:rPr>
            </w:pPr>
            <w:r w:rsidRPr="0081797A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3A19D112" w14:textId="2DE60F94" w:rsidR="00B332A9" w:rsidRPr="0081797A" w:rsidRDefault="00B332A9" w:rsidP="00B332A9">
            <w:pPr>
              <w:pStyle w:val="StandardTabelleZentriert"/>
              <w:rPr>
                <w:lang w:val="it-CH"/>
              </w:rPr>
            </w:pPr>
            <w:r w:rsidRPr="0081797A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0424332A" w14:textId="3AAB3FDD" w:rsidR="00B332A9" w:rsidRPr="0081797A" w:rsidRDefault="00B332A9" w:rsidP="00AB7297">
            <w:pPr>
              <w:pStyle w:val="StandardTabelleZentriert"/>
              <w:rPr>
                <w:lang w:val="it-CH"/>
              </w:rPr>
            </w:pPr>
            <w:r w:rsidRPr="0081797A">
              <w:rPr>
                <w:lang w:val="it-CH"/>
              </w:rPr>
              <w:t>-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2421D90" w14:textId="6CE13492" w:rsidR="00B332A9" w:rsidRPr="0081797A" w:rsidRDefault="00884616" w:rsidP="00147806">
            <w:pPr>
              <w:pStyle w:val="StandardTabelleZentriert"/>
              <w:rPr>
                <w:lang w:val="it-CH"/>
              </w:rPr>
            </w:pPr>
            <w:r w:rsidRPr="0081797A">
              <w:rPr>
                <w:lang w:val="it-CH"/>
              </w:rPr>
              <w:t>TMG</w:t>
            </w:r>
          </w:p>
        </w:tc>
      </w:tr>
    </w:tbl>
    <w:p w14:paraId="4C58AB86" w14:textId="6D9A3753" w:rsidR="001070F1" w:rsidRPr="0081797A" w:rsidRDefault="0081797A" w:rsidP="00B6321F">
      <w:pPr>
        <w:pStyle w:val="TitelStandardSection"/>
        <w:rPr>
          <w:lang w:val="it-CH"/>
        </w:rPr>
      </w:pPr>
      <w:r w:rsidRPr="0081797A">
        <w:rPr>
          <w:lang w:val="it-CH"/>
        </w:rPr>
        <w:t>Elementi di istruzione teorica</w:t>
      </w:r>
      <w:r w:rsidR="00AB7297" w:rsidRPr="0081797A">
        <w:rPr>
          <w:lang w:val="it-CH"/>
        </w:rPr>
        <w:t xml:space="preserve"> / Longbriefing</w:t>
      </w:r>
    </w:p>
    <w:p w14:paraId="3A6ED9A1" w14:textId="6C25C56C" w:rsidR="00B332A9" w:rsidRPr="0081797A" w:rsidRDefault="00A91EB6" w:rsidP="00B332A9">
      <w:pPr>
        <w:pStyle w:val="Bullet2"/>
        <w:rPr>
          <w:lang w:val="it-CH"/>
        </w:rPr>
      </w:pPr>
      <w:r w:rsidRPr="0081797A">
        <w:rPr>
          <w:lang w:val="it-CH"/>
        </w:rPr>
        <w:t>C</w:t>
      </w:r>
      <w:r w:rsidR="0081797A" w:rsidRPr="0081797A">
        <w:rPr>
          <w:lang w:val="it-CH"/>
        </w:rPr>
        <w:t>aratteristiche del</w:t>
      </w:r>
      <w:r w:rsidRPr="0081797A">
        <w:rPr>
          <w:lang w:val="it-CH"/>
        </w:rPr>
        <w:t xml:space="preserve"> TMG</w:t>
      </w:r>
    </w:p>
    <w:p w14:paraId="2BCC5EE4" w14:textId="77BE9995" w:rsidR="00A91EB6" w:rsidRPr="0081797A" w:rsidRDefault="00A91EB6" w:rsidP="00B332A9">
      <w:pPr>
        <w:pStyle w:val="Bullet2"/>
        <w:rPr>
          <w:lang w:val="it-CH"/>
        </w:rPr>
      </w:pPr>
      <w:r w:rsidRPr="0081797A">
        <w:rPr>
          <w:lang w:val="it-CH"/>
        </w:rPr>
        <w:t>Studi</w:t>
      </w:r>
      <w:r w:rsidR="0081797A" w:rsidRPr="0081797A">
        <w:rPr>
          <w:lang w:val="it-CH"/>
        </w:rPr>
        <w:t>o</w:t>
      </w:r>
      <w:r w:rsidRPr="0081797A">
        <w:rPr>
          <w:lang w:val="it-CH"/>
        </w:rPr>
        <w:t xml:space="preserve"> de</w:t>
      </w:r>
      <w:r w:rsidR="0081797A" w:rsidRPr="0081797A">
        <w:rPr>
          <w:lang w:val="it-CH"/>
        </w:rPr>
        <w:t>l</w:t>
      </w:r>
      <w:r w:rsidRPr="0081797A">
        <w:rPr>
          <w:lang w:val="it-CH"/>
        </w:rPr>
        <w:t xml:space="preserve"> </w:t>
      </w:r>
      <w:r w:rsidR="0081797A" w:rsidRPr="0081797A">
        <w:rPr>
          <w:lang w:val="it-CH"/>
        </w:rPr>
        <w:t>Manuale dell'aeromobile</w:t>
      </w:r>
      <w:r w:rsidRPr="0081797A">
        <w:rPr>
          <w:lang w:val="it-CH"/>
        </w:rPr>
        <w:t xml:space="preserve"> </w:t>
      </w:r>
      <w:r w:rsidR="0081797A" w:rsidRPr="0081797A">
        <w:rPr>
          <w:lang w:val="it-CH"/>
        </w:rPr>
        <w:t>e degli atti tecnici</w:t>
      </w:r>
    </w:p>
    <w:p w14:paraId="0B95B784" w14:textId="21DABF8B" w:rsidR="00A91EB6" w:rsidRPr="0081797A" w:rsidRDefault="0081797A" w:rsidP="00B332A9">
      <w:pPr>
        <w:pStyle w:val="Bullet2"/>
        <w:rPr>
          <w:lang w:val="it-CH"/>
        </w:rPr>
      </w:pPr>
      <w:r w:rsidRPr="0081797A">
        <w:rPr>
          <w:lang w:val="it-CH"/>
        </w:rPr>
        <w:t>Familiarizzazione con l'abitacolo</w:t>
      </w:r>
    </w:p>
    <w:p w14:paraId="0AE04DE1" w14:textId="4168B3C4" w:rsidR="00A91EB6" w:rsidRPr="0081797A" w:rsidRDefault="0081797A" w:rsidP="00B332A9">
      <w:pPr>
        <w:pStyle w:val="Bullet2"/>
        <w:rPr>
          <w:lang w:val="it-CH"/>
        </w:rPr>
      </w:pPr>
      <w:r w:rsidRPr="0081797A">
        <w:rPr>
          <w:lang w:val="it-CH"/>
        </w:rPr>
        <w:t xml:space="preserve">Conoscenza </w:t>
      </w:r>
      <w:r w:rsidR="00DE0D4C">
        <w:rPr>
          <w:lang w:val="it-CH"/>
        </w:rPr>
        <w:t>dei</w:t>
      </w:r>
      <w:r w:rsidRPr="0081797A">
        <w:rPr>
          <w:lang w:val="it-CH"/>
        </w:rPr>
        <w:t xml:space="preserve"> sistemi</w:t>
      </w:r>
      <w:r w:rsidR="00A91EB6" w:rsidRPr="0081797A">
        <w:rPr>
          <w:lang w:val="it-CH"/>
        </w:rPr>
        <w:t xml:space="preserve">, </w:t>
      </w:r>
      <w:r w:rsidRPr="0081797A">
        <w:rPr>
          <w:lang w:val="it-CH"/>
        </w:rPr>
        <w:t>liste d</w:t>
      </w:r>
      <w:r w:rsidR="00DE0D4C">
        <w:rPr>
          <w:lang w:val="it-CH"/>
        </w:rPr>
        <w:t>ei</w:t>
      </w:r>
      <w:r w:rsidRPr="0081797A">
        <w:rPr>
          <w:lang w:val="it-CH"/>
        </w:rPr>
        <w:t xml:space="preserve"> controlli (Checklist)</w:t>
      </w:r>
      <w:r w:rsidR="00A91EB6" w:rsidRPr="0081797A">
        <w:rPr>
          <w:lang w:val="it-CH"/>
        </w:rPr>
        <w:t xml:space="preserve"> </w:t>
      </w:r>
      <w:r w:rsidRPr="0081797A">
        <w:rPr>
          <w:lang w:val="it-CH"/>
        </w:rPr>
        <w:t>e procedure</w:t>
      </w:r>
    </w:p>
    <w:p w14:paraId="6867FAEB" w14:textId="3C711618" w:rsidR="007309FC" w:rsidRPr="0081797A" w:rsidRDefault="0081797A" w:rsidP="0082355E">
      <w:pPr>
        <w:pStyle w:val="TitelStandardSection"/>
        <w:rPr>
          <w:lang w:val="it-CH"/>
        </w:rPr>
      </w:pPr>
      <w:r w:rsidRPr="0081797A">
        <w:rPr>
          <w:lang w:val="it-CH"/>
        </w:rPr>
        <w:t>Elementi di istruzione pratica</w:t>
      </w:r>
    </w:p>
    <w:p w14:paraId="4D10B56B" w14:textId="0C05D595" w:rsidR="00B332A9" w:rsidRPr="0081797A" w:rsidRDefault="0081797A" w:rsidP="00B332A9">
      <w:pPr>
        <w:pStyle w:val="Bullet2"/>
        <w:rPr>
          <w:lang w:val="it-CH"/>
        </w:rPr>
      </w:pPr>
      <w:r>
        <w:rPr>
          <w:lang w:val="it-CH"/>
        </w:rPr>
        <w:t>Sortire e rientrare il</w:t>
      </w:r>
      <w:r w:rsidR="00B332A9" w:rsidRPr="0081797A">
        <w:rPr>
          <w:lang w:val="it-CH"/>
        </w:rPr>
        <w:t xml:space="preserve"> </w:t>
      </w:r>
      <w:r w:rsidR="00A91EB6" w:rsidRPr="0081797A">
        <w:rPr>
          <w:lang w:val="it-CH"/>
        </w:rPr>
        <w:t>TMG</w:t>
      </w:r>
      <w:r>
        <w:rPr>
          <w:lang w:val="it-CH"/>
        </w:rPr>
        <w:t xml:space="preserve"> </w:t>
      </w:r>
      <w:r w:rsidR="009F43E8">
        <w:rPr>
          <w:lang w:val="it-CH"/>
        </w:rPr>
        <w:t>da</w:t>
      </w:r>
      <w:r>
        <w:rPr>
          <w:lang w:val="it-CH"/>
        </w:rPr>
        <w:t>ll'aviorimessa</w:t>
      </w:r>
    </w:p>
    <w:p w14:paraId="150CA211" w14:textId="7F36519D" w:rsidR="00B332A9" w:rsidRPr="0081797A" w:rsidRDefault="0081797A" w:rsidP="00B332A9">
      <w:pPr>
        <w:pStyle w:val="Bullet2"/>
        <w:rPr>
          <w:lang w:val="it-CH"/>
        </w:rPr>
      </w:pPr>
      <w:r w:rsidRPr="0081797A">
        <w:rPr>
          <w:lang w:val="it-CH"/>
        </w:rPr>
        <w:t>Spiegazione dell</w:t>
      </w:r>
      <w:r>
        <w:rPr>
          <w:lang w:val="it-CH"/>
        </w:rPr>
        <w:t>a</w:t>
      </w:r>
      <w:r w:rsidRPr="0081797A">
        <w:rPr>
          <w:lang w:val="it-CH"/>
        </w:rPr>
        <w:t xml:space="preserve"> funzio</w:t>
      </w:r>
      <w:r>
        <w:rPr>
          <w:lang w:val="it-CH"/>
        </w:rPr>
        <w:t>ne delle varie parti del velivolo</w:t>
      </w:r>
      <w:r w:rsidR="00B332A9" w:rsidRPr="0081797A">
        <w:rPr>
          <w:lang w:val="it-CH"/>
        </w:rPr>
        <w:t xml:space="preserve"> (</w:t>
      </w:r>
      <w:r w:rsidR="00A91EB6" w:rsidRPr="0081797A">
        <w:rPr>
          <w:lang w:val="it-CH"/>
        </w:rPr>
        <w:t>Motor</w:t>
      </w:r>
      <w:r>
        <w:rPr>
          <w:lang w:val="it-CH"/>
        </w:rPr>
        <w:t>e</w:t>
      </w:r>
      <w:r w:rsidR="00A91EB6" w:rsidRPr="0081797A">
        <w:rPr>
          <w:lang w:val="it-CH"/>
        </w:rPr>
        <w:t xml:space="preserve">, </w:t>
      </w:r>
      <w:r>
        <w:rPr>
          <w:lang w:val="it-CH"/>
        </w:rPr>
        <w:t>carrello</w:t>
      </w:r>
      <w:r w:rsidR="00A91EB6" w:rsidRPr="0081797A">
        <w:rPr>
          <w:lang w:val="it-CH"/>
        </w:rPr>
        <w:t xml:space="preserve">, </w:t>
      </w:r>
      <w:r>
        <w:rPr>
          <w:lang w:val="it-CH"/>
        </w:rPr>
        <w:t>timoni</w:t>
      </w:r>
      <w:r w:rsidR="00B332A9" w:rsidRPr="0081797A">
        <w:rPr>
          <w:lang w:val="it-CH"/>
        </w:rPr>
        <w:t xml:space="preserve">, </w:t>
      </w:r>
      <w:r>
        <w:rPr>
          <w:lang w:val="it-CH"/>
        </w:rPr>
        <w:t>ganci</w:t>
      </w:r>
      <w:r w:rsidR="00B332A9" w:rsidRPr="0081797A">
        <w:rPr>
          <w:lang w:val="it-CH"/>
        </w:rPr>
        <w:t xml:space="preserve">, </w:t>
      </w:r>
      <w:r>
        <w:rPr>
          <w:lang w:val="it-CH"/>
        </w:rPr>
        <w:t>diruttori</w:t>
      </w:r>
      <w:r w:rsidR="00B332A9" w:rsidRPr="0081797A">
        <w:rPr>
          <w:lang w:val="it-CH"/>
        </w:rPr>
        <w:t xml:space="preserve">, </w:t>
      </w:r>
      <w:r>
        <w:rPr>
          <w:lang w:val="it-CH"/>
        </w:rPr>
        <w:t>t</w:t>
      </w:r>
      <w:r w:rsidR="00B332A9" w:rsidRPr="0081797A">
        <w:rPr>
          <w:lang w:val="it-CH"/>
        </w:rPr>
        <w:t>rim e</w:t>
      </w:r>
      <w:r>
        <w:rPr>
          <w:lang w:val="it-CH"/>
        </w:rPr>
        <w:t>c</w:t>
      </w:r>
      <w:r w:rsidR="00B332A9" w:rsidRPr="0081797A">
        <w:rPr>
          <w:lang w:val="it-CH"/>
        </w:rPr>
        <w:t>c.)</w:t>
      </w:r>
    </w:p>
    <w:p w14:paraId="20B211A3" w14:textId="42AA8750" w:rsidR="00B332A9" w:rsidRPr="0081797A" w:rsidRDefault="00E95CB9" w:rsidP="00B332A9">
      <w:pPr>
        <w:pStyle w:val="Bullet2"/>
        <w:rPr>
          <w:lang w:val="it-CH"/>
        </w:rPr>
      </w:pPr>
      <w:r>
        <w:rPr>
          <w:lang w:val="it-CH"/>
        </w:rPr>
        <w:t>Controlli del</w:t>
      </w:r>
      <w:r w:rsidR="00B332A9" w:rsidRPr="0081797A">
        <w:rPr>
          <w:lang w:val="it-CH"/>
        </w:rPr>
        <w:t xml:space="preserve"> </w:t>
      </w:r>
      <w:r w:rsidR="00A91EB6" w:rsidRPr="0081797A">
        <w:rPr>
          <w:lang w:val="it-CH"/>
        </w:rPr>
        <w:t>TMG</w:t>
      </w:r>
      <w:r>
        <w:rPr>
          <w:lang w:val="it-CH"/>
        </w:rPr>
        <w:t xml:space="preserve"> precedenti il volo</w:t>
      </w:r>
      <w:r w:rsidR="00B332A9" w:rsidRPr="0081797A">
        <w:rPr>
          <w:lang w:val="it-CH"/>
        </w:rPr>
        <w:t xml:space="preserve"> (</w:t>
      </w:r>
      <w:r>
        <w:rPr>
          <w:lang w:val="it-CH"/>
        </w:rPr>
        <w:t>controlli esterni</w:t>
      </w:r>
      <w:r w:rsidR="00B332A9" w:rsidRPr="0081797A">
        <w:rPr>
          <w:lang w:val="it-CH"/>
        </w:rPr>
        <w:t>)</w:t>
      </w:r>
    </w:p>
    <w:p w14:paraId="19546EEC" w14:textId="77777777" w:rsidR="00E95CB9" w:rsidRPr="00DE2CC7" w:rsidRDefault="00E95CB9" w:rsidP="00E95CB9">
      <w:pPr>
        <w:pStyle w:val="Bullet2"/>
        <w:rPr>
          <w:lang w:val="it-CH"/>
        </w:rPr>
      </w:pPr>
      <w:r w:rsidRPr="00DE2CC7">
        <w:rPr>
          <w:lang w:val="it-CH"/>
        </w:rPr>
        <w:t xml:space="preserve">Prova del sedile e </w:t>
      </w:r>
      <w:r>
        <w:rPr>
          <w:lang w:val="it-CH"/>
        </w:rPr>
        <w:t xml:space="preserve">conoscenza </w:t>
      </w:r>
      <w:r w:rsidRPr="00DE2CC7">
        <w:rPr>
          <w:lang w:val="it-CH"/>
        </w:rPr>
        <w:t>de</w:t>
      </w:r>
      <w:r>
        <w:rPr>
          <w:lang w:val="it-CH"/>
        </w:rPr>
        <w:t>lle attrezzature e degli strumenti nell'abitacolo</w:t>
      </w:r>
    </w:p>
    <w:p w14:paraId="26D7D5BE" w14:textId="77777777" w:rsidR="00E95CB9" w:rsidRPr="00DE2CC7" w:rsidRDefault="00E95CB9" w:rsidP="00E95CB9">
      <w:pPr>
        <w:pStyle w:val="Bullet2"/>
        <w:rPr>
          <w:lang w:val="it-CH"/>
        </w:rPr>
      </w:pPr>
      <w:r>
        <w:rPr>
          <w:lang w:val="it-CH"/>
        </w:rPr>
        <w:t>Conoscenza dell'uso</w:t>
      </w:r>
      <w:r w:rsidRPr="00DE2CC7">
        <w:rPr>
          <w:lang w:val="it-CH"/>
        </w:rPr>
        <w:t xml:space="preserve"> di tutti </w:t>
      </w:r>
      <w:r>
        <w:rPr>
          <w:lang w:val="it-CH"/>
        </w:rPr>
        <w:t>gl</w:t>
      </w:r>
      <w:r w:rsidRPr="00DE2CC7">
        <w:rPr>
          <w:lang w:val="it-CH"/>
        </w:rPr>
        <w:t>i</w:t>
      </w:r>
      <w:r>
        <w:rPr>
          <w:lang w:val="it-CH"/>
        </w:rPr>
        <w:t xml:space="preserve"> elementi di</w:t>
      </w:r>
      <w:r w:rsidRPr="00DE2CC7">
        <w:rPr>
          <w:lang w:val="it-CH"/>
        </w:rPr>
        <w:t xml:space="preserve"> coma</w:t>
      </w:r>
      <w:r>
        <w:rPr>
          <w:lang w:val="it-CH"/>
        </w:rPr>
        <w:t>ndo</w:t>
      </w:r>
    </w:p>
    <w:p w14:paraId="412F9657" w14:textId="77777777" w:rsidR="00E95CB9" w:rsidRPr="00DE2CC7" w:rsidRDefault="00E95CB9" w:rsidP="00E95CB9">
      <w:pPr>
        <w:pStyle w:val="Bullet2"/>
        <w:rPr>
          <w:lang w:val="it-CH"/>
        </w:rPr>
      </w:pPr>
      <w:r>
        <w:rPr>
          <w:lang w:val="it-CH"/>
        </w:rPr>
        <w:t>Conoscenza</w:t>
      </w:r>
      <w:r w:rsidRPr="00DE2CC7">
        <w:rPr>
          <w:lang w:val="it-CH"/>
        </w:rPr>
        <w:t xml:space="preserve"> degli strumenti e</w:t>
      </w:r>
      <w:r>
        <w:rPr>
          <w:lang w:val="it-CH"/>
        </w:rPr>
        <w:t xml:space="preserve"> </w:t>
      </w:r>
      <w:r w:rsidRPr="00DE2CC7">
        <w:rPr>
          <w:lang w:val="it-CH"/>
        </w:rPr>
        <w:t>lo</w:t>
      </w:r>
      <w:r>
        <w:rPr>
          <w:lang w:val="it-CH"/>
        </w:rPr>
        <w:t>ro utilizzo</w:t>
      </w:r>
      <w:r w:rsidRPr="00DE2CC7">
        <w:rPr>
          <w:lang w:val="it-CH"/>
        </w:rPr>
        <w:t xml:space="preserve"> (</w:t>
      </w:r>
      <w:r>
        <w:rPr>
          <w:lang w:val="it-CH"/>
        </w:rPr>
        <w:t>radio</w:t>
      </w:r>
      <w:r w:rsidRPr="00DE2CC7">
        <w:rPr>
          <w:lang w:val="it-CH"/>
        </w:rPr>
        <w:t xml:space="preserve">, </w:t>
      </w:r>
      <w:r>
        <w:rPr>
          <w:lang w:val="it-CH"/>
        </w:rPr>
        <w:t>v</w:t>
      </w:r>
      <w:r w:rsidRPr="00DE2CC7">
        <w:rPr>
          <w:lang w:val="it-CH"/>
        </w:rPr>
        <w:t xml:space="preserve">ario), </w:t>
      </w:r>
      <w:r>
        <w:rPr>
          <w:lang w:val="it-CH"/>
        </w:rPr>
        <w:t>installazione della batteria</w:t>
      </w:r>
      <w:r w:rsidRPr="00DE2CC7">
        <w:rPr>
          <w:lang w:val="it-CH"/>
        </w:rPr>
        <w:t xml:space="preserve"> </w:t>
      </w:r>
    </w:p>
    <w:p w14:paraId="22D89A3A" w14:textId="77777777" w:rsidR="00E95CB9" w:rsidRPr="00E95CB9" w:rsidRDefault="00E95CB9" w:rsidP="00E95CB9">
      <w:pPr>
        <w:pStyle w:val="Bullet2"/>
        <w:rPr>
          <w:lang w:val="it-CH"/>
        </w:rPr>
      </w:pPr>
      <w:r w:rsidRPr="00E95CB9">
        <w:rPr>
          <w:lang w:val="it-CH"/>
        </w:rPr>
        <w:t>Pulizia e ricovero del TMG nell'aviorimessa</w:t>
      </w:r>
    </w:p>
    <w:p w14:paraId="00D861A0" w14:textId="5B3B6F0C" w:rsidR="00B332A9" w:rsidRPr="00E95CB9" w:rsidRDefault="00A91EB6" w:rsidP="00E95CB9">
      <w:pPr>
        <w:pStyle w:val="Bullet2"/>
        <w:rPr>
          <w:lang w:val="it-CH"/>
        </w:rPr>
      </w:pPr>
      <w:r w:rsidRPr="00E95CB9">
        <w:rPr>
          <w:lang w:val="it-CH"/>
        </w:rPr>
        <w:t>*</w:t>
      </w:r>
      <w:r w:rsidR="00E95CB9" w:rsidRPr="00154937">
        <w:rPr>
          <w:lang w:val="it-CH"/>
        </w:rPr>
        <w:t>Considerazioni sulle esigenze mediche inerenti alla formazione di pilota d'aliante</w:t>
      </w:r>
    </w:p>
    <w:p w14:paraId="0825E908" w14:textId="2D82D713" w:rsidR="00B332A9" w:rsidRPr="0081797A" w:rsidRDefault="00A91EB6" w:rsidP="00B332A9">
      <w:pPr>
        <w:pStyle w:val="Bullet2"/>
        <w:rPr>
          <w:lang w:val="it-CH"/>
        </w:rPr>
      </w:pPr>
      <w:r w:rsidRPr="0081797A">
        <w:rPr>
          <w:lang w:val="it-CH"/>
        </w:rPr>
        <w:t>*</w:t>
      </w:r>
      <w:r w:rsidR="00E95CB9">
        <w:rPr>
          <w:lang w:val="it-CH"/>
        </w:rPr>
        <w:t>Verifica dell'idoneità personale al volo</w:t>
      </w:r>
    </w:p>
    <w:p w14:paraId="31698A56" w14:textId="7B5C6E69" w:rsidR="00B332A9" w:rsidRPr="0081797A" w:rsidRDefault="00A91EB6" w:rsidP="00B332A9">
      <w:pPr>
        <w:pStyle w:val="Bullet2"/>
        <w:rPr>
          <w:lang w:val="it-CH"/>
        </w:rPr>
      </w:pPr>
      <w:r w:rsidRPr="0081797A">
        <w:rPr>
          <w:lang w:val="it-CH"/>
        </w:rPr>
        <w:t>*</w:t>
      </w:r>
      <w:r w:rsidR="00E95CB9">
        <w:rPr>
          <w:lang w:val="it-CH"/>
        </w:rPr>
        <w:t>Abbigliamento idoneo</w:t>
      </w:r>
      <w:r w:rsidR="00B332A9" w:rsidRPr="0081797A">
        <w:rPr>
          <w:lang w:val="it-CH"/>
        </w:rPr>
        <w:t xml:space="preserve">, </w:t>
      </w:r>
      <w:r w:rsidR="00E95CB9">
        <w:rPr>
          <w:lang w:val="it-CH"/>
        </w:rPr>
        <w:t>cappellino</w:t>
      </w:r>
      <w:r w:rsidR="00B332A9" w:rsidRPr="0081797A">
        <w:rPr>
          <w:lang w:val="it-CH"/>
        </w:rPr>
        <w:t xml:space="preserve">, </w:t>
      </w:r>
      <w:r w:rsidR="00E95CB9">
        <w:rPr>
          <w:lang w:val="it-CH"/>
        </w:rPr>
        <w:t>occhiali da sole</w:t>
      </w:r>
    </w:p>
    <w:p w14:paraId="69226FCD" w14:textId="7F2E71EA" w:rsidR="007309FC" w:rsidRPr="00BB2081" w:rsidRDefault="00E95CB9" w:rsidP="0082355E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2D507407" w14:textId="77777777" w:rsidR="00E95CB9" w:rsidRDefault="00E95CB9" w:rsidP="00B332A9">
      <w:pPr>
        <w:pStyle w:val="Bullet2"/>
        <w:rPr>
          <w:lang w:val="it-CH"/>
        </w:rPr>
      </w:pPr>
      <w:r w:rsidRPr="00154937">
        <w:rPr>
          <w:lang w:val="it-CH"/>
        </w:rPr>
        <w:t>Manuale di volo e checklist del</w:t>
      </w:r>
      <w:r>
        <w:rPr>
          <w:lang w:val="it-CH"/>
        </w:rPr>
        <w:t xml:space="preserve"> TMG</w:t>
      </w:r>
      <w:r w:rsidRPr="00154937">
        <w:rPr>
          <w:lang w:val="it-CH"/>
        </w:rPr>
        <w:t xml:space="preserve"> utilizzato</w:t>
      </w:r>
      <w:r>
        <w:rPr>
          <w:lang w:val="it-CH"/>
        </w:rPr>
        <w:t xml:space="preserve"> per la scuola</w:t>
      </w:r>
    </w:p>
    <w:p w14:paraId="49D0F7E7" w14:textId="6F5E3BA3" w:rsidR="00B332A9" w:rsidRPr="00E95CB9" w:rsidRDefault="00A91EB6" w:rsidP="00E95CB9">
      <w:pPr>
        <w:pStyle w:val="Bullet2"/>
        <w:rPr>
          <w:lang w:val="it-CH"/>
        </w:rPr>
      </w:pPr>
      <w:r w:rsidRPr="00E95CB9">
        <w:rPr>
          <w:lang w:val="it-CH"/>
        </w:rPr>
        <w:t>*</w:t>
      </w:r>
      <w:r w:rsidR="00E95CB9" w:rsidRPr="00154937">
        <w:rPr>
          <w:lang w:val="it-CH"/>
        </w:rPr>
        <w:t>Regolamento d'esercizio e organizzazione d'emergenza dell'aerodromo</w:t>
      </w:r>
    </w:p>
    <w:p w14:paraId="70C33F7E" w14:textId="1322856E" w:rsidR="00B332A9" w:rsidRPr="00E95CB9" w:rsidRDefault="00E95CB9" w:rsidP="00B332A9">
      <w:pPr>
        <w:pStyle w:val="Bullet2"/>
        <w:rPr>
          <w:lang w:val="it-CH"/>
        </w:rPr>
      </w:pPr>
      <w:r w:rsidRPr="00E95CB9">
        <w:rPr>
          <w:lang w:val="it-CH"/>
        </w:rPr>
        <w:t>Scheda di controllo per la formazione pratica su</w:t>
      </w:r>
      <w:r w:rsidR="00B332A9" w:rsidRPr="00E95CB9">
        <w:rPr>
          <w:lang w:val="it-CH"/>
        </w:rPr>
        <w:t xml:space="preserve"> </w:t>
      </w:r>
      <w:r w:rsidR="00A91EB6" w:rsidRPr="00E95CB9">
        <w:rPr>
          <w:lang w:val="it-CH"/>
        </w:rPr>
        <w:t>TMG</w:t>
      </w:r>
    </w:p>
    <w:p w14:paraId="0D67B82B" w14:textId="76D9609F" w:rsidR="00B332A9" w:rsidRPr="00443C1C" w:rsidRDefault="00E95CB9" w:rsidP="00B332A9">
      <w:pPr>
        <w:pStyle w:val="Bullet2"/>
        <w:rPr>
          <w:lang w:val="de-CH"/>
        </w:rPr>
      </w:pPr>
      <w:proofErr w:type="spellStart"/>
      <w:r w:rsidRPr="00443C1C">
        <w:rPr>
          <w:lang w:val="de-CH"/>
        </w:rPr>
        <w:t>Raccoglitore</w:t>
      </w:r>
      <w:proofErr w:type="spellEnd"/>
      <w:r w:rsidRPr="00443C1C">
        <w:rPr>
          <w:lang w:val="de-CH"/>
        </w:rPr>
        <w:t xml:space="preserve"> </w:t>
      </w:r>
      <w:r w:rsidR="00A91EB6" w:rsidRPr="00443C1C">
        <w:rPr>
          <w:lang w:val="de-CH"/>
        </w:rPr>
        <w:t>BAK:</w:t>
      </w:r>
      <w:r w:rsidR="00A91EB6" w:rsidRPr="00443C1C">
        <w:rPr>
          <w:lang w:val="de-CH"/>
        </w:rPr>
        <w:tab/>
      </w:r>
      <w:r w:rsidR="007153D1" w:rsidRPr="00443C1C">
        <w:rPr>
          <w:lang w:val="de-CH"/>
        </w:rPr>
        <w:tab/>
      </w:r>
      <w:r w:rsidR="00A91EB6" w:rsidRPr="00443C1C">
        <w:rPr>
          <w:lang w:val="de-CH"/>
        </w:rPr>
        <w:t>20</w:t>
      </w:r>
      <w:r w:rsidR="00A91EB6" w:rsidRPr="00443C1C">
        <w:rPr>
          <w:lang w:val="de-CH"/>
        </w:rPr>
        <w:tab/>
      </w:r>
      <w:proofErr w:type="spellStart"/>
      <w:r w:rsidRPr="00443C1C">
        <w:rPr>
          <w:lang w:val="de-CH"/>
        </w:rPr>
        <w:t>Triebwerksteurung</w:t>
      </w:r>
      <w:proofErr w:type="spellEnd"/>
      <w:r w:rsidRPr="00443C1C">
        <w:rPr>
          <w:lang w:val="de-CH"/>
        </w:rPr>
        <w:t xml:space="preserve">, </w:t>
      </w:r>
      <w:r w:rsidR="00A91EB6" w:rsidRPr="00443C1C">
        <w:rPr>
          <w:lang w:val="de-CH"/>
        </w:rPr>
        <w:t>Flugzeugsteuerung</w:t>
      </w:r>
      <w:r w:rsidR="007153D1" w:rsidRPr="00443C1C">
        <w:rPr>
          <w:lang w:val="de-CH"/>
        </w:rPr>
        <w:t xml:space="preserve"> </w:t>
      </w:r>
      <w:r w:rsidR="00A91EB6" w:rsidRPr="00443C1C">
        <w:rPr>
          <w:lang w:val="de-CH"/>
        </w:rPr>
        <w:tab/>
      </w:r>
      <w:r w:rsidR="00A91EB6" w:rsidRPr="00443C1C">
        <w:rPr>
          <w:lang w:val="de-CH"/>
        </w:rPr>
        <w:tab/>
      </w:r>
      <w:r w:rsidR="00A91EB6" w:rsidRPr="00443C1C">
        <w:rPr>
          <w:lang w:val="de-CH"/>
        </w:rPr>
        <w:tab/>
      </w:r>
      <w:r w:rsidR="00A91EB6" w:rsidRPr="00443C1C">
        <w:rPr>
          <w:lang w:val="de-CH"/>
        </w:rPr>
        <w:tab/>
      </w:r>
      <w:r w:rsidR="00A91EB6" w:rsidRPr="00443C1C">
        <w:rPr>
          <w:lang w:val="de-CH"/>
        </w:rPr>
        <w:tab/>
      </w:r>
      <w:r w:rsidR="00A91EB6" w:rsidRPr="00443C1C">
        <w:rPr>
          <w:lang w:val="de-CH"/>
        </w:rPr>
        <w:tab/>
      </w:r>
      <w:r w:rsidR="00BB2081">
        <w:rPr>
          <w:lang w:val="de-CH"/>
        </w:rPr>
        <w:tab/>
      </w:r>
      <w:r w:rsidR="00A91EB6" w:rsidRPr="00443C1C">
        <w:rPr>
          <w:lang w:val="de-CH"/>
        </w:rPr>
        <w:t>70</w:t>
      </w:r>
      <w:r w:rsidR="00A91EB6" w:rsidRPr="00443C1C">
        <w:rPr>
          <w:lang w:val="de-CH"/>
        </w:rPr>
        <w:tab/>
        <w:t>Allgemeine Regeln, Flugvorbereitungen</w:t>
      </w:r>
    </w:p>
    <w:p w14:paraId="5F10F29B" w14:textId="54F93A43" w:rsidR="00B332A9" w:rsidRPr="00443C1C" w:rsidRDefault="00B332A9" w:rsidP="00DC2CDE">
      <w:pPr>
        <w:pStyle w:val="Bullet2"/>
        <w:spacing w:after="240"/>
      </w:pPr>
      <w:r w:rsidRPr="00443C1C">
        <w:t xml:space="preserve">Safety-Briefing: </w:t>
      </w:r>
      <w:r w:rsidRPr="00443C1C">
        <w:tab/>
      </w:r>
      <w:r w:rsidR="00BB2081">
        <w:tab/>
      </w:r>
      <w:r w:rsidR="00BB2081">
        <w:tab/>
      </w:r>
      <w:r w:rsidR="00E95CB9" w:rsidRPr="00443C1C">
        <w:t>Checklist-</w:t>
      </w:r>
      <w:proofErr w:type="spellStart"/>
      <w:r w:rsidR="00E95CB9" w:rsidRPr="00443C1C">
        <w:t>pilota</w:t>
      </w:r>
      <w:proofErr w:type="spellEnd"/>
      <w:r w:rsidRPr="00443C1C">
        <w:t xml:space="preserve"> (am I fit to fly</w:t>
      </w:r>
      <w:r w:rsidR="00DC2CDE">
        <w:t>?</w:t>
      </w:r>
      <w:r w:rsidRPr="00443C1C">
        <w:t xml:space="preserve">), </w:t>
      </w:r>
      <w:proofErr w:type="spellStart"/>
      <w:r w:rsidR="007153D1" w:rsidRPr="00443C1C">
        <w:t>posizione</w:t>
      </w:r>
      <w:proofErr w:type="spellEnd"/>
      <w:r w:rsidR="007153D1" w:rsidRPr="00443C1C">
        <w:t xml:space="preserve"> del </w:t>
      </w:r>
      <w:proofErr w:type="spellStart"/>
      <w:r w:rsidR="00424537" w:rsidRPr="00443C1C">
        <w:t>sedile</w:t>
      </w:r>
      <w:proofErr w:type="spellEnd"/>
      <w:r w:rsidR="00424537" w:rsidRPr="00443C1C">
        <w:t>.</w:t>
      </w:r>
    </w:p>
    <w:p w14:paraId="3E329618" w14:textId="62F467E9" w:rsidR="007309FC" w:rsidRPr="0081797A" w:rsidRDefault="007153D1" w:rsidP="0082355E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5E2F7CC4" w14:textId="646AC415" w:rsidR="00A90598" w:rsidRPr="0081797A" w:rsidRDefault="007153D1" w:rsidP="00A90598">
      <w:pPr>
        <w:pStyle w:val="TargetsFlugauftrag"/>
        <w:rPr>
          <w:lang w:val="it-CH"/>
        </w:rPr>
      </w:pPr>
      <w:r>
        <w:rPr>
          <w:lang w:val="it-CH"/>
        </w:rPr>
        <w:t>Sono in grado di procedere autonomamente con i controlli del</w:t>
      </w:r>
      <w:r w:rsidR="00B11124" w:rsidRPr="0081797A">
        <w:rPr>
          <w:lang w:val="it-CH"/>
        </w:rPr>
        <w:t xml:space="preserve"> TMG</w:t>
      </w:r>
    </w:p>
    <w:p w14:paraId="5ED24E68" w14:textId="64B2E7B2" w:rsidR="00A90598" w:rsidRPr="007153D1" w:rsidRDefault="007153D1" w:rsidP="00A90598">
      <w:pPr>
        <w:pStyle w:val="TargetsFlugauftrag"/>
        <w:rPr>
          <w:lang w:val="it-CH"/>
        </w:rPr>
      </w:pPr>
      <w:r w:rsidRPr="007153D1">
        <w:rPr>
          <w:lang w:val="it-CH"/>
        </w:rPr>
        <w:t>Conosco il velivolo</w:t>
      </w:r>
      <w:r w:rsidR="00B11124" w:rsidRPr="007153D1">
        <w:rPr>
          <w:lang w:val="it-CH"/>
        </w:rPr>
        <w:t xml:space="preserve">, </w:t>
      </w:r>
      <w:r w:rsidRPr="007153D1">
        <w:rPr>
          <w:lang w:val="it-CH"/>
        </w:rPr>
        <w:t>il</w:t>
      </w:r>
      <w:r w:rsidR="00B11124" w:rsidRPr="007153D1">
        <w:rPr>
          <w:lang w:val="it-CH"/>
        </w:rPr>
        <w:t xml:space="preserve"> </w:t>
      </w:r>
      <w:r w:rsidRPr="007153D1">
        <w:rPr>
          <w:lang w:val="it-CH"/>
        </w:rPr>
        <w:t>m</w:t>
      </w:r>
      <w:r w:rsidR="00B11124" w:rsidRPr="007153D1">
        <w:rPr>
          <w:lang w:val="it-CH"/>
        </w:rPr>
        <w:t>otor</w:t>
      </w:r>
      <w:r w:rsidRPr="007153D1">
        <w:rPr>
          <w:lang w:val="it-CH"/>
        </w:rPr>
        <w:t xml:space="preserve">e con </w:t>
      </w:r>
      <w:r>
        <w:rPr>
          <w:lang w:val="it-CH"/>
        </w:rPr>
        <w:t xml:space="preserve">il suo equipaggiamento e la sua strumentazione, </w:t>
      </w:r>
      <w:r w:rsidR="00A90598" w:rsidRPr="007153D1">
        <w:rPr>
          <w:lang w:val="it-CH"/>
        </w:rPr>
        <w:t xml:space="preserve">e </w:t>
      </w:r>
      <w:r>
        <w:rPr>
          <w:lang w:val="it-CH"/>
        </w:rPr>
        <w:t>sono in grado di servirmene</w:t>
      </w:r>
    </w:p>
    <w:p w14:paraId="73498B43" w14:textId="074A799C" w:rsidR="00B11124" w:rsidRPr="007153D1" w:rsidRDefault="007153D1" w:rsidP="00A90598">
      <w:pPr>
        <w:pStyle w:val="TargetsFlugauftrag"/>
        <w:rPr>
          <w:lang w:val="it-CH"/>
        </w:rPr>
      </w:pPr>
      <w:r w:rsidRPr="007153D1">
        <w:rPr>
          <w:lang w:val="it-CH"/>
        </w:rPr>
        <w:t>So pulire il</w:t>
      </w:r>
      <w:r w:rsidR="00B11124" w:rsidRPr="007153D1">
        <w:rPr>
          <w:lang w:val="it-CH"/>
        </w:rPr>
        <w:t xml:space="preserve"> TMG </w:t>
      </w:r>
      <w:r w:rsidRPr="007153D1">
        <w:rPr>
          <w:lang w:val="it-CH"/>
        </w:rPr>
        <w:t>e</w:t>
      </w:r>
      <w:r>
        <w:rPr>
          <w:lang w:val="it-CH"/>
        </w:rPr>
        <w:t xml:space="preserve"> rientrarlo nell'aviorimessa</w:t>
      </w:r>
    </w:p>
    <w:p w14:paraId="1E79D3C1" w14:textId="51419AC0" w:rsidR="007153D1" w:rsidRPr="007153D1" w:rsidRDefault="007153D1" w:rsidP="00A90598">
      <w:pPr>
        <w:pStyle w:val="TargetsFlugauftrag"/>
        <w:rPr>
          <w:lang w:val="it-CH"/>
        </w:rPr>
      </w:pPr>
      <w:r>
        <w:rPr>
          <w:lang w:val="it-CH"/>
        </w:rPr>
        <w:t>S</w:t>
      </w:r>
      <w:r w:rsidRPr="007153D1">
        <w:rPr>
          <w:lang w:val="it-CH"/>
        </w:rPr>
        <w:t>ono informato sulle esigenze mediche inerenti all'idoneità al volo</w:t>
      </w:r>
    </w:p>
    <w:p w14:paraId="187C95D9" w14:textId="756DCAEF" w:rsidR="00A90598" w:rsidRPr="007153D1" w:rsidRDefault="007153D1" w:rsidP="00A90598">
      <w:pPr>
        <w:pStyle w:val="TargetsFlugauftrag"/>
        <w:rPr>
          <w:lang w:val="it-CH"/>
        </w:rPr>
      </w:pPr>
      <w:r>
        <w:rPr>
          <w:lang w:val="it-CH"/>
        </w:rPr>
        <w:t>So</w:t>
      </w:r>
      <w:r w:rsidR="00427996">
        <w:rPr>
          <w:lang w:val="it-CH"/>
        </w:rPr>
        <w:t xml:space="preserve"> </w:t>
      </w:r>
      <w:r>
        <w:rPr>
          <w:lang w:val="it-CH"/>
        </w:rPr>
        <w:t>giudicare</w:t>
      </w:r>
      <w:r w:rsidR="00427996">
        <w:rPr>
          <w:lang w:val="it-CH"/>
        </w:rPr>
        <w:t xml:space="preserve"> se sono in grado di volare</w:t>
      </w:r>
      <w:r>
        <w:rPr>
          <w:lang w:val="it-CH"/>
        </w:rPr>
        <w:t xml:space="preserve"> </w:t>
      </w:r>
    </w:p>
    <w:p w14:paraId="73713642" w14:textId="77777777" w:rsidR="00427996" w:rsidRPr="0050442C" w:rsidRDefault="00427996" w:rsidP="00427996">
      <w:pPr>
        <w:pStyle w:val="TargetsFlugauftrag"/>
        <w:rPr>
          <w:lang w:val="it-CH"/>
        </w:rPr>
      </w:pPr>
      <w:r w:rsidRPr="0050442C">
        <w:rPr>
          <w:lang w:val="it-CH"/>
        </w:rPr>
        <w:t>Conosco le prescrizioni per la tenuta del libretto di volo</w:t>
      </w:r>
    </w:p>
    <w:p w14:paraId="593B7C55" w14:textId="77777777" w:rsidR="00427996" w:rsidRPr="0050442C" w:rsidRDefault="00427996" w:rsidP="00427996">
      <w:pPr>
        <w:pStyle w:val="TargetsFlugauftrag"/>
        <w:rPr>
          <w:lang w:val="it-CH"/>
        </w:rPr>
      </w:pPr>
      <w:r w:rsidRPr="0050442C">
        <w:rPr>
          <w:lang w:val="it-CH"/>
        </w:rPr>
        <w:t>Obiettivo personale:</w:t>
      </w:r>
    </w:p>
    <w:p w14:paraId="146355DF" w14:textId="77777777" w:rsidR="00427996" w:rsidRPr="0050442C" w:rsidRDefault="007309FC" w:rsidP="00427996">
      <w:pPr>
        <w:pStyle w:val="TitelStandardSection"/>
        <w:rPr>
          <w:lang w:val="it-CH"/>
        </w:rPr>
      </w:pPr>
      <w:r w:rsidRPr="0081797A">
        <w:rPr>
          <w:b w:val="0"/>
          <w:lang w:val="it-CH" w:eastAsia="it-CH"/>
        </w:rPr>
        <w:br w:type="page"/>
      </w:r>
      <w:bookmarkStart w:id="93" w:name="_Toc58136805"/>
      <w:r w:rsidR="00427996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27996" w:rsidRPr="0050442C" w14:paraId="48AC4B33" w14:textId="77777777" w:rsidTr="005013F9">
        <w:tc>
          <w:tcPr>
            <w:tcW w:w="3260" w:type="dxa"/>
            <w:tcBorders>
              <w:bottom w:val="nil"/>
              <w:right w:val="nil"/>
            </w:tcBorders>
          </w:tcPr>
          <w:p w14:paraId="41E20927" w14:textId="77777777" w:rsidR="00427996" w:rsidRPr="0050442C" w:rsidRDefault="00427996" w:rsidP="005013F9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785FF67" w14:textId="77777777" w:rsidR="00427996" w:rsidRPr="0050442C" w:rsidRDefault="00427996" w:rsidP="005013F9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0AA3CAEB" w14:textId="77777777" w:rsidR="00427996" w:rsidRPr="0050442C" w:rsidRDefault="00427996" w:rsidP="005013F9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427996" w:rsidRPr="0050442C" w14:paraId="080B560B" w14:textId="77777777" w:rsidTr="005013F9">
        <w:tc>
          <w:tcPr>
            <w:tcW w:w="9781" w:type="dxa"/>
            <w:gridSpan w:val="3"/>
            <w:tcBorders>
              <w:top w:val="nil"/>
            </w:tcBorders>
          </w:tcPr>
          <w:p w14:paraId="14CDB55A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32B2FEA9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17E05F61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15B7D8BE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4902B5F5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</w:tc>
      </w:tr>
    </w:tbl>
    <w:p w14:paraId="35F095E6" w14:textId="77777777" w:rsidR="00427996" w:rsidRPr="0050442C" w:rsidRDefault="00427996" w:rsidP="00427996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27996" w:rsidRPr="0050442C" w14:paraId="7EBFAD0C" w14:textId="77777777" w:rsidTr="005013F9">
        <w:tc>
          <w:tcPr>
            <w:tcW w:w="9781" w:type="dxa"/>
          </w:tcPr>
          <w:p w14:paraId="69B37158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2410202D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19AF24B5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6F1FFCBB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392F8EFD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708D5FE4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7AA4A1D0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18E0AFA9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</w:tc>
      </w:tr>
    </w:tbl>
    <w:p w14:paraId="1A5EB094" w14:textId="77777777" w:rsidR="00427996" w:rsidRPr="0050442C" w:rsidRDefault="00427996" w:rsidP="00427996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27996" w:rsidRPr="0050442C" w14:paraId="2B891615" w14:textId="77777777" w:rsidTr="005013F9">
        <w:tc>
          <w:tcPr>
            <w:tcW w:w="9781" w:type="dxa"/>
          </w:tcPr>
          <w:p w14:paraId="3DA8E420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1344689C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426DD900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0B2AB4E9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006B154E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271D0FD4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20F4FE3A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71C9BD9D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637C1D9E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</w:tc>
      </w:tr>
    </w:tbl>
    <w:p w14:paraId="4520FBBF" w14:textId="77777777" w:rsidR="00427996" w:rsidRPr="0050442C" w:rsidRDefault="00427996" w:rsidP="00427996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27996" w:rsidRPr="0050442C" w14:paraId="556ABA40" w14:textId="77777777" w:rsidTr="005013F9">
        <w:tc>
          <w:tcPr>
            <w:tcW w:w="9781" w:type="dxa"/>
          </w:tcPr>
          <w:p w14:paraId="1D66993E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0411A49C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33E4BA48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68CB2C2D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</w:tc>
      </w:tr>
    </w:tbl>
    <w:p w14:paraId="7A780569" w14:textId="77777777" w:rsidR="00427996" w:rsidRPr="0050442C" w:rsidRDefault="00427996" w:rsidP="00427996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27996" w:rsidRPr="0050442C" w14:paraId="190C1F9B" w14:textId="77777777" w:rsidTr="005013F9">
        <w:tc>
          <w:tcPr>
            <w:tcW w:w="9781" w:type="dxa"/>
          </w:tcPr>
          <w:p w14:paraId="69747704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3406C79E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0324D936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  <w:p w14:paraId="37AD93CE" w14:textId="77777777" w:rsidR="00427996" w:rsidRPr="0050442C" w:rsidRDefault="00427996" w:rsidP="005013F9">
            <w:pPr>
              <w:rPr>
                <w:lang w:val="it-CH" w:eastAsia="it-CH"/>
              </w:rPr>
            </w:pPr>
          </w:p>
        </w:tc>
      </w:tr>
    </w:tbl>
    <w:p w14:paraId="346B956F" w14:textId="63325866" w:rsidR="001D3676" w:rsidRPr="006C0835" w:rsidRDefault="001D3676" w:rsidP="00427996">
      <w:pPr>
        <w:pStyle w:val="TitelStandardSection"/>
        <w:rPr>
          <w:lang w:val="it-CH"/>
        </w:rPr>
      </w:pPr>
      <w:r w:rsidRPr="006C0835">
        <w:rPr>
          <w:lang w:val="it-CH"/>
        </w:rPr>
        <w:lastRenderedPageBreak/>
        <w:t>1e</w:t>
      </w:r>
      <w:r w:rsidR="00AB7297" w:rsidRPr="006C0835">
        <w:rPr>
          <w:lang w:val="it-CH"/>
        </w:rPr>
        <w:tab/>
      </w:r>
      <w:bookmarkEnd w:id="93"/>
      <w:r w:rsidR="00FE3D50" w:rsidRPr="006C0835">
        <w:rPr>
          <w:lang w:val="it-CH"/>
        </w:rPr>
        <w:t>Misure d'urgenza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1D3676" w:rsidRPr="006C0835" w14:paraId="306199A7" w14:textId="77777777" w:rsidTr="00E8393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E5089E9" w14:textId="77777777" w:rsidR="001D3676" w:rsidRPr="006C0835" w:rsidRDefault="001D3676" w:rsidP="00E8393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C0835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2C7672B" w14:textId="26D7DFAB" w:rsidR="001D3676" w:rsidRPr="006C0835" w:rsidRDefault="00FE3D50" w:rsidP="00E8393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C0835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C25A514" w14:textId="77777777" w:rsidR="00FE3D50" w:rsidRPr="006C0835" w:rsidRDefault="00FE3D50" w:rsidP="00FE3D50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6C0835">
              <w:rPr>
                <w:rFonts w:eastAsia="Calibri"/>
                <w:lang w:val="it-CH" w:eastAsia="en-US"/>
              </w:rPr>
              <w:t>Tempo di volo</w:t>
            </w:r>
          </w:p>
          <w:p w14:paraId="06CDA6F4" w14:textId="439166E8" w:rsidR="001D3676" w:rsidRPr="006C0835" w:rsidRDefault="00FE3D50" w:rsidP="00FE3D50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6C0835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A8A9950" w14:textId="1CD901A1" w:rsidR="001D3676" w:rsidRPr="006C0835" w:rsidRDefault="00FE3D50" w:rsidP="00E8393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C0835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2284E27" w14:textId="77777777" w:rsidR="001D3676" w:rsidRPr="006C0835" w:rsidRDefault="001D3676" w:rsidP="00E8393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C0835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F4B21EE" w14:textId="31928778" w:rsidR="001D3676" w:rsidRPr="006C0835" w:rsidRDefault="00FE3D50" w:rsidP="00E8393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C0835">
              <w:rPr>
                <w:rFonts w:eastAsia="Calibri"/>
                <w:lang w:val="it-CH" w:eastAsia="en-US"/>
              </w:rPr>
              <w:t>Velivolo</w:t>
            </w:r>
          </w:p>
        </w:tc>
      </w:tr>
      <w:tr w:rsidR="001D3676" w:rsidRPr="006C0835" w14:paraId="2F3D13BB" w14:textId="77777777" w:rsidTr="00E8393B">
        <w:trPr>
          <w:trHeight w:val="257"/>
        </w:trPr>
        <w:tc>
          <w:tcPr>
            <w:tcW w:w="833" w:type="pct"/>
            <w:vAlign w:val="center"/>
          </w:tcPr>
          <w:p w14:paraId="2B506E9D" w14:textId="77777777" w:rsidR="001D3676" w:rsidRPr="006C0835" w:rsidRDefault="001D3676" w:rsidP="00E8393B">
            <w:pPr>
              <w:pStyle w:val="StandardTabelleZentriert"/>
              <w:rPr>
                <w:lang w:val="it-CH"/>
              </w:rPr>
            </w:pPr>
            <w:r w:rsidRPr="006C0835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B059CC" w14:textId="77777777" w:rsidR="001D3676" w:rsidRPr="006C0835" w:rsidRDefault="001D3676" w:rsidP="00E8393B">
            <w:pPr>
              <w:pStyle w:val="StandardTabelleZentriert"/>
              <w:rPr>
                <w:lang w:val="it-CH"/>
              </w:rPr>
            </w:pPr>
            <w:r w:rsidRPr="006C0835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371BC01" w14:textId="77777777" w:rsidR="001D3676" w:rsidRPr="006C0835" w:rsidRDefault="001D3676" w:rsidP="00E8393B">
            <w:pPr>
              <w:pStyle w:val="StandardTabelleZentriert"/>
              <w:rPr>
                <w:lang w:val="it-CH"/>
              </w:rPr>
            </w:pPr>
            <w:r w:rsidRPr="006C0835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4D46447C" w14:textId="77777777" w:rsidR="001D3676" w:rsidRPr="006C0835" w:rsidRDefault="001D3676" w:rsidP="00E8393B">
            <w:pPr>
              <w:pStyle w:val="StandardTabelleZentriert"/>
              <w:rPr>
                <w:lang w:val="it-CH"/>
              </w:rPr>
            </w:pPr>
            <w:r w:rsidRPr="006C0835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1BBE25E3" w14:textId="77777777" w:rsidR="001D3676" w:rsidRPr="006C0835" w:rsidRDefault="001D3676" w:rsidP="00E8393B">
            <w:pPr>
              <w:pStyle w:val="StandardTabelleZentriert"/>
              <w:rPr>
                <w:lang w:val="it-CH"/>
              </w:rPr>
            </w:pPr>
            <w:r w:rsidRPr="006C0835">
              <w:rPr>
                <w:lang w:val="it-CH"/>
              </w:rPr>
              <w:t>-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8C02AF6" w14:textId="77777777" w:rsidR="001D3676" w:rsidRPr="006C0835" w:rsidRDefault="001D3676" w:rsidP="00E8393B">
            <w:pPr>
              <w:pStyle w:val="StandardTabelleZentriert"/>
              <w:rPr>
                <w:lang w:val="it-CH"/>
              </w:rPr>
            </w:pPr>
            <w:r w:rsidRPr="006C0835">
              <w:rPr>
                <w:lang w:val="it-CH"/>
              </w:rPr>
              <w:t>TMG</w:t>
            </w:r>
          </w:p>
        </w:tc>
      </w:tr>
    </w:tbl>
    <w:p w14:paraId="552ACA25" w14:textId="27D14009" w:rsidR="001D3676" w:rsidRPr="006C0835" w:rsidRDefault="00FE3D50" w:rsidP="001D3676">
      <w:pPr>
        <w:pStyle w:val="TitelStandardSection"/>
        <w:rPr>
          <w:lang w:val="it-CH"/>
        </w:rPr>
      </w:pPr>
      <w:r w:rsidRPr="006C0835">
        <w:rPr>
          <w:lang w:val="it-CH"/>
        </w:rPr>
        <w:t>Elementi di istruzione teorica</w:t>
      </w:r>
      <w:r w:rsidR="001D3676" w:rsidRPr="006C0835">
        <w:rPr>
          <w:lang w:val="it-CH"/>
        </w:rPr>
        <w:t xml:space="preserve"> / Longbriefing</w:t>
      </w:r>
    </w:p>
    <w:p w14:paraId="6599C5C8" w14:textId="0F30148E" w:rsidR="001D3676" w:rsidRPr="006C0835" w:rsidRDefault="001C1001" w:rsidP="001D3676">
      <w:pPr>
        <w:pStyle w:val="Bullet2"/>
        <w:rPr>
          <w:lang w:val="it-CH"/>
        </w:rPr>
      </w:pPr>
      <w:r w:rsidRPr="006C0835">
        <w:rPr>
          <w:lang w:val="it-CH"/>
        </w:rPr>
        <w:t>*</w:t>
      </w:r>
      <w:r w:rsidR="00FE3D50" w:rsidRPr="006C0835">
        <w:rPr>
          <w:lang w:val="it-CH"/>
        </w:rPr>
        <w:t>Gestione del trasmettitore d'emergenza</w:t>
      </w:r>
      <w:r w:rsidR="001D3676" w:rsidRPr="006C0835">
        <w:rPr>
          <w:lang w:val="it-CH"/>
        </w:rPr>
        <w:t xml:space="preserve"> ELT</w:t>
      </w:r>
    </w:p>
    <w:p w14:paraId="2C9AE026" w14:textId="4E888105" w:rsidR="001D3676" w:rsidRPr="006C0835" w:rsidRDefault="001D3676" w:rsidP="001D3676">
      <w:pPr>
        <w:pStyle w:val="Bullet2"/>
        <w:rPr>
          <w:lang w:val="it-CH"/>
        </w:rPr>
      </w:pPr>
      <w:r w:rsidRPr="006C0835">
        <w:rPr>
          <w:lang w:val="it-CH"/>
        </w:rPr>
        <w:t>Studi</w:t>
      </w:r>
      <w:r w:rsidR="00FE3D50" w:rsidRPr="006C0835">
        <w:rPr>
          <w:lang w:val="it-CH"/>
        </w:rPr>
        <w:t xml:space="preserve">o </w:t>
      </w:r>
      <w:r w:rsidR="00DE0D4C">
        <w:rPr>
          <w:lang w:val="it-CH"/>
        </w:rPr>
        <w:t>dei</w:t>
      </w:r>
      <w:r w:rsidR="00FE3D50" w:rsidRPr="006C0835">
        <w:rPr>
          <w:lang w:val="it-CH"/>
        </w:rPr>
        <w:t xml:space="preserve"> capitoli</w:t>
      </w:r>
      <w:r w:rsidRPr="006C0835">
        <w:rPr>
          <w:lang w:val="it-CH"/>
        </w:rPr>
        <w:t xml:space="preserve"> </w:t>
      </w:r>
      <w:r w:rsidR="00FE3D50" w:rsidRPr="006C0835">
        <w:rPr>
          <w:lang w:val="it-CH"/>
        </w:rPr>
        <w:t>"procedure d'emergenza"</w:t>
      </w:r>
      <w:r w:rsidRPr="006C0835">
        <w:rPr>
          <w:lang w:val="it-CH"/>
        </w:rPr>
        <w:t xml:space="preserve"> </w:t>
      </w:r>
      <w:r w:rsidR="00FE3D50" w:rsidRPr="006C0835">
        <w:rPr>
          <w:lang w:val="it-CH"/>
        </w:rPr>
        <w:t>nel manuale del velivolo</w:t>
      </w:r>
    </w:p>
    <w:p w14:paraId="693E2342" w14:textId="5AF03AF9" w:rsidR="001D3676" w:rsidRPr="006C0835" w:rsidRDefault="00FE3D50" w:rsidP="001D3676">
      <w:pPr>
        <w:pStyle w:val="Bullet2"/>
        <w:rPr>
          <w:lang w:val="it-CH"/>
        </w:rPr>
      </w:pPr>
      <w:r w:rsidRPr="006C0835">
        <w:rPr>
          <w:lang w:val="it-CH"/>
        </w:rPr>
        <w:t>Precauzioni durante il rifornimento</w:t>
      </w:r>
    </w:p>
    <w:p w14:paraId="1CE9E698" w14:textId="66B55D27" w:rsidR="001D3676" w:rsidRPr="006C0835" w:rsidRDefault="00FE3D50" w:rsidP="001D3676">
      <w:pPr>
        <w:pStyle w:val="TitelStandardSection"/>
        <w:rPr>
          <w:lang w:val="it-CH"/>
        </w:rPr>
      </w:pPr>
      <w:r w:rsidRPr="006C0835">
        <w:rPr>
          <w:lang w:val="it-CH"/>
        </w:rPr>
        <w:t>Elementi di istruzione pratica</w:t>
      </w:r>
    </w:p>
    <w:p w14:paraId="3A7D251A" w14:textId="09A973D8" w:rsidR="001D3676" w:rsidRPr="006C0835" w:rsidRDefault="001D3676" w:rsidP="001D3676">
      <w:pPr>
        <w:pStyle w:val="Bullet2"/>
        <w:rPr>
          <w:lang w:val="it-CH"/>
        </w:rPr>
      </w:pPr>
      <w:r w:rsidRPr="006C0835">
        <w:rPr>
          <w:lang w:val="it-CH"/>
        </w:rPr>
        <w:t>Posi</w:t>
      </w:r>
      <w:r w:rsidR="00FE3D50" w:rsidRPr="006C0835">
        <w:rPr>
          <w:lang w:val="it-CH"/>
        </w:rPr>
        <w:t>zione del trasmettitore d'emergenza nel velivolo e suo funzionamento</w:t>
      </w:r>
    </w:p>
    <w:p w14:paraId="38C7021D" w14:textId="64D07F06" w:rsidR="001D3676" w:rsidRPr="006C0835" w:rsidRDefault="00FE3D50" w:rsidP="001D3676">
      <w:pPr>
        <w:pStyle w:val="Bullet2"/>
        <w:rPr>
          <w:lang w:val="it-CH"/>
        </w:rPr>
      </w:pPr>
      <w:r w:rsidRPr="006C0835">
        <w:rPr>
          <w:lang w:val="it-CH"/>
        </w:rPr>
        <w:t>Incendio al motore</w:t>
      </w:r>
      <w:r w:rsidR="001D3676" w:rsidRPr="006C0835">
        <w:rPr>
          <w:lang w:val="it-CH"/>
        </w:rPr>
        <w:t xml:space="preserve">, </w:t>
      </w:r>
      <w:r w:rsidRPr="006C0835">
        <w:rPr>
          <w:lang w:val="it-CH"/>
        </w:rPr>
        <w:t>incendio nell'abitacolo</w:t>
      </w:r>
    </w:p>
    <w:p w14:paraId="548AFB30" w14:textId="3F88E8B3" w:rsidR="001D3676" w:rsidRPr="006C0835" w:rsidRDefault="00FE3D50" w:rsidP="001D3676">
      <w:pPr>
        <w:pStyle w:val="Bullet2"/>
        <w:rPr>
          <w:lang w:val="it-CH"/>
        </w:rPr>
      </w:pPr>
      <w:r w:rsidRPr="006C0835">
        <w:rPr>
          <w:lang w:val="it-CH"/>
        </w:rPr>
        <w:t>Alimentazione elettrica</w:t>
      </w:r>
      <w:r w:rsidR="001D3676" w:rsidRPr="006C0835">
        <w:rPr>
          <w:lang w:val="it-CH"/>
        </w:rPr>
        <w:t xml:space="preserve">, </w:t>
      </w:r>
      <w:r w:rsidRPr="006C0835">
        <w:rPr>
          <w:lang w:val="it-CH"/>
        </w:rPr>
        <w:t>fusibili</w:t>
      </w:r>
      <w:r w:rsidR="001D3676" w:rsidRPr="006C0835">
        <w:rPr>
          <w:lang w:val="it-CH"/>
        </w:rPr>
        <w:t xml:space="preserve">, </w:t>
      </w:r>
      <w:r w:rsidRPr="006C0835">
        <w:rPr>
          <w:lang w:val="it-CH"/>
        </w:rPr>
        <w:t>incendio nei sistemi elettrici</w:t>
      </w:r>
    </w:p>
    <w:p w14:paraId="17DFE75D" w14:textId="695867C7" w:rsidR="001D3676" w:rsidRPr="006C0835" w:rsidRDefault="001D3676" w:rsidP="001D3676">
      <w:pPr>
        <w:pStyle w:val="Bullet2"/>
        <w:rPr>
          <w:lang w:val="it-CH"/>
        </w:rPr>
      </w:pPr>
      <w:r w:rsidRPr="006C0835">
        <w:rPr>
          <w:lang w:val="it-CH"/>
        </w:rPr>
        <w:t>M</w:t>
      </w:r>
      <w:r w:rsidR="006C0835" w:rsidRPr="006C0835">
        <w:rPr>
          <w:lang w:val="it-CH"/>
        </w:rPr>
        <w:t>isure in caso d'incendio al suolo o in volo</w:t>
      </w:r>
    </w:p>
    <w:p w14:paraId="14DEE1B2" w14:textId="27EDB34B" w:rsidR="001D3676" w:rsidRPr="006C0835" w:rsidRDefault="006C0835" w:rsidP="001D3676">
      <w:pPr>
        <w:pStyle w:val="Bullet2"/>
        <w:rPr>
          <w:lang w:val="it-CH"/>
        </w:rPr>
      </w:pPr>
      <w:r w:rsidRPr="006C0835">
        <w:rPr>
          <w:lang w:val="it-CH"/>
        </w:rPr>
        <w:t xml:space="preserve">Avaria </w:t>
      </w:r>
      <w:r w:rsidR="00DE0D4C">
        <w:rPr>
          <w:lang w:val="it-CH"/>
        </w:rPr>
        <w:t>dei</w:t>
      </w:r>
      <w:r w:rsidRPr="006C0835">
        <w:rPr>
          <w:lang w:val="it-CH"/>
        </w:rPr>
        <w:t xml:space="preserve"> sistemi</w:t>
      </w:r>
    </w:p>
    <w:p w14:paraId="26940029" w14:textId="5645BB30" w:rsidR="001D3676" w:rsidRPr="006C0835" w:rsidRDefault="006C0835" w:rsidP="001D3676">
      <w:pPr>
        <w:pStyle w:val="Bullet2"/>
        <w:rPr>
          <w:lang w:val="it-CH"/>
        </w:rPr>
      </w:pPr>
      <w:r w:rsidRPr="006C0835">
        <w:rPr>
          <w:lang w:val="it-CH"/>
        </w:rPr>
        <w:t>Uscita d'emergenza</w:t>
      </w:r>
    </w:p>
    <w:p w14:paraId="72D33BEC" w14:textId="2895DC34" w:rsidR="001D3676" w:rsidRPr="006C0835" w:rsidRDefault="001C1001" w:rsidP="001D3676">
      <w:pPr>
        <w:pStyle w:val="Bullet2"/>
        <w:rPr>
          <w:lang w:val="it-CH"/>
        </w:rPr>
      </w:pPr>
      <w:r w:rsidRPr="006C0835">
        <w:rPr>
          <w:lang w:val="it-CH"/>
        </w:rPr>
        <w:t>*</w:t>
      </w:r>
      <w:r w:rsidR="006C0835" w:rsidRPr="006C0835">
        <w:rPr>
          <w:lang w:val="it-CH"/>
        </w:rPr>
        <w:t>Comportamento in caso d'incidenti o infortuni sull'aerodromo</w:t>
      </w:r>
    </w:p>
    <w:p w14:paraId="53F30953" w14:textId="7AF8886C" w:rsidR="001D3676" w:rsidRPr="006C0835" w:rsidRDefault="006C0835" w:rsidP="001D3676">
      <w:pPr>
        <w:pStyle w:val="Bullet2"/>
        <w:rPr>
          <w:lang w:val="it-CH"/>
        </w:rPr>
      </w:pPr>
      <w:r w:rsidRPr="006C0835">
        <w:rPr>
          <w:lang w:val="it-CH"/>
        </w:rPr>
        <w:t>Impiego del materiale d'emergenza</w:t>
      </w:r>
      <w:r w:rsidR="001D3676" w:rsidRPr="006C0835">
        <w:rPr>
          <w:lang w:val="it-CH"/>
        </w:rPr>
        <w:t xml:space="preserve">, </w:t>
      </w:r>
      <w:r w:rsidRPr="006C0835">
        <w:rPr>
          <w:lang w:val="it-CH"/>
        </w:rPr>
        <w:t>estintore</w:t>
      </w:r>
      <w:r w:rsidR="001D3676" w:rsidRPr="006C0835">
        <w:rPr>
          <w:lang w:val="it-CH"/>
        </w:rPr>
        <w:t xml:space="preserve">, </w:t>
      </w:r>
      <w:r w:rsidRPr="006C0835">
        <w:rPr>
          <w:lang w:val="it-CH"/>
        </w:rPr>
        <w:t>farmacia</w:t>
      </w:r>
      <w:r w:rsidR="001D3676" w:rsidRPr="006C0835">
        <w:rPr>
          <w:lang w:val="it-CH"/>
        </w:rPr>
        <w:t xml:space="preserve">, </w:t>
      </w:r>
      <w:r w:rsidRPr="006C0835">
        <w:rPr>
          <w:lang w:val="it-CH"/>
        </w:rPr>
        <w:t>paracadute</w:t>
      </w:r>
    </w:p>
    <w:p w14:paraId="2DB23AD8" w14:textId="7F6354FB" w:rsidR="001D3676" w:rsidRPr="006C0835" w:rsidRDefault="001C1001" w:rsidP="001D3676">
      <w:pPr>
        <w:pStyle w:val="Bullet2"/>
        <w:rPr>
          <w:lang w:val="it-CH"/>
        </w:rPr>
      </w:pPr>
      <w:r w:rsidRPr="006C0835">
        <w:rPr>
          <w:lang w:val="it-CH"/>
        </w:rPr>
        <w:t>*</w:t>
      </w:r>
      <w:r w:rsidR="006C0835" w:rsidRPr="006C0835">
        <w:rPr>
          <w:lang w:val="it-CH"/>
        </w:rPr>
        <w:t>Regolamento d'esercizio e organizzazione d'emergenza dell'aerodromo</w:t>
      </w:r>
    </w:p>
    <w:p w14:paraId="2CAEC49F" w14:textId="1361DF04" w:rsidR="001D3676" w:rsidRPr="00BB2081" w:rsidRDefault="006C0835" w:rsidP="001D3676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47B9D337" w14:textId="30AA0BF4" w:rsidR="001D3676" w:rsidRPr="00443C1C" w:rsidRDefault="006C0835" w:rsidP="001D3676">
      <w:pPr>
        <w:pStyle w:val="Bullet2"/>
        <w:rPr>
          <w:lang w:val="de-CH"/>
        </w:rPr>
      </w:pPr>
      <w:proofErr w:type="spellStart"/>
      <w:r w:rsidRPr="00443C1C">
        <w:rPr>
          <w:lang w:val="de-CH"/>
        </w:rPr>
        <w:t>Raccoglitore</w:t>
      </w:r>
      <w:proofErr w:type="spellEnd"/>
      <w:r w:rsidRPr="00443C1C">
        <w:rPr>
          <w:lang w:val="de-CH"/>
        </w:rPr>
        <w:t xml:space="preserve"> </w:t>
      </w:r>
      <w:r w:rsidR="00D272F7" w:rsidRPr="00443C1C">
        <w:rPr>
          <w:lang w:val="de-CH"/>
        </w:rPr>
        <w:t>BAK:</w:t>
      </w:r>
      <w:r w:rsidR="00D272F7" w:rsidRPr="00443C1C">
        <w:rPr>
          <w:lang w:val="de-CH"/>
        </w:rPr>
        <w:tab/>
      </w:r>
      <w:r w:rsidR="00640B15" w:rsidRPr="00443C1C">
        <w:rPr>
          <w:lang w:val="de-CH"/>
        </w:rPr>
        <w:t>20</w:t>
      </w:r>
      <w:r w:rsidR="00640B15" w:rsidRPr="00443C1C">
        <w:rPr>
          <w:lang w:val="de-CH"/>
        </w:rPr>
        <w:tab/>
      </w:r>
      <w:r w:rsidR="007540C9" w:rsidRPr="00443C1C">
        <w:rPr>
          <w:lang w:val="de-CH"/>
        </w:rPr>
        <w:t xml:space="preserve">Notausrüstung </w:t>
      </w:r>
      <w:r w:rsidR="00640B15" w:rsidRPr="00443C1C">
        <w:rPr>
          <w:lang w:val="de-CH"/>
        </w:rPr>
        <w:tab/>
      </w:r>
      <w:r w:rsidR="00640B15" w:rsidRPr="00443C1C">
        <w:rPr>
          <w:lang w:val="de-CH"/>
        </w:rPr>
        <w:tab/>
      </w:r>
      <w:r w:rsidR="00640B15" w:rsidRPr="00443C1C">
        <w:rPr>
          <w:lang w:val="de-CH"/>
        </w:rPr>
        <w:tab/>
      </w:r>
      <w:r w:rsidR="00640B15" w:rsidRPr="00443C1C">
        <w:rPr>
          <w:lang w:val="de-CH"/>
        </w:rPr>
        <w:tab/>
      </w:r>
      <w:r w:rsidR="00640B15" w:rsidRPr="00443C1C">
        <w:rPr>
          <w:lang w:val="de-CH"/>
        </w:rPr>
        <w:tab/>
      </w:r>
      <w:r w:rsidR="00640B15" w:rsidRPr="00443C1C">
        <w:rPr>
          <w:lang w:val="de-CH"/>
        </w:rPr>
        <w:tab/>
      </w:r>
      <w:r w:rsidR="00640B15" w:rsidRPr="00443C1C">
        <w:rPr>
          <w:lang w:val="de-CH"/>
        </w:rPr>
        <w:tab/>
      </w:r>
      <w:r w:rsidR="00640B15" w:rsidRPr="00443C1C">
        <w:rPr>
          <w:lang w:val="de-CH"/>
        </w:rPr>
        <w:tab/>
      </w:r>
      <w:r w:rsidR="00640B15" w:rsidRPr="00443C1C">
        <w:rPr>
          <w:lang w:val="de-CH"/>
        </w:rPr>
        <w:tab/>
      </w:r>
      <w:r w:rsidR="00BB2081">
        <w:rPr>
          <w:lang w:val="de-CH"/>
        </w:rPr>
        <w:tab/>
      </w:r>
      <w:r w:rsidR="00640B15" w:rsidRPr="00443C1C">
        <w:rPr>
          <w:lang w:val="de-CH"/>
        </w:rPr>
        <w:t>70</w:t>
      </w:r>
      <w:r w:rsidR="00640B15" w:rsidRPr="00443C1C">
        <w:rPr>
          <w:lang w:val="de-CH"/>
        </w:rPr>
        <w:tab/>
        <w:t>Systempannen, Verhalten bei Bränden</w:t>
      </w:r>
    </w:p>
    <w:p w14:paraId="3EE8BB73" w14:textId="21926F97" w:rsidR="001D3676" w:rsidRPr="006C0835" w:rsidRDefault="001D3676" w:rsidP="001D3676">
      <w:pPr>
        <w:pStyle w:val="Bullet2"/>
        <w:rPr>
          <w:lang w:val="it-CH"/>
        </w:rPr>
      </w:pPr>
      <w:proofErr w:type="spellStart"/>
      <w:r w:rsidRPr="006C0835">
        <w:rPr>
          <w:lang w:val="it-CH"/>
        </w:rPr>
        <w:t>Safety</w:t>
      </w:r>
      <w:proofErr w:type="spellEnd"/>
      <w:r w:rsidRPr="006C0835">
        <w:rPr>
          <w:lang w:val="it-CH"/>
        </w:rPr>
        <w:t>-Briefing:</w:t>
      </w:r>
      <w:r w:rsidRPr="006C0835">
        <w:rPr>
          <w:lang w:val="it-CH"/>
        </w:rPr>
        <w:tab/>
      </w:r>
      <w:r w:rsidR="007540C9">
        <w:rPr>
          <w:lang w:val="it-CH"/>
        </w:rPr>
        <w:tab/>
        <w:t>Uso del paracadute d'emergenza</w:t>
      </w:r>
    </w:p>
    <w:p w14:paraId="016BF5C9" w14:textId="0C9F36ED" w:rsidR="001D3676" w:rsidRPr="006C0835" w:rsidRDefault="007540C9" w:rsidP="001D3676">
      <w:pPr>
        <w:pStyle w:val="Bullet2"/>
        <w:rPr>
          <w:lang w:val="it-CH"/>
        </w:rPr>
      </w:pPr>
      <w:r>
        <w:rPr>
          <w:lang w:val="it-CH"/>
        </w:rPr>
        <w:t>Organizzazione d'emergenza dell'aerodromo</w:t>
      </w:r>
    </w:p>
    <w:p w14:paraId="3F71D381" w14:textId="15529CB2" w:rsidR="00D272F7" w:rsidRPr="006C0835" w:rsidRDefault="007540C9" w:rsidP="001D3676">
      <w:pPr>
        <w:pStyle w:val="Bullet2"/>
        <w:rPr>
          <w:lang w:val="it-CH"/>
        </w:rPr>
      </w:pPr>
      <w:r>
        <w:rPr>
          <w:lang w:val="it-CH"/>
        </w:rPr>
        <w:t>Manuale dell'aeromobile del</w:t>
      </w:r>
      <w:r w:rsidR="00D272F7" w:rsidRPr="006C0835">
        <w:rPr>
          <w:lang w:val="it-CH"/>
        </w:rPr>
        <w:t xml:space="preserve"> TMG</w:t>
      </w:r>
    </w:p>
    <w:p w14:paraId="25C0CCAE" w14:textId="3D1634E7" w:rsidR="001D3676" w:rsidRPr="006C0835" w:rsidRDefault="007540C9" w:rsidP="001D3676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7078EC93" w14:textId="688F2FA1" w:rsidR="001D3676" w:rsidRPr="007540C9" w:rsidRDefault="007540C9" w:rsidP="003A2EE2">
      <w:pPr>
        <w:pStyle w:val="TargetsFlugauftrag"/>
        <w:numPr>
          <w:ilvl w:val="0"/>
          <w:numId w:val="33"/>
        </w:numPr>
        <w:ind w:left="567" w:hanging="567"/>
        <w:rPr>
          <w:lang w:val="it-CH"/>
        </w:rPr>
      </w:pPr>
      <w:r w:rsidRPr="007540C9">
        <w:rPr>
          <w:lang w:val="it-CH"/>
        </w:rPr>
        <w:t>So indossare autonomament</w:t>
      </w:r>
      <w:r>
        <w:rPr>
          <w:lang w:val="it-CH"/>
        </w:rPr>
        <w:t>e</w:t>
      </w:r>
      <w:r w:rsidRPr="007540C9">
        <w:rPr>
          <w:lang w:val="it-CH"/>
        </w:rPr>
        <w:t xml:space="preserve"> il p</w:t>
      </w:r>
      <w:r>
        <w:rPr>
          <w:lang w:val="it-CH"/>
        </w:rPr>
        <w:t>aracadute e so utilizzarlo</w:t>
      </w:r>
    </w:p>
    <w:p w14:paraId="6A18C60A" w14:textId="09F00F42" w:rsidR="001D3676" w:rsidRPr="007540C9" w:rsidRDefault="001C1001" w:rsidP="001D3676">
      <w:pPr>
        <w:pStyle w:val="TargetsFlugauftrag"/>
        <w:rPr>
          <w:lang w:val="it-CH"/>
        </w:rPr>
      </w:pPr>
      <w:r w:rsidRPr="007540C9">
        <w:rPr>
          <w:lang w:val="it-CH"/>
        </w:rPr>
        <w:t>I</w:t>
      </w:r>
      <w:r w:rsidR="007540C9" w:rsidRPr="007540C9">
        <w:rPr>
          <w:lang w:val="it-CH"/>
        </w:rPr>
        <w:t>n caso di problemi elettrici, so reagire in modo adeguato</w:t>
      </w:r>
    </w:p>
    <w:p w14:paraId="53724ED0" w14:textId="07814A60" w:rsidR="001D3676" w:rsidRPr="006C0835" w:rsidRDefault="007540C9" w:rsidP="001D3676">
      <w:pPr>
        <w:pStyle w:val="TargetsFlugauftrag"/>
        <w:rPr>
          <w:lang w:val="it-CH"/>
        </w:rPr>
      </w:pPr>
      <w:r>
        <w:rPr>
          <w:lang w:val="it-CH"/>
        </w:rPr>
        <w:t>Conosco il trasmettitore d'emergenza e so come manipolarlo</w:t>
      </w:r>
    </w:p>
    <w:p w14:paraId="2DC301CE" w14:textId="751CEE0F" w:rsidR="001C1001" w:rsidRPr="007540C9" w:rsidRDefault="007540C9" w:rsidP="001D3676">
      <w:pPr>
        <w:pStyle w:val="TargetsFlugauftrag"/>
        <w:rPr>
          <w:lang w:val="it-CH"/>
        </w:rPr>
      </w:pPr>
      <w:r w:rsidRPr="007540C9">
        <w:rPr>
          <w:lang w:val="it-CH"/>
        </w:rPr>
        <w:t>Conosco le precauzioni da a</w:t>
      </w:r>
      <w:r>
        <w:rPr>
          <w:lang w:val="it-CH"/>
        </w:rPr>
        <w:t>dottare durante il rifornimento</w:t>
      </w:r>
    </w:p>
    <w:p w14:paraId="321B5BD5" w14:textId="2BBEC15E" w:rsidR="001C1001" w:rsidRPr="007540C9" w:rsidRDefault="007540C9" w:rsidP="001D3676">
      <w:pPr>
        <w:pStyle w:val="TargetsFlugauftrag"/>
        <w:rPr>
          <w:lang w:val="it-CH"/>
        </w:rPr>
      </w:pPr>
      <w:r w:rsidRPr="007540C9">
        <w:rPr>
          <w:lang w:val="it-CH"/>
        </w:rPr>
        <w:t>In caso d'</w:t>
      </w:r>
      <w:r>
        <w:rPr>
          <w:lang w:val="it-CH"/>
        </w:rPr>
        <w:t>i</w:t>
      </w:r>
      <w:r w:rsidRPr="007540C9">
        <w:rPr>
          <w:lang w:val="it-CH"/>
        </w:rPr>
        <w:t>ncendio, so reagire adeguatamente e sono</w:t>
      </w:r>
      <w:r>
        <w:rPr>
          <w:lang w:val="it-CH"/>
        </w:rPr>
        <w:t xml:space="preserve"> in grado di utilizzare un estintore</w:t>
      </w:r>
    </w:p>
    <w:p w14:paraId="634671F4" w14:textId="4E736612" w:rsidR="001D3676" w:rsidRPr="006C0835" w:rsidRDefault="007540C9" w:rsidP="001D3676">
      <w:pPr>
        <w:pStyle w:val="TargetsFlugauftrag"/>
        <w:rPr>
          <w:lang w:val="it-CH"/>
        </w:rPr>
      </w:pPr>
      <w:r>
        <w:rPr>
          <w:lang w:val="it-CH"/>
        </w:rPr>
        <w:t>Conosco le principali regole di comportamento in caso d'incidente sull'aerodromo</w:t>
      </w:r>
    </w:p>
    <w:p w14:paraId="208E892A" w14:textId="63B91C62" w:rsidR="001D3676" w:rsidRPr="006C0835" w:rsidRDefault="007540C9" w:rsidP="001D3676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1D3676" w:rsidRPr="006C0835">
        <w:rPr>
          <w:lang w:val="it-CH"/>
        </w:rPr>
        <w:t>:</w:t>
      </w:r>
    </w:p>
    <w:p w14:paraId="00902C99" w14:textId="77777777" w:rsidR="007540C9" w:rsidRPr="0050442C" w:rsidRDefault="001D3676" w:rsidP="007540C9">
      <w:pPr>
        <w:pStyle w:val="TitelStandardSection"/>
        <w:rPr>
          <w:lang w:val="it-CH"/>
        </w:rPr>
      </w:pPr>
      <w:r w:rsidRPr="006C0835">
        <w:rPr>
          <w:b w:val="0"/>
          <w:lang w:val="it-CH" w:eastAsia="it-CH"/>
        </w:rPr>
        <w:br w:type="page"/>
      </w:r>
      <w:bookmarkStart w:id="94" w:name="_Toc58136806"/>
      <w:r w:rsidR="007540C9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540C9" w:rsidRPr="0050442C" w14:paraId="62514DD3" w14:textId="77777777" w:rsidTr="005013F9">
        <w:tc>
          <w:tcPr>
            <w:tcW w:w="3260" w:type="dxa"/>
            <w:tcBorders>
              <w:bottom w:val="nil"/>
              <w:right w:val="nil"/>
            </w:tcBorders>
          </w:tcPr>
          <w:p w14:paraId="360B9005" w14:textId="77777777" w:rsidR="007540C9" w:rsidRPr="0050442C" w:rsidRDefault="007540C9" w:rsidP="005013F9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4A0F09F" w14:textId="77777777" w:rsidR="007540C9" w:rsidRPr="0050442C" w:rsidRDefault="007540C9" w:rsidP="005013F9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5D3C0323" w14:textId="77777777" w:rsidR="007540C9" w:rsidRPr="0050442C" w:rsidRDefault="007540C9" w:rsidP="005013F9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7540C9" w:rsidRPr="0050442C" w14:paraId="55E94B83" w14:textId="77777777" w:rsidTr="005013F9">
        <w:tc>
          <w:tcPr>
            <w:tcW w:w="9781" w:type="dxa"/>
            <w:gridSpan w:val="3"/>
            <w:tcBorders>
              <w:top w:val="nil"/>
            </w:tcBorders>
          </w:tcPr>
          <w:p w14:paraId="64237802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3FBFD532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3D62AB4B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0D5224B5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2356D9AB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</w:tc>
      </w:tr>
    </w:tbl>
    <w:p w14:paraId="7202CAFC" w14:textId="77777777" w:rsidR="007540C9" w:rsidRPr="0050442C" w:rsidRDefault="007540C9" w:rsidP="007540C9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40C9" w:rsidRPr="0050442C" w14:paraId="07FA6AD2" w14:textId="77777777" w:rsidTr="005013F9">
        <w:tc>
          <w:tcPr>
            <w:tcW w:w="9781" w:type="dxa"/>
          </w:tcPr>
          <w:p w14:paraId="7032230D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4E778D27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5B6EEC81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4973FAD0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0169D143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538DA6B2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7C40CCB5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5CFA4373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</w:tc>
      </w:tr>
    </w:tbl>
    <w:p w14:paraId="2CE0BE2D" w14:textId="77777777" w:rsidR="007540C9" w:rsidRPr="0050442C" w:rsidRDefault="007540C9" w:rsidP="007540C9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40C9" w:rsidRPr="0050442C" w14:paraId="6BD54662" w14:textId="77777777" w:rsidTr="005013F9">
        <w:tc>
          <w:tcPr>
            <w:tcW w:w="9781" w:type="dxa"/>
          </w:tcPr>
          <w:p w14:paraId="44EC8D8D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41FF45D2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79265CD5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4FC44586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37AC001E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5C8D61F4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36F3AC6D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3D2AA2D2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27B5283C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</w:tc>
      </w:tr>
    </w:tbl>
    <w:p w14:paraId="6FFA0D78" w14:textId="77777777" w:rsidR="007540C9" w:rsidRPr="0050442C" w:rsidRDefault="007540C9" w:rsidP="007540C9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40C9" w:rsidRPr="0050442C" w14:paraId="28A902AF" w14:textId="77777777" w:rsidTr="005013F9">
        <w:tc>
          <w:tcPr>
            <w:tcW w:w="9781" w:type="dxa"/>
          </w:tcPr>
          <w:p w14:paraId="66E395C6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43F5BD66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456FBE2F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6ADFD987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</w:tc>
      </w:tr>
    </w:tbl>
    <w:p w14:paraId="76D8CA1D" w14:textId="77777777" w:rsidR="007540C9" w:rsidRPr="0050442C" w:rsidRDefault="007540C9" w:rsidP="007540C9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40C9" w:rsidRPr="0050442C" w14:paraId="2643828D" w14:textId="77777777" w:rsidTr="005013F9">
        <w:tc>
          <w:tcPr>
            <w:tcW w:w="9781" w:type="dxa"/>
          </w:tcPr>
          <w:p w14:paraId="75CEB2DE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15B0E410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3E2A0591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  <w:p w14:paraId="6D2457A7" w14:textId="77777777" w:rsidR="007540C9" w:rsidRPr="0050442C" w:rsidRDefault="007540C9" w:rsidP="005013F9">
            <w:pPr>
              <w:rPr>
                <w:lang w:val="it-CH" w:eastAsia="it-CH"/>
              </w:rPr>
            </w:pPr>
          </w:p>
        </w:tc>
      </w:tr>
    </w:tbl>
    <w:p w14:paraId="46AAF961" w14:textId="045F70A1" w:rsidR="00AB7297" w:rsidRPr="00C3445D" w:rsidRDefault="001D3676" w:rsidP="007540C9">
      <w:pPr>
        <w:pStyle w:val="TitelStandardSection"/>
        <w:rPr>
          <w:lang w:val="it-CH"/>
        </w:rPr>
      </w:pPr>
      <w:r w:rsidRPr="00C3445D">
        <w:rPr>
          <w:lang w:val="it-CH"/>
        </w:rPr>
        <w:lastRenderedPageBreak/>
        <w:t>2</w:t>
      </w:r>
      <w:r w:rsidRPr="00C3445D">
        <w:rPr>
          <w:lang w:val="it-CH"/>
        </w:rPr>
        <w:tab/>
      </w:r>
      <w:bookmarkEnd w:id="94"/>
      <w:r w:rsidR="007540C9" w:rsidRPr="00C3445D">
        <w:rPr>
          <w:lang w:val="it-CH"/>
        </w:rPr>
        <w:t>Preparazione e chiusura del volo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C3445D" w14:paraId="51A17F31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7D8B286" w14:textId="77777777" w:rsidR="00B332A9" w:rsidRPr="00C3445D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3445D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F458569" w14:textId="28357135" w:rsidR="00B332A9" w:rsidRPr="00C3445D" w:rsidRDefault="007540C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3445D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B5D053E" w14:textId="77777777" w:rsidR="007540C9" w:rsidRPr="00C3445D" w:rsidRDefault="007540C9" w:rsidP="007540C9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C3445D">
              <w:rPr>
                <w:rFonts w:eastAsia="Calibri"/>
                <w:lang w:val="it-CH" w:eastAsia="en-US"/>
              </w:rPr>
              <w:t>Tempo di volo</w:t>
            </w:r>
          </w:p>
          <w:p w14:paraId="591BF8F7" w14:textId="716BB072" w:rsidR="00B332A9" w:rsidRPr="00C3445D" w:rsidRDefault="007540C9" w:rsidP="007540C9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C3445D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12B0442" w14:textId="4226BA2F" w:rsidR="00B332A9" w:rsidRPr="00C3445D" w:rsidRDefault="007540C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3445D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A4F1A5E" w14:textId="77777777" w:rsidR="00B332A9" w:rsidRPr="00C3445D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3445D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7B33914" w14:textId="688659A4" w:rsidR="00B332A9" w:rsidRPr="00C3445D" w:rsidRDefault="007540C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3445D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C3445D" w14:paraId="6E5E9ECB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3B996D38" w14:textId="77777777" w:rsidR="00B332A9" w:rsidRPr="00C3445D" w:rsidRDefault="00B332A9" w:rsidP="00FA339D">
            <w:pPr>
              <w:pStyle w:val="StandardTabelleZentriert"/>
              <w:rPr>
                <w:lang w:val="it-CH"/>
              </w:rPr>
            </w:pPr>
            <w:r w:rsidRPr="00C3445D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7FFBED6" w14:textId="5E011328" w:rsidR="00B332A9" w:rsidRPr="00C3445D" w:rsidRDefault="00A90598" w:rsidP="00FA339D">
            <w:pPr>
              <w:pStyle w:val="StandardTabelleZentriert"/>
              <w:rPr>
                <w:lang w:val="it-CH"/>
              </w:rPr>
            </w:pPr>
            <w:r w:rsidRPr="00C3445D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948C1C6" w14:textId="77777777" w:rsidR="00B332A9" w:rsidRPr="00C3445D" w:rsidRDefault="00B332A9" w:rsidP="00FA339D">
            <w:pPr>
              <w:pStyle w:val="StandardTabelleZentriert"/>
              <w:rPr>
                <w:lang w:val="it-CH"/>
              </w:rPr>
            </w:pPr>
            <w:r w:rsidRPr="00C3445D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773EC54F" w14:textId="6A48D7A5" w:rsidR="00B332A9" w:rsidRPr="00C3445D" w:rsidRDefault="00A90598" w:rsidP="00FA339D">
            <w:pPr>
              <w:pStyle w:val="StandardTabelleZentriert"/>
              <w:rPr>
                <w:lang w:val="it-CH"/>
              </w:rPr>
            </w:pPr>
            <w:r w:rsidRPr="00C3445D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3E24559F" w14:textId="323AF60A" w:rsidR="00B332A9" w:rsidRPr="00C3445D" w:rsidRDefault="00A90598" w:rsidP="00FA339D">
            <w:pPr>
              <w:pStyle w:val="StandardTabelleZentriert"/>
              <w:rPr>
                <w:lang w:val="it-CH"/>
              </w:rPr>
            </w:pPr>
            <w:r w:rsidRPr="00C3445D">
              <w:rPr>
                <w:lang w:val="it-CH"/>
              </w:rPr>
              <w:t>-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2F57A39" w14:textId="418FB223" w:rsidR="00B332A9" w:rsidRPr="00C3445D" w:rsidRDefault="00884616" w:rsidP="00FA339D">
            <w:pPr>
              <w:pStyle w:val="StandardTabelleZentriert"/>
              <w:rPr>
                <w:lang w:val="it-CH"/>
              </w:rPr>
            </w:pPr>
            <w:r w:rsidRPr="00C3445D">
              <w:rPr>
                <w:lang w:val="it-CH"/>
              </w:rPr>
              <w:t>TMG</w:t>
            </w:r>
          </w:p>
        </w:tc>
      </w:tr>
    </w:tbl>
    <w:p w14:paraId="7F95C6DF" w14:textId="09CFB0ED" w:rsidR="00AB7297" w:rsidRPr="00C3445D" w:rsidRDefault="004414AA" w:rsidP="00AB7297">
      <w:pPr>
        <w:pStyle w:val="TitelStandardSection"/>
        <w:rPr>
          <w:lang w:val="it-CH"/>
        </w:rPr>
      </w:pPr>
      <w:r w:rsidRPr="00C3445D">
        <w:rPr>
          <w:lang w:val="it-CH"/>
        </w:rPr>
        <w:t>Elementi di istruzione teorica</w:t>
      </w:r>
      <w:r w:rsidR="00AB7297" w:rsidRPr="00C3445D">
        <w:rPr>
          <w:lang w:val="it-CH"/>
        </w:rPr>
        <w:t xml:space="preserve"> / Longbriefing</w:t>
      </w:r>
    </w:p>
    <w:p w14:paraId="0F091A92" w14:textId="464475D0" w:rsidR="00A90598" w:rsidRPr="00C3445D" w:rsidRDefault="004414AA" w:rsidP="004414AA">
      <w:pPr>
        <w:pStyle w:val="Bullet2"/>
        <w:rPr>
          <w:lang w:val="it-CH"/>
        </w:rPr>
      </w:pPr>
      <w:r w:rsidRPr="00C3445D">
        <w:rPr>
          <w:lang w:val="it-CH"/>
        </w:rPr>
        <w:t>Presentazione e spiegazione dei documenti di bordo</w:t>
      </w:r>
    </w:p>
    <w:p w14:paraId="6B4D0C49" w14:textId="3AE24E90" w:rsidR="00A90598" w:rsidRPr="00C3445D" w:rsidRDefault="00A90598" w:rsidP="00A90598">
      <w:pPr>
        <w:pStyle w:val="Bullet2"/>
        <w:rPr>
          <w:lang w:val="it-CH"/>
        </w:rPr>
      </w:pPr>
      <w:r w:rsidRPr="00C3445D">
        <w:rPr>
          <w:lang w:val="it-CH"/>
        </w:rPr>
        <w:t>Stud</w:t>
      </w:r>
      <w:r w:rsidR="004414AA" w:rsidRPr="00C3445D">
        <w:rPr>
          <w:lang w:val="it-CH"/>
        </w:rPr>
        <w:t>io</w:t>
      </w:r>
      <w:r w:rsidRPr="00C3445D">
        <w:rPr>
          <w:lang w:val="it-CH"/>
        </w:rPr>
        <w:t xml:space="preserve"> de</w:t>
      </w:r>
      <w:r w:rsidR="004414AA" w:rsidRPr="00C3445D">
        <w:rPr>
          <w:lang w:val="it-CH"/>
        </w:rPr>
        <w:t>l manuale dell'aeromobile</w:t>
      </w:r>
    </w:p>
    <w:p w14:paraId="6020C4F9" w14:textId="5E2E5EBC" w:rsidR="001C1001" w:rsidRPr="00C3445D" w:rsidRDefault="001C1001" w:rsidP="00A90598">
      <w:pPr>
        <w:pStyle w:val="Bullet2"/>
        <w:rPr>
          <w:lang w:val="it-CH"/>
        </w:rPr>
      </w:pPr>
      <w:r w:rsidRPr="00C3445D">
        <w:rPr>
          <w:lang w:val="it-CH"/>
        </w:rPr>
        <w:t>No-Go Items</w:t>
      </w:r>
    </w:p>
    <w:p w14:paraId="33F53A86" w14:textId="5261ABD8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Conoscenza del combustibile utilizzato</w:t>
      </w:r>
    </w:p>
    <w:p w14:paraId="5AD94ADC" w14:textId="22A7DBA9" w:rsidR="00AB7297" w:rsidRPr="00C3445D" w:rsidRDefault="004414AA" w:rsidP="00AB7297">
      <w:pPr>
        <w:pStyle w:val="TitelStandardSection"/>
        <w:rPr>
          <w:lang w:val="it-CH"/>
        </w:rPr>
      </w:pPr>
      <w:r w:rsidRPr="00C3445D">
        <w:rPr>
          <w:lang w:val="it-CH"/>
        </w:rPr>
        <w:t>Elementi di istruzione pratica</w:t>
      </w:r>
    </w:p>
    <w:p w14:paraId="70C9F83E" w14:textId="662593CF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Documenti del</w:t>
      </w:r>
      <w:r w:rsidR="001C1001" w:rsidRPr="00C3445D">
        <w:rPr>
          <w:lang w:val="it-CH"/>
        </w:rPr>
        <w:t xml:space="preserve"> TMG</w:t>
      </w:r>
    </w:p>
    <w:p w14:paraId="39CCD85D" w14:textId="4641D6C7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Attrezzatura necessaria</w:t>
      </w:r>
      <w:r w:rsidR="001C1001" w:rsidRPr="00C3445D">
        <w:rPr>
          <w:lang w:val="it-CH"/>
        </w:rPr>
        <w:t xml:space="preserve">, </w:t>
      </w:r>
      <w:r w:rsidRPr="00C3445D">
        <w:rPr>
          <w:lang w:val="it-CH"/>
        </w:rPr>
        <w:t>d</w:t>
      </w:r>
      <w:r w:rsidR="001C1001" w:rsidRPr="00C3445D">
        <w:rPr>
          <w:lang w:val="it-CH"/>
        </w:rPr>
        <w:t>o</w:t>
      </w:r>
      <w:r w:rsidRPr="00C3445D">
        <w:rPr>
          <w:lang w:val="it-CH"/>
        </w:rPr>
        <w:t>c</w:t>
      </w:r>
      <w:r w:rsidR="001C1001" w:rsidRPr="00C3445D">
        <w:rPr>
          <w:lang w:val="it-CH"/>
        </w:rPr>
        <w:t>ument</w:t>
      </w:r>
      <w:r w:rsidRPr="00C3445D">
        <w:rPr>
          <w:lang w:val="it-CH"/>
        </w:rPr>
        <w:t>i</w:t>
      </w:r>
      <w:r w:rsidR="001C1001" w:rsidRPr="00C3445D">
        <w:rPr>
          <w:lang w:val="it-CH"/>
        </w:rPr>
        <w:t xml:space="preserve">, </w:t>
      </w:r>
      <w:r w:rsidRPr="00C3445D">
        <w:rPr>
          <w:lang w:val="it-CH"/>
        </w:rPr>
        <w:t>c</w:t>
      </w:r>
      <w:r w:rsidR="001C1001" w:rsidRPr="00C3445D">
        <w:rPr>
          <w:lang w:val="it-CH"/>
        </w:rPr>
        <w:t xml:space="preserve">arte, </w:t>
      </w:r>
      <w:r w:rsidRPr="00C3445D">
        <w:rPr>
          <w:lang w:val="it-CH"/>
        </w:rPr>
        <w:t>ecc</w:t>
      </w:r>
      <w:r w:rsidR="001C1001" w:rsidRPr="00C3445D">
        <w:rPr>
          <w:lang w:val="it-CH"/>
        </w:rPr>
        <w:t>.</w:t>
      </w:r>
    </w:p>
    <w:p w14:paraId="2EAB6B69" w14:textId="5693A690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Controlli esterni del</w:t>
      </w:r>
      <w:r w:rsidR="001C1001" w:rsidRPr="00C3445D">
        <w:rPr>
          <w:lang w:val="it-CH"/>
        </w:rPr>
        <w:t xml:space="preserve"> TMG</w:t>
      </w:r>
    </w:p>
    <w:p w14:paraId="1238BAC6" w14:textId="5F0E7728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Rifornimento</w:t>
      </w:r>
    </w:p>
    <w:p w14:paraId="395DEA52" w14:textId="105CE5C6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C</w:t>
      </w:r>
      <w:r w:rsidR="001C1001" w:rsidRPr="00C3445D">
        <w:rPr>
          <w:lang w:val="it-CH"/>
        </w:rPr>
        <w:t>ontroll</w:t>
      </w:r>
      <w:r w:rsidRPr="00C3445D">
        <w:rPr>
          <w:lang w:val="it-CH"/>
        </w:rPr>
        <w:t>i</w:t>
      </w:r>
      <w:r w:rsidR="001C1001" w:rsidRPr="00C3445D">
        <w:rPr>
          <w:lang w:val="it-CH"/>
        </w:rPr>
        <w:t xml:space="preserve"> </w:t>
      </w:r>
      <w:r w:rsidRPr="00C3445D">
        <w:rPr>
          <w:lang w:val="it-CH"/>
        </w:rPr>
        <w:t>nell'abitacolo</w:t>
      </w:r>
    </w:p>
    <w:p w14:paraId="7EB444AD" w14:textId="3D62B6A6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C</w:t>
      </w:r>
      <w:r w:rsidR="001C1001" w:rsidRPr="00C3445D">
        <w:rPr>
          <w:lang w:val="it-CH"/>
        </w:rPr>
        <w:t>ontroll</w:t>
      </w:r>
      <w:r w:rsidRPr="00C3445D">
        <w:rPr>
          <w:lang w:val="it-CH"/>
        </w:rPr>
        <w:t>i</w:t>
      </w:r>
      <w:r w:rsidR="001C1001" w:rsidRPr="00C3445D">
        <w:rPr>
          <w:lang w:val="it-CH"/>
        </w:rPr>
        <w:t xml:space="preserve"> de</w:t>
      </w:r>
      <w:r w:rsidRPr="00C3445D">
        <w:rPr>
          <w:lang w:val="it-CH"/>
        </w:rPr>
        <w:t>lle cinture di sicurezza</w:t>
      </w:r>
      <w:r w:rsidR="001C1001" w:rsidRPr="00C3445D">
        <w:rPr>
          <w:lang w:val="it-CH"/>
        </w:rPr>
        <w:t xml:space="preserve">, </w:t>
      </w:r>
      <w:r w:rsidRPr="00C3445D">
        <w:rPr>
          <w:lang w:val="it-CH"/>
        </w:rPr>
        <w:t>regolazione dei sedili e della pedaliera</w:t>
      </w:r>
    </w:p>
    <w:p w14:paraId="4ECF1529" w14:textId="072611C0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 xml:space="preserve">Come procedere </w:t>
      </w:r>
      <w:r w:rsidR="00144422">
        <w:rPr>
          <w:lang w:val="it-CH"/>
        </w:rPr>
        <w:t>in caso di anomalie</w:t>
      </w:r>
    </w:p>
    <w:p w14:paraId="4D7E2A6B" w14:textId="6B940C6D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Avvio e riscaldamento del motore</w:t>
      </w:r>
    </w:p>
    <w:p w14:paraId="78A8E590" w14:textId="41E402E4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Controlli del motore</w:t>
      </w:r>
    </w:p>
    <w:p w14:paraId="7F2CCF7B" w14:textId="6814A8B7" w:rsidR="001C1001" w:rsidRPr="00C3445D" w:rsidRDefault="004414AA" w:rsidP="00A90598">
      <w:pPr>
        <w:pStyle w:val="Bullet2"/>
        <w:rPr>
          <w:lang w:val="it-CH"/>
        </w:rPr>
      </w:pPr>
      <w:r w:rsidRPr="00C3445D">
        <w:rPr>
          <w:lang w:val="it-CH"/>
        </w:rPr>
        <w:t>Spegnimento del motore</w:t>
      </w:r>
    </w:p>
    <w:p w14:paraId="3CCDAFF0" w14:textId="1E9A4CCC" w:rsidR="001C1001" w:rsidRPr="00C3445D" w:rsidRDefault="001C1001" w:rsidP="00A90598">
      <w:pPr>
        <w:pStyle w:val="Bullet2"/>
        <w:rPr>
          <w:lang w:val="it-CH"/>
        </w:rPr>
      </w:pPr>
      <w:r w:rsidRPr="00C3445D">
        <w:rPr>
          <w:lang w:val="it-CH"/>
        </w:rPr>
        <w:t>Par</w:t>
      </w:r>
      <w:r w:rsidR="004414AA" w:rsidRPr="00C3445D">
        <w:rPr>
          <w:lang w:val="it-CH"/>
        </w:rPr>
        <w:t>cheggio e bloccaggio del</w:t>
      </w:r>
      <w:r w:rsidRPr="00C3445D">
        <w:rPr>
          <w:lang w:val="it-CH"/>
        </w:rPr>
        <w:t xml:space="preserve"> TMG</w:t>
      </w:r>
    </w:p>
    <w:p w14:paraId="38FD918C" w14:textId="5A556D44" w:rsidR="00A90598" w:rsidRPr="00C3445D" w:rsidRDefault="001C1001" w:rsidP="00A90598">
      <w:pPr>
        <w:pStyle w:val="Bullet2"/>
        <w:rPr>
          <w:lang w:val="it-CH"/>
        </w:rPr>
      </w:pPr>
      <w:r w:rsidRPr="00C3445D">
        <w:rPr>
          <w:lang w:val="it-CH"/>
        </w:rPr>
        <w:t>*</w:t>
      </w:r>
      <w:r w:rsidR="004414AA" w:rsidRPr="00C3445D">
        <w:rPr>
          <w:lang w:val="it-CH"/>
        </w:rPr>
        <w:t>Informazioni sui pericoli sull'aerodromo</w:t>
      </w:r>
    </w:p>
    <w:p w14:paraId="581ACAC0" w14:textId="503B2D1E" w:rsidR="00A90598" w:rsidRPr="00C3445D" w:rsidRDefault="00C3445D" w:rsidP="00A90598">
      <w:pPr>
        <w:pStyle w:val="Bullet2"/>
        <w:rPr>
          <w:lang w:val="it-CH"/>
        </w:rPr>
      </w:pPr>
      <w:r w:rsidRPr="00C3445D">
        <w:rPr>
          <w:lang w:val="it-CH"/>
        </w:rPr>
        <w:t>Verifica della posizione seduta</w:t>
      </w:r>
      <w:r w:rsidR="00A90598" w:rsidRPr="00C3445D">
        <w:rPr>
          <w:lang w:val="it-CH"/>
        </w:rPr>
        <w:t xml:space="preserve"> </w:t>
      </w:r>
      <w:r w:rsidR="00144422" w:rsidRPr="00C3445D">
        <w:rPr>
          <w:lang w:val="it-CH"/>
        </w:rPr>
        <w:t xml:space="preserve">nel TMG </w:t>
      </w:r>
      <w:r w:rsidR="001C1001" w:rsidRPr="00C3445D">
        <w:rPr>
          <w:lang w:val="it-CH"/>
        </w:rPr>
        <w:t>(</w:t>
      </w:r>
      <w:r w:rsidRPr="00C3445D">
        <w:rPr>
          <w:lang w:val="it-CH"/>
        </w:rPr>
        <w:t>con paracadute</w:t>
      </w:r>
      <w:r w:rsidR="001C1001" w:rsidRPr="00C3445D">
        <w:rPr>
          <w:lang w:val="it-CH"/>
        </w:rPr>
        <w:t>)</w:t>
      </w:r>
      <w:r w:rsidR="00A90598" w:rsidRPr="00C3445D">
        <w:rPr>
          <w:lang w:val="it-CH"/>
        </w:rPr>
        <w:t xml:space="preserve"> </w:t>
      </w:r>
    </w:p>
    <w:p w14:paraId="5D19CE0F" w14:textId="38C6ECB7" w:rsidR="00AB7297" w:rsidRPr="00C3445D" w:rsidRDefault="00C3445D" w:rsidP="00A90598">
      <w:pPr>
        <w:pStyle w:val="Bullet2"/>
        <w:rPr>
          <w:lang w:val="it-CH"/>
        </w:rPr>
      </w:pPr>
      <w:r w:rsidRPr="00C3445D">
        <w:rPr>
          <w:lang w:val="it-CH"/>
        </w:rPr>
        <w:t>Pulizia interna ed esterna dell'aliante dopo il servizio di volo</w:t>
      </w:r>
    </w:p>
    <w:p w14:paraId="4203041E" w14:textId="46DBA030" w:rsidR="00AB7297" w:rsidRPr="00BB2081" w:rsidRDefault="00C3445D" w:rsidP="00AB7297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74D15542" w14:textId="6249BB0C" w:rsidR="00A90598" w:rsidRPr="00C3445D" w:rsidRDefault="00C3445D" w:rsidP="00A90598">
      <w:pPr>
        <w:pStyle w:val="Bullet2"/>
        <w:rPr>
          <w:lang w:val="it-CH"/>
        </w:rPr>
      </w:pPr>
      <w:r>
        <w:rPr>
          <w:lang w:val="it-CH"/>
        </w:rPr>
        <w:t xml:space="preserve">Cartina </w:t>
      </w:r>
      <w:r w:rsidR="00A90598" w:rsidRPr="00C3445D">
        <w:rPr>
          <w:lang w:val="it-CH"/>
        </w:rPr>
        <w:t>VAC de</w:t>
      </w:r>
      <w:r>
        <w:rPr>
          <w:lang w:val="it-CH"/>
        </w:rPr>
        <w:t>ll'aerodromo e carte</w:t>
      </w:r>
      <w:r w:rsidR="00A90598" w:rsidRPr="00C3445D">
        <w:rPr>
          <w:lang w:val="it-CH"/>
        </w:rPr>
        <w:t xml:space="preserve"> </w:t>
      </w:r>
      <w:r>
        <w:rPr>
          <w:lang w:val="it-CH"/>
        </w:rPr>
        <w:t>OACI e Volo a Vela</w:t>
      </w:r>
    </w:p>
    <w:p w14:paraId="6D44CC1F" w14:textId="77777777" w:rsidR="00C3445D" w:rsidRDefault="00C3445D" w:rsidP="005013F9">
      <w:pPr>
        <w:pStyle w:val="Bullet2"/>
        <w:rPr>
          <w:lang w:val="it-CH"/>
        </w:rPr>
      </w:pPr>
      <w:r w:rsidRPr="00C3445D">
        <w:rPr>
          <w:lang w:val="it-CH"/>
        </w:rPr>
        <w:t>Raccoglitore blu dell'UFAC</w:t>
      </w:r>
    </w:p>
    <w:p w14:paraId="04A486B4" w14:textId="35DBA00B" w:rsidR="00A90598" w:rsidRPr="00C3445D" w:rsidRDefault="00C3445D" w:rsidP="005013F9">
      <w:pPr>
        <w:pStyle w:val="Bullet2"/>
        <w:rPr>
          <w:lang w:val="it-CH"/>
        </w:rPr>
      </w:pPr>
      <w:r>
        <w:rPr>
          <w:lang w:val="it-CH"/>
        </w:rPr>
        <w:t>Manuale dell'aeromobile</w:t>
      </w:r>
      <w:r w:rsidR="00DC2CDE">
        <w:rPr>
          <w:lang w:val="it-CH"/>
        </w:rPr>
        <w:t xml:space="preserve"> (AFM)</w:t>
      </w:r>
      <w:r>
        <w:rPr>
          <w:lang w:val="it-CH"/>
        </w:rPr>
        <w:t xml:space="preserve"> del</w:t>
      </w:r>
      <w:r w:rsidR="00A90598" w:rsidRPr="00C3445D">
        <w:rPr>
          <w:lang w:val="it-CH"/>
        </w:rPr>
        <w:t xml:space="preserve"> </w:t>
      </w:r>
      <w:r w:rsidR="00D310B2" w:rsidRPr="00C3445D">
        <w:rPr>
          <w:lang w:val="it-CH"/>
        </w:rPr>
        <w:t>TMG</w:t>
      </w:r>
    </w:p>
    <w:p w14:paraId="07EE08BA" w14:textId="529BE3EC" w:rsidR="00C3445D" w:rsidRDefault="00C3445D" w:rsidP="00C3445D">
      <w:pPr>
        <w:pStyle w:val="Bullet2"/>
        <w:rPr>
          <w:lang w:val="it-CH"/>
        </w:rPr>
      </w:pPr>
      <w:r>
        <w:rPr>
          <w:lang w:val="it-CH"/>
        </w:rPr>
        <w:t xml:space="preserve">Raccoglitore </w:t>
      </w:r>
      <w:r w:rsidR="00D310B2" w:rsidRPr="00C3445D">
        <w:rPr>
          <w:lang w:val="it-CH"/>
        </w:rPr>
        <w:t>BAK:</w:t>
      </w:r>
      <w:r w:rsidR="00D310B2" w:rsidRPr="00C3445D">
        <w:rPr>
          <w:lang w:val="it-CH"/>
        </w:rPr>
        <w:tab/>
        <w:t>20</w:t>
      </w:r>
      <w:r w:rsidR="00D310B2" w:rsidRPr="00C3445D">
        <w:rPr>
          <w:lang w:val="it-CH"/>
        </w:rPr>
        <w:tab/>
      </w:r>
      <w:proofErr w:type="spellStart"/>
      <w:r w:rsidR="00D310B2" w:rsidRPr="00C3445D">
        <w:rPr>
          <w:lang w:val="it-CH"/>
        </w:rPr>
        <w:t>Lufttüchtigkeit</w:t>
      </w:r>
      <w:proofErr w:type="spellEnd"/>
      <w:r>
        <w:rPr>
          <w:lang w:val="it-CH"/>
        </w:rPr>
        <w:t xml:space="preserve"> </w:t>
      </w:r>
    </w:p>
    <w:p w14:paraId="739C5869" w14:textId="2764D706" w:rsidR="00A90598" w:rsidRPr="00443C1C" w:rsidRDefault="00D310B2" w:rsidP="00C3445D">
      <w:pPr>
        <w:pStyle w:val="Bullet2"/>
        <w:numPr>
          <w:ilvl w:val="0"/>
          <w:numId w:val="0"/>
        </w:numPr>
        <w:ind w:left="3544" w:hanging="709"/>
        <w:rPr>
          <w:lang w:val="de-CH"/>
        </w:rPr>
      </w:pPr>
      <w:r w:rsidRPr="00443C1C">
        <w:rPr>
          <w:lang w:val="de-CH"/>
        </w:rPr>
        <w:t>70</w:t>
      </w:r>
      <w:r w:rsidRPr="00443C1C">
        <w:rPr>
          <w:lang w:val="de-CH"/>
        </w:rPr>
        <w:tab/>
        <w:t>Flugvorbereitung, besondere Fälle im Flugbetrieb, Triebwerkstart</w:t>
      </w:r>
    </w:p>
    <w:p w14:paraId="0F790D95" w14:textId="054A85C9" w:rsidR="00AB7297" w:rsidRPr="005013F9" w:rsidRDefault="00C3445D" w:rsidP="00AB7297">
      <w:pPr>
        <w:pStyle w:val="TitelStandardSection"/>
        <w:rPr>
          <w:lang w:val="it-CH"/>
        </w:rPr>
      </w:pPr>
      <w:r w:rsidRPr="005013F9">
        <w:rPr>
          <w:lang w:val="it-CH"/>
        </w:rPr>
        <w:t>Obiettivi</w:t>
      </w:r>
    </w:p>
    <w:p w14:paraId="47101B3E" w14:textId="77777777" w:rsidR="00C3445D" w:rsidRPr="005013F9" w:rsidRDefault="00C3445D" w:rsidP="00C3445D">
      <w:pPr>
        <w:pStyle w:val="TargetsFlugauftrag"/>
        <w:rPr>
          <w:lang w:val="it-CH"/>
        </w:rPr>
      </w:pPr>
      <w:r w:rsidRPr="005013F9">
        <w:rPr>
          <w:lang w:val="it-CH"/>
        </w:rPr>
        <w:t>Sono in grado di muovermi autonomamente e con sicurezza sull'aerodromo</w:t>
      </w:r>
    </w:p>
    <w:p w14:paraId="4FF1F6CF" w14:textId="77777777" w:rsidR="00C3445D" w:rsidRPr="005013F9" w:rsidRDefault="00C3445D" w:rsidP="00C3445D">
      <w:pPr>
        <w:pStyle w:val="TargetsFlugauftrag"/>
        <w:rPr>
          <w:lang w:val="it-CH"/>
        </w:rPr>
      </w:pPr>
      <w:r w:rsidRPr="005013F9">
        <w:rPr>
          <w:lang w:val="it-CH"/>
        </w:rPr>
        <w:t>Conosco i limiti di peso e sono in grado di montare la mia zavorra personale per un baricentro corretto</w:t>
      </w:r>
    </w:p>
    <w:p w14:paraId="10964283" w14:textId="0D564C6A" w:rsidR="00C3445D" w:rsidRPr="005013F9" w:rsidRDefault="00C3445D" w:rsidP="00C3445D">
      <w:pPr>
        <w:pStyle w:val="TargetsFlugauftrag"/>
        <w:rPr>
          <w:lang w:val="it-CH"/>
        </w:rPr>
      </w:pPr>
      <w:r w:rsidRPr="005013F9">
        <w:rPr>
          <w:lang w:val="it-CH"/>
        </w:rPr>
        <w:t>Posso stabilire se il TMG è pronto al volo</w:t>
      </w:r>
    </w:p>
    <w:p w14:paraId="7579BAC7" w14:textId="6B2B7946" w:rsidR="00A90598" w:rsidRPr="005013F9" w:rsidRDefault="005013F9" w:rsidP="00A90598">
      <w:pPr>
        <w:pStyle w:val="TargetsFlugauftrag"/>
        <w:rPr>
          <w:lang w:val="it-CH"/>
        </w:rPr>
      </w:pPr>
      <w:r w:rsidRPr="005013F9">
        <w:rPr>
          <w:lang w:val="it-CH"/>
        </w:rPr>
        <w:t>So installarmi nell'abitacolo</w:t>
      </w:r>
    </w:p>
    <w:p w14:paraId="59FF4998" w14:textId="47AE2F91" w:rsidR="00A90598" w:rsidRPr="005013F9" w:rsidRDefault="005013F9" w:rsidP="00A90598">
      <w:pPr>
        <w:pStyle w:val="TargetsFlugauftrag"/>
        <w:rPr>
          <w:lang w:val="it-CH"/>
        </w:rPr>
      </w:pPr>
      <w:r w:rsidRPr="005013F9">
        <w:rPr>
          <w:lang w:val="it-CH"/>
        </w:rPr>
        <w:t>Capisco come si utilizza la checklist</w:t>
      </w:r>
    </w:p>
    <w:p w14:paraId="320AD06A" w14:textId="6C3D23BF" w:rsidR="00AB7297" w:rsidRPr="005013F9" w:rsidRDefault="005013F9" w:rsidP="00A90598">
      <w:pPr>
        <w:pStyle w:val="TargetsFlugauftrag"/>
        <w:rPr>
          <w:lang w:val="it-CH"/>
        </w:rPr>
      </w:pPr>
      <w:r w:rsidRPr="005013F9">
        <w:rPr>
          <w:lang w:val="it-CH"/>
        </w:rPr>
        <w:t>So cosa significa la checklist di decollo</w:t>
      </w:r>
    </w:p>
    <w:p w14:paraId="4BE05B63" w14:textId="1D658626" w:rsidR="00D310B2" w:rsidRPr="005013F9" w:rsidRDefault="005013F9" w:rsidP="00A90598">
      <w:pPr>
        <w:pStyle w:val="TargetsFlugauftrag"/>
        <w:rPr>
          <w:lang w:val="it-CH"/>
        </w:rPr>
      </w:pPr>
      <w:r w:rsidRPr="005013F9">
        <w:rPr>
          <w:lang w:val="it-CH"/>
        </w:rPr>
        <w:t>So servirmi del motore</w:t>
      </w:r>
    </w:p>
    <w:p w14:paraId="61CEFA17" w14:textId="3FE06B70" w:rsidR="00A90598" w:rsidRPr="005013F9" w:rsidRDefault="005013F9" w:rsidP="00A90598">
      <w:pPr>
        <w:pStyle w:val="TargetsFlugauftrag"/>
        <w:rPr>
          <w:lang w:val="it-CH"/>
        </w:rPr>
      </w:pPr>
      <w:r w:rsidRPr="005013F9">
        <w:rPr>
          <w:lang w:val="it-CH"/>
        </w:rPr>
        <w:t>Obiettivo personale</w:t>
      </w:r>
      <w:r w:rsidR="00A90598" w:rsidRPr="005013F9">
        <w:rPr>
          <w:lang w:val="it-CH"/>
        </w:rPr>
        <w:t>:</w:t>
      </w:r>
    </w:p>
    <w:p w14:paraId="547AB5B1" w14:textId="77777777" w:rsidR="005013F9" w:rsidRPr="0050442C" w:rsidRDefault="00AB7297" w:rsidP="005013F9">
      <w:pPr>
        <w:pStyle w:val="TitelStandardSection"/>
        <w:rPr>
          <w:lang w:val="it-CH"/>
        </w:rPr>
      </w:pPr>
      <w:r w:rsidRPr="005013F9">
        <w:rPr>
          <w:b w:val="0"/>
          <w:lang w:val="it-CH" w:eastAsia="it-CH"/>
        </w:rPr>
        <w:br w:type="page"/>
      </w:r>
      <w:bookmarkStart w:id="95" w:name="_Hlk61164925"/>
      <w:bookmarkStart w:id="96" w:name="_Toc58136807"/>
      <w:r w:rsidR="005013F9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5013F9" w:rsidRPr="0050442C" w14:paraId="25EAC9C4" w14:textId="77777777" w:rsidTr="005013F9">
        <w:tc>
          <w:tcPr>
            <w:tcW w:w="3260" w:type="dxa"/>
            <w:tcBorders>
              <w:bottom w:val="nil"/>
              <w:right w:val="nil"/>
            </w:tcBorders>
          </w:tcPr>
          <w:p w14:paraId="02992D82" w14:textId="77777777" w:rsidR="005013F9" w:rsidRPr="0050442C" w:rsidRDefault="005013F9" w:rsidP="005013F9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9737E69" w14:textId="77777777" w:rsidR="005013F9" w:rsidRPr="0050442C" w:rsidRDefault="005013F9" w:rsidP="005013F9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6EC56619" w14:textId="77777777" w:rsidR="005013F9" w:rsidRPr="0050442C" w:rsidRDefault="005013F9" w:rsidP="005013F9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5013F9" w:rsidRPr="0050442C" w14:paraId="60AA1D30" w14:textId="77777777" w:rsidTr="005013F9">
        <w:tc>
          <w:tcPr>
            <w:tcW w:w="9781" w:type="dxa"/>
            <w:gridSpan w:val="3"/>
            <w:tcBorders>
              <w:top w:val="nil"/>
            </w:tcBorders>
          </w:tcPr>
          <w:p w14:paraId="3B4B2145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4C482F54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084C8C80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7BB6BBF3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2C5554FC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</w:tc>
      </w:tr>
    </w:tbl>
    <w:p w14:paraId="792EABE0" w14:textId="77777777" w:rsidR="005013F9" w:rsidRPr="0050442C" w:rsidRDefault="005013F9" w:rsidP="005013F9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013F9" w:rsidRPr="0050442C" w14:paraId="4FB82A05" w14:textId="77777777" w:rsidTr="005013F9">
        <w:tc>
          <w:tcPr>
            <w:tcW w:w="9781" w:type="dxa"/>
          </w:tcPr>
          <w:p w14:paraId="0E84B0BB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137CAF42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315C28BB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379358CA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2AC20278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6FE57B33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51B449EA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0C846F8D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</w:tc>
      </w:tr>
    </w:tbl>
    <w:p w14:paraId="6730EBB0" w14:textId="77777777" w:rsidR="005013F9" w:rsidRPr="0050442C" w:rsidRDefault="005013F9" w:rsidP="005013F9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013F9" w:rsidRPr="0050442C" w14:paraId="58DA420E" w14:textId="77777777" w:rsidTr="005013F9">
        <w:tc>
          <w:tcPr>
            <w:tcW w:w="9781" w:type="dxa"/>
          </w:tcPr>
          <w:p w14:paraId="5ACEB207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46909062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32FFD146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1B0C43D2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40929D84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53B19CB4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5FD597BB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202AC1D1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235A4372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</w:tc>
      </w:tr>
    </w:tbl>
    <w:p w14:paraId="48250487" w14:textId="77777777" w:rsidR="005013F9" w:rsidRPr="0050442C" w:rsidRDefault="005013F9" w:rsidP="005013F9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013F9" w:rsidRPr="0050442C" w14:paraId="1173ABF2" w14:textId="77777777" w:rsidTr="005013F9">
        <w:tc>
          <w:tcPr>
            <w:tcW w:w="9781" w:type="dxa"/>
          </w:tcPr>
          <w:p w14:paraId="4F2B8908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5434D784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0A3CB41B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55D6186B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</w:tc>
      </w:tr>
    </w:tbl>
    <w:p w14:paraId="1D982C0C" w14:textId="77777777" w:rsidR="005013F9" w:rsidRPr="0050442C" w:rsidRDefault="005013F9" w:rsidP="005013F9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013F9" w:rsidRPr="0050442C" w14:paraId="279086D4" w14:textId="77777777" w:rsidTr="005013F9">
        <w:tc>
          <w:tcPr>
            <w:tcW w:w="9781" w:type="dxa"/>
          </w:tcPr>
          <w:p w14:paraId="71DE869F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00DF7FCC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1936564E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  <w:p w14:paraId="5499B3B8" w14:textId="77777777" w:rsidR="005013F9" w:rsidRPr="0050442C" w:rsidRDefault="005013F9" w:rsidP="005013F9">
            <w:pPr>
              <w:rPr>
                <w:lang w:val="it-CH" w:eastAsia="it-CH"/>
              </w:rPr>
            </w:pPr>
          </w:p>
        </w:tc>
      </w:tr>
    </w:tbl>
    <w:bookmarkEnd w:id="95"/>
    <w:p w14:paraId="5C44EAF1" w14:textId="2188986E" w:rsidR="00AB7297" w:rsidRPr="005013F9" w:rsidRDefault="00CC053F" w:rsidP="005013F9">
      <w:pPr>
        <w:pStyle w:val="TitelStandardSection"/>
        <w:rPr>
          <w:lang w:val="it-CH"/>
        </w:rPr>
      </w:pPr>
      <w:r w:rsidRPr="005013F9">
        <w:rPr>
          <w:lang w:val="it-CH"/>
        </w:rPr>
        <w:lastRenderedPageBreak/>
        <w:t>3</w:t>
      </w:r>
      <w:r w:rsidR="00AB7297" w:rsidRPr="005013F9">
        <w:rPr>
          <w:lang w:val="it-CH"/>
        </w:rPr>
        <w:tab/>
      </w:r>
      <w:bookmarkEnd w:id="96"/>
      <w:r w:rsidR="005013F9" w:rsidRPr="005013F9">
        <w:rPr>
          <w:lang w:val="it-CH"/>
        </w:rPr>
        <w:t>Rullaggio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5013F9" w14:paraId="2B397ED9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2AE6D92" w14:textId="77777777" w:rsidR="00B332A9" w:rsidRPr="005013F9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013F9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8AE3F6D" w14:textId="7CA3B6C0" w:rsidR="00B332A9" w:rsidRPr="005013F9" w:rsidRDefault="005013F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013F9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408A052" w14:textId="77777777" w:rsidR="005013F9" w:rsidRPr="005013F9" w:rsidRDefault="005013F9" w:rsidP="005013F9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5013F9">
              <w:rPr>
                <w:rFonts w:eastAsia="Calibri"/>
                <w:lang w:val="it-CH" w:eastAsia="en-US"/>
              </w:rPr>
              <w:t>Tempo di volo</w:t>
            </w:r>
          </w:p>
          <w:p w14:paraId="6FC3F3B7" w14:textId="25233DDA" w:rsidR="00B332A9" w:rsidRPr="005013F9" w:rsidRDefault="005013F9" w:rsidP="005013F9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5013F9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B699962" w14:textId="7D031FA2" w:rsidR="00B332A9" w:rsidRPr="005013F9" w:rsidRDefault="005013F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013F9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D2E1FA4" w14:textId="77777777" w:rsidR="00B332A9" w:rsidRPr="005013F9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013F9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D80A4A7" w14:textId="479D0B64" w:rsidR="00B332A9" w:rsidRPr="005013F9" w:rsidRDefault="005013F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013F9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5013F9" w14:paraId="18547B5A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57C41F0D" w14:textId="00EDDBC0" w:rsidR="00B332A9" w:rsidRPr="005013F9" w:rsidRDefault="00B332A9" w:rsidP="00FA339D">
            <w:pPr>
              <w:pStyle w:val="StandardTabelleZentriert"/>
              <w:rPr>
                <w:lang w:val="it-CH"/>
              </w:rPr>
            </w:pPr>
            <w:r w:rsidRPr="005013F9">
              <w:rPr>
                <w:lang w:val="it-CH"/>
              </w:rPr>
              <w:t>0:</w:t>
            </w:r>
            <w:r w:rsidR="008A2C51" w:rsidRPr="005013F9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9E815DC" w14:textId="769A71C8" w:rsidR="00B332A9" w:rsidRPr="005013F9" w:rsidRDefault="002E5A1E" w:rsidP="00FA339D">
            <w:pPr>
              <w:pStyle w:val="StandardTabelleZentriert"/>
              <w:rPr>
                <w:lang w:val="it-CH"/>
              </w:rPr>
            </w:pPr>
            <w:r w:rsidRPr="005013F9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9B4E1E" w14:textId="77777777" w:rsidR="00B332A9" w:rsidRPr="005013F9" w:rsidRDefault="00B332A9" w:rsidP="00FA339D">
            <w:pPr>
              <w:pStyle w:val="StandardTabelleZentriert"/>
              <w:rPr>
                <w:lang w:val="it-CH"/>
              </w:rPr>
            </w:pPr>
            <w:r w:rsidRPr="005013F9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1C10D3C1" w14:textId="24C44978" w:rsidR="00B332A9" w:rsidRPr="005013F9" w:rsidRDefault="00A90598" w:rsidP="00FA339D">
            <w:pPr>
              <w:pStyle w:val="StandardTabelleZentriert"/>
              <w:rPr>
                <w:lang w:val="it-CH"/>
              </w:rPr>
            </w:pPr>
            <w:r w:rsidRPr="005013F9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4C985A85" w14:textId="7F5EFB71" w:rsidR="00B332A9" w:rsidRPr="005013F9" w:rsidRDefault="00B332A9" w:rsidP="00FA339D">
            <w:pPr>
              <w:pStyle w:val="StandardTabelleZentriert"/>
              <w:rPr>
                <w:lang w:val="it-CH"/>
              </w:rPr>
            </w:pPr>
            <w:r w:rsidRPr="005013F9">
              <w:rPr>
                <w:lang w:val="it-CH"/>
              </w:rPr>
              <w:t>0:</w:t>
            </w:r>
            <w:r w:rsidR="00A90598" w:rsidRPr="005013F9">
              <w:rPr>
                <w:lang w:val="it-CH"/>
              </w:rPr>
              <w:t>05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BD57E21" w14:textId="3426656A" w:rsidR="00B332A9" w:rsidRPr="005013F9" w:rsidRDefault="002E5A1E" w:rsidP="00FA339D">
            <w:pPr>
              <w:pStyle w:val="StandardTabelleZentriert"/>
              <w:rPr>
                <w:lang w:val="it-CH"/>
              </w:rPr>
            </w:pPr>
            <w:r w:rsidRPr="005013F9">
              <w:rPr>
                <w:lang w:val="it-CH"/>
              </w:rPr>
              <w:t>TMG</w:t>
            </w:r>
          </w:p>
        </w:tc>
      </w:tr>
    </w:tbl>
    <w:p w14:paraId="2797FB71" w14:textId="7FC328FE" w:rsidR="00AB7297" w:rsidRPr="005013F9" w:rsidRDefault="005013F9" w:rsidP="00AB7297">
      <w:pPr>
        <w:pStyle w:val="TitelStandardSection"/>
        <w:rPr>
          <w:lang w:val="it-CH"/>
        </w:rPr>
      </w:pPr>
      <w:r w:rsidRPr="005013F9">
        <w:rPr>
          <w:lang w:val="it-CH"/>
        </w:rPr>
        <w:t>Elementi di istruzione teorica</w:t>
      </w:r>
      <w:r w:rsidR="00AB7297" w:rsidRPr="005013F9">
        <w:rPr>
          <w:lang w:val="it-CH"/>
        </w:rPr>
        <w:t xml:space="preserve"> / Longbriefing</w:t>
      </w:r>
    </w:p>
    <w:p w14:paraId="0C95EC6E" w14:textId="08C111C5" w:rsidR="00AB7297" w:rsidRPr="005013F9" w:rsidRDefault="005013F9" w:rsidP="00A90598">
      <w:pPr>
        <w:pStyle w:val="Bullet2"/>
        <w:rPr>
          <w:lang w:val="it-CH"/>
        </w:rPr>
      </w:pPr>
      <w:r w:rsidRPr="005013F9">
        <w:rPr>
          <w:lang w:val="it-CH"/>
        </w:rPr>
        <w:t xml:space="preserve">Informazioni </w:t>
      </w:r>
      <w:r w:rsidR="002E5A1E" w:rsidRPr="005013F9">
        <w:rPr>
          <w:lang w:val="it-CH"/>
        </w:rPr>
        <w:t>AD de</w:t>
      </w:r>
      <w:r w:rsidRPr="005013F9">
        <w:rPr>
          <w:lang w:val="it-CH"/>
        </w:rPr>
        <w:t>ll'aerodromo</w:t>
      </w:r>
      <w:r w:rsidR="002E5A1E" w:rsidRPr="005013F9">
        <w:rPr>
          <w:lang w:val="it-CH"/>
        </w:rPr>
        <w:t xml:space="preserve">, </w:t>
      </w:r>
      <w:r w:rsidRPr="005013F9">
        <w:rPr>
          <w:lang w:val="it-CH"/>
        </w:rPr>
        <w:t>conoscenza</w:t>
      </w:r>
      <w:r w:rsidR="002E5A1E" w:rsidRPr="005013F9">
        <w:rPr>
          <w:lang w:val="it-CH"/>
        </w:rPr>
        <w:t xml:space="preserve"> </w:t>
      </w:r>
      <w:r w:rsidRPr="005013F9">
        <w:rPr>
          <w:lang w:val="it-CH"/>
        </w:rPr>
        <w:t>delle vie di rullaggio e segnaletica</w:t>
      </w:r>
    </w:p>
    <w:p w14:paraId="79995DDB" w14:textId="651A7CEE" w:rsidR="002E5A1E" w:rsidRPr="005013F9" w:rsidRDefault="005013F9" w:rsidP="00A90598">
      <w:pPr>
        <w:pStyle w:val="Bullet2"/>
        <w:rPr>
          <w:lang w:val="it-CH"/>
        </w:rPr>
      </w:pPr>
      <w:r w:rsidRPr="005013F9">
        <w:rPr>
          <w:lang w:val="it-CH"/>
        </w:rPr>
        <w:t>Conoscenza di guida al suolo</w:t>
      </w:r>
      <w:r w:rsidR="002E5A1E" w:rsidRPr="005013F9">
        <w:rPr>
          <w:lang w:val="it-CH"/>
        </w:rPr>
        <w:t xml:space="preserve"> </w:t>
      </w:r>
      <w:r w:rsidRPr="005013F9">
        <w:rPr>
          <w:lang w:val="it-CH"/>
        </w:rPr>
        <w:t>e sistema di frenaggio</w:t>
      </w:r>
    </w:p>
    <w:p w14:paraId="35EAD08B" w14:textId="2983B925" w:rsidR="002E5A1E" w:rsidRPr="005013F9" w:rsidRDefault="005013F9" w:rsidP="00A90598">
      <w:pPr>
        <w:pStyle w:val="Bullet2"/>
        <w:rPr>
          <w:lang w:val="it-CH"/>
        </w:rPr>
      </w:pPr>
      <w:r w:rsidRPr="005013F9">
        <w:rPr>
          <w:lang w:val="it-CH"/>
        </w:rPr>
        <w:t>Influsso del vento</w:t>
      </w:r>
    </w:p>
    <w:p w14:paraId="6E9BEB49" w14:textId="17EF07EA" w:rsidR="00AB7297" w:rsidRPr="005013F9" w:rsidRDefault="005013F9" w:rsidP="00AB7297">
      <w:pPr>
        <w:pStyle w:val="TitelStandardSection"/>
        <w:rPr>
          <w:lang w:val="it-CH"/>
        </w:rPr>
      </w:pPr>
      <w:r w:rsidRPr="005013F9">
        <w:rPr>
          <w:lang w:val="it-CH"/>
        </w:rPr>
        <w:t>Elementi di istruzione pratica</w:t>
      </w:r>
    </w:p>
    <w:p w14:paraId="5485C9C7" w14:textId="06D51F22" w:rsidR="00A90598" w:rsidRPr="005013F9" w:rsidRDefault="005013F9" w:rsidP="00A90598">
      <w:pPr>
        <w:pStyle w:val="Bullet2"/>
        <w:rPr>
          <w:lang w:val="it-CH"/>
        </w:rPr>
      </w:pPr>
      <w:r>
        <w:rPr>
          <w:lang w:val="it-CH"/>
        </w:rPr>
        <w:t>Controlli prima del rullaggio</w:t>
      </w:r>
    </w:p>
    <w:p w14:paraId="2928D464" w14:textId="254349DF" w:rsidR="002E5A1E" w:rsidRPr="005013F9" w:rsidRDefault="002E5A1E" w:rsidP="00A90598">
      <w:pPr>
        <w:pStyle w:val="Bullet2"/>
        <w:rPr>
          <w:lang w:val="it-CH"/>
        </w:rPr>
      </w:pPr>
      <w:r w:rsidRPr="005013F9">
        <w:rPr>
          <w:lang w:val="it-CH"/>
        </w:rPr>
        <w:t>R</w:t>
      </w:r>
      <w:r w:rsidR="005013F9" w:rsidRPr="005013F9">
        <w:rPr>
          <w:lang w:val="it-CH"/>
        </w:rPr>
        <w:t>ullaggio</w:t>
      </w:r>
      <w:r w:rsidRPr="005013F9">
        <w:rPr>
          <w:lang w:val="it-CH"/>
        </w:rPr>
        <w:t xml:space="preserve">, </w:t>
      </w:r>
      <w:r w:rsidR="005013F9" w:rsidRPr="005013F9">
        <w:rPr>
          <w:lang w:val="it-CH"/>
        </w:rPr>
        <w:t>c</w:t>
      </w:r>
      <w:r w:rsidRPr="005013F9">
        <w:rPr>
          <w:lang w:val="it-CH"/>
        </w:rPr>
        <w:t>ontroll</w:t>
      </w:r>
      <w:r w:rsidR="005013F9" w:rsidRPr="005013F9">
        <w:rPr>
          <w:lang w:val="it-CH"/>
        </w:rPr>
        <w:t>o della velocità di rullaggi</w:t>
      </w:r>
      <w:r w:rsidR="005013F9">
        <w:rPr>
          <w:lang w:val="it-CH"/>
        </w:rPr>
        <w:t>o</w:t>
      </w:r>
      <w:r w:rsidR="00D53A12">
        <w:rPr>
          <w:lang w:val="it-CH"/>
        </w:rPr>
        <w:t>,</w:t>
      </w:r>
      <w:r w:rsidRPr="005013F9">
        <w:rPr>
          <w:lang w:val="it-CH"/>
        </w:rPr>
        <w:t xml:space="preserve"> </w:t>
      </w:r>
      <w:r w:rsidR="005013F9">
        <w:rPr>
          <w:lang w:val="it-CH"/>
        </w:rPr>
        <w:t>arresto</w:t>
      </w:r>
    </w:p>
    <w:p w14:paraId="0808CB66" w14:textId="22DDE840" w:rsidR="002E5A1E" w:rsidRPr="005013F9" w:rsidRDefault="005013F9" w:rsidP="00A90598">
      <w:pPr>
        <w:pStyle w:val="Bullet2"/>
        <w:rPr>
          <w:lang w:val="it-CH"/>
        </w:rPr>
      </w:pPr>
      <w:r>
        <w:rPr>
          <w:lang w:val="it-CH"/>
        </w:rPr>
        <w:t>Utilizzo del motore durante il rullaggio</w:t>
      </w:r>
    </w:p>
    <w:p w14:paraId="5A572BE6" w14:textId="2B14F683" w:rsidR="002E5A1E" w:rsidRPr="005013F9" w:rsidRDefault="005013F9" w:rsidP="00A90598">
      <w:pPr>
        <w:pStyle w:val="Bullet2"/>
        <w:rPr>
          <w:lang w:val="it-CH"/>
        </w:rPr>
      </w:pPr>
      <w:r>
        <w:rPr>
          <w:lang w:val="it-CH"/>
        </w:rPr>
        <w:t>Controlli del motore</w:t>
      </w:r>
    </w:p>
    <w:p w14:paraId="14F171D3" w14:textId="4C7E0895" w:rsidR="002E5A1E" w:rsidRPr="005013F9" w:rsidRDefault="005013F9" w:rsidP="00A90598">
      <w:pPr>
        <w:pStyle w:val="Bullet2"/>
        <w:rPr>
          <w:lang w:val="it-CH"/>
        </w:rPr>
      </w:pPr>
      <w:r>
        <w:rPr>
          <w:lang w:val="it-CH"/>
        </w:rPr>
        <w:t>Controllo direzionale e curve</w:t>
      </w:r>
    </w:p>
    <w:p w14:paraId="419D2448" w14:textId="7B03BFCC" w:rsidR="002E5A1E" w:rsidRPr="005013F9" w:rsidRDefault="005013F9" w:rsidP="00A90598">
      <w:pPr>
        <w:pStyle w:val="Bullet2"/>
        <w:rPr>
          <w:lang w:val="it-CH"/>
        </w:rPr>
      </w:pPr>
      <w:r>
        <w:rPr>
          <w:lang w:val="it-CH"/>
        </w:rPr>
        <w:t>Curvare in uno spazio ridotto</w:t>
      </w:r>
    </w:p>
    <w:p w14:paraId="000E4A8F" w14:textId="19559891" w:rsidR="002E5A1E" w:rsidRPr="005013F9" w:rsidRDefault="005013F9" w:rsidP="00A90598">
      <w:pPr>
        <w:pStyle w:val="Bullet2"/>
        <w:rPr>
          <w:lang w:val="it-CH"/>
        </w:rPr>
      </w:pPr>
      <w:r>
        <w:rPr>
          <w:lang w:val="it-CH"/>
        </w:rPr>
        <w:t>Procedura di parcheggio e misure di sicurezza</w:t>
      </w:r>
    </w:p>
    <w:p w14:paraId="35410345" w14:textId="50C3BE00" w:rsidR="002E5A1E" w:rsidRPr="005013F9" w:rsidRDefault="000128A9" w:rsidP="00A90598">
      <w:pPr>
        <w:pStyle w:val="Bullet2"/>
        <w:rPr>
          <w:lang w:val="it-CH"/>
        </w:rPr>
      </w:pPr>
      <w:r>
        <w:rPr>
          <w:lang w:val="it-CH"/>
        </w:rPr>
        <w:t>Influsso del vento e impiego dei comandi</w:t>
      </w:r>
    </w:p>
    <w:p w14:paraId="1380FE35" w14:textId="0930F7FB" w:rsidR="002E5A1E" w:rsidRPr="005013F9" w:rsidRDefault="000128A9" w:rsidP="00A90598">
      <w:pPr>
        <w:pStyle w:val="Bullet2"/>
        <w:rPr>
          <w:lang w:val="it-CH"/>
        </w:rPr>
      </w:pPr>
      <w:r>
        <w:rPr>
          <w:lang w:val="it-CH"/>
        </w:rPr>
        <w:t>Influsso della superficie del suolo</w:t>
      </w:r>
    </w:p>
    <w:p w14:paraId="2FA34FD6" w14:textId="653FCA2B" w:rsidR="002E5A1E" w:rsidRPr="005013F9" w:rsidRDefault="000128A9" w:rsidP="00A90598">
      <w:pPr>
        <w:pStyle w:val="Bullet2"/>
        <w:rPr>
          <w:lang w:val="it-CH"/>
        </w:rPr>
      </w:pPr>
      <w:r>
        <w:rPr>
          <w:lang w:val="it-CH"/>
        </w:rPr>
        <w:t>Zona di manovra</w:t>
      </w:r>
    </w:p>
    <w:p w14:paraId="77F3E64A" w14:textId="6E337BC5" w:rsidR="002E5A1E" w:rsidRPr="005013F9" w:rsidRDefault="002E5A1E" w:rsidP="00A90598">
      <w:pPr>
        <w:pStyle w:val="Bullet2"/>
        <w:rPr>
          <w:lang w:val="it-CH"/>
        </w:rPr>
      </w:pPr>
      <w:r w:rsidRPr="005013F9">
        <w:rPr>
          <w:lang w:val="it-CH"/>
        </w:rPr>
        <w:t>S</w:t>
      </w:r>
      <w:r w:rsidR="009C1ED2">
        <w:rPr>
          <w:lang w:val="it-CH"/>
        </w:rPr>
        <w:t>e</w:t>
      </w:r>
      <w:r w:rsidRPr="005013F9">
        <w:rPr>
          <w:lang w:val="it-CH"/>
        </w:rPr>
        <w:t>gnal</w:t>
      </w:r>
      <w:r w:rsidR="000128A9">
        <w:rPr>
          <w:lang w:val="it-CH"/>
        </w:rPr>
        <w:t>i del personale al suolo</w:t>
      </w:r>
      <w:r w:rsidRPr="005013F9">
        <w:rPr>
          <w:lang w:val="it-CH"/>
        </w:rPr>
        <w:t>, Follow-me</w:t>
      </w:r>
    </w:p>
    <w:p w14:paraId="0D238F2C" w14:textId="6D539DD0" w:rsidR="002E5A1E" w:rsidRPr="005013F9" w:rsidRDefault="002E5A1E" w:rsidP="00A90598">
      <w:pPr>
        <w:pStyle w:val="Bullet2"/>
        <w:rPr>
          <w:lang w:val="it-CH"/>
        </w:rPr>
      </w:pPr>
      <w:r w:rsidRPr="005013F9">
        <w:rPr>
          <w:lang w:val="it-CH"/>
        </w:rPr>
        <w:t>C</w:t>
      </w:r>
      <w:r w:rsidR="000128A9">
        <w:rPr>
          <w:lang w:val="it-CH"/>
        </w:rPr>
        <w:t>ontrollo degli strumenti</w:t>
      </w:r>
      <w:r w:rsidRPr="005013F9">
        <w:rPr>
          <w:lang w:val="it-CH"/>
        </w:rPr>
        <w:t xml:space="preserve"> </w:t>
      </w:r>
      <w:r w:rsidR="000128A9">
        <w:rPr>
          <w:lang w:val="it-CH"/>
        </w:rPr>
        <w:t>e dei giroscopi</w:t>
      </w:r>
    </w:p>
    <w:p w14:paraId="43DD78DA" w14:textId="39C2FC02" w:rsidR="002E5A1E" w:rsidRPr="005013F9" w:rsidRDefault="002E5A1E" w:rsidP="00A90598">
      <w:pPr>
        <w:pStyle w:val="Bullet2"/>
        <w:rPr>
          <w:lang w:val="it-CH"/>
        </w:rPr>
      </w:pPr>
      <w:r w:rsidRPr="005013F9">
        <w:rPr>
          <w:lang w:val="it-CH"/>
        </w:rPr>
        <w:t>Radiotelefoni</w:t>
      </w:r>
      <w:r w:rsidR="000128A9">
        <w:rPr>
          <w:lang w:val="it-CH"/>
        </w:rPr>
        <w:t>a</w:t>
      </w:r>
    </w:p>
    <w:p w14:paraId="47154408" w14:textId="128974DB" w:rsidR="00AB7297" w:rsidRPr="00BB2081" w:rsidRDefault="000128A9" w:rsidP="00AB7297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32B7FA92" w14:textId="3990DCF1" w:rsidR="00A90598" w:rsidRPr="005013F9" w:rsidRDefault="000128A9" w:rsidP="00A90598">
      <w:pPr>
        <w:pStyle w:val="Bullet2"/>
        <w:rPr>
          <w:lang w:val="it-CH"/>
        </w:rPr>
      </w:pPr>
      <w:r>
        <w:rPr>
          <w:lang w:val="it-CH"/>
        </w:rPr>
        <w:t>Manuale dell'aeromobile</w:t>
      </w:r>
    </w:p>
    <w:p w14:paraId="08EEEF41" w14:textId="42544D11" w:rsidR="002E5A1E" w:rsidRPr="00443C1C" w:rsidRDefault="000128A9" w:rsidP="00A90598">
      <w:pPr>
        <w:pStyle w:val="Bullet2"/>
        <w:rPr>
          <w:lang w:val="de-CH"/>
        </w:rPr>
      </w:pPr>
      <w:proofErr w:type="spellStart"/>
      <w:r w:rsidRPr="00443C1C">
        <w:rPr>
          <w:lang w:val="de-CH"/>
        </w:rPr>
        <w:t>Raccoglitore</w:t>
      </w:r>
      <w:proofErr w:type="spellEnd"/>
      <w:r w:rsidRPr="00443C1C">
        <w:rPr>
          <w:lang w:val="de-CH"/>
        </w:rPr>
        <w:t xml:space="preserve"> </w:t>
      </w:r>
      <w:r w:rsidR="002E5A1E" w:rsidRPr="00443C1C">
        <w:rPr>
          <w:lang w:val="de-CH"/>
        </w:rPr>
        <w:t>BAK:</w:t>
      </w:r>
      <w:r w:rsidR="002E5A1E" w:rsidRPr="00443C1C">
        <w:rPr>
          <w:lang w:val="de-CH"/>
        </w:rPr>
        <w:tab/>
        <w:t>20</w:t>
      </w:r>
      <w:r w:rsidR="002E5A1E" w:rsidRPr="00443C1C">
        <w:rPr>
          <w:lang w:val="de-CH"/>
        </w:rPr>
        <w:tab/>
        <w:t>Flugzeugzelle, Fahrwerk</w:t>
      </w:r>
      <w:r w:rsidRPr="00443C1C">
        <w:rPr>
          <w:lang w:val="de-CH"/>
        </w:rPr>
        <w:t xml:space="preserve"> </w:t>
      </w:r>
      <w:r w:rsidR="002E5A1E" w:rsidRPr="00443C1C">
        <w:rPr>
          <w:lang w:val="de-CH"/>
        </w:rPr>
        <w:tab/>
      </w:r>
      <w:r w:rsidR="002E5A1E" w:rsidRPr="00443C1C">
        <w:rPr>
          <w:lang w:val="de-CH"/>
        </w:rPr>
        <w:tab/>
      </w:r>
      <w:r w:rsidR="002E5A1E" w:rsidRPr="00443C1C">
        <w:rPr>
          <w:lang w:val="de-CH"/>
        </w:rPr>
        <w:tab/>
      </w:r>
      <w:r w:rsidR="002E5A1E" w:rsidRPr="00443C1C">
        <w:rPr>
          <w:lang w:val="de-CH"/>
        </w:rPr>
        <w:tab/>
      </w:r>
      <w:r w:rsidR="002E5A1E" w:rsidRPr="00443C1C">
        <w:rPr>
          <w:lang w:val="de-CH"/>
        </w:rPr>
        <w:tab/>
      </w:r>
      <w:r w:rsidR="002E5A1E" w:rsidRPr="00443C1C">
        <w:rPr>
          <w:lang w:val="de-CH"/>
        </w:rPr>
        <w:tab/>
      </w:r>
      <w:r w:rsidR="002E5A1E" w:rsidRPr="00443C1C">
        <w:rPr>
          <w:lang w:val="de-CH"/>
        </w:rPr>
        <w:tab/>
      </w:r>
      <w:r w:rsidR="00BB2081">
        <w:rPr>
          <w:lang w:val="de-CH"/>
        </w:rPr>
        <w:tab/>
      </w:r>
      <w:r w:rsidR="00BB2081">
        <w:rPr>
          <w:lang w:val="de-CH"/>
        </w:rPr>
        <w:tab/>
      </w:r>
      <w:r w:rsidR="002E5A1E" w:rsidRPr="00443C1C">
        <w:rPr>
          <w:lang w:val="de-CH"/>
        </w:rPr>
        <w:t>70</w:t>
      </w:r>
      <w:r w:rsidR="002E5A1E" w:rsidRPr="00443C1C">
        <w:rPr>
          <w:lang w:val="de-CH"/>
        </w:rPr>
        <w:tab/>
        <w:t>Besondere Fälle im Flugbetrieb, Rollen</w:t>
      </w:r>
      <w:r w:rsidRPr="00443C1C">
        <w:rPr>
          <w:lang w:val="de-CH"/>
        </w:rPr>
        <w:t xml:space="preserve"> </w:t>
      </w:r>
    </w:p>
    <w:p w14:paraId="421AC645" w14:textId="016BA93E" w:rsidR="00AB7297" w:rsidRPr="005013F9" w:rsidRDefault="000128A9" w:rsidP="00AB7297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18350FC6" w14:textId="4FEAF057" w:rsidR="00AB7297" w:rsidRPr="000128A9" w:rsidRDefault="000128A9" w:rsidP="00A90598">
      <w:pPr>
        <w:pStyle w:val="TargetsFlugauftrag"/>
        <w:rPr>
          <w:lang w:val="it-CH"/>
        </w:rPr>
      </w:pPr>
      <w:r w:rsidRPr="000128A9">
        <w:rPr>
          <w:lang w:val="it-CH"/>
        </w:rPr>
        <w:t>So guidare</w:t>
      </w:r>
      <w:r>
        <w:rPr>
          <w:lang w:val="it-CH"/>
        </w:rPr>
        <w:t xml:space="preserve"> e frenare</w:t>
      </w:r>
      <w:r w:rsidRPr="000128A9">
        <w:rPr>
          <w:lang w:val="it-CH"/>
        </w:rPr>
        <w:t xml:space="preserve"> con sicurezza il</w:t>
      </w:r>
      <w:r w:rsidR="002E5A1E" w:rsidRPr="000128A9">
        <w:rPr>
          <w:lang w:val="it-CH"/>
        </w:rPr>
        <w:t xml:space="preserve"> TMG </w:t>
      </w:r>
      <w:r w:rsidRPr="000128A9">
        <w:rPr>
          <w:lang w:val="it-CH"/>
        </w:rPr>
        <w:t>al suolo</w:t>
      </w:r>
    </w:p>
    <w:p w14:paraId="5F7B2F1D" w14:textId="4CB320BF" w:rsidR="002E5A1E" w:rsidRPr="000128A9" w:rsidRDefault="000128A9" w:rsidP="00A90598">
      <w:pPr>
        <w:pStyle w:val="TargetsFlugauftrag"/>
        <w:rPr>
          <w:lang w:val="it-CH"/>
        </w:rPr>
      </w:pPr>
      <w:r w:rsidRPr="000128A9">
        <w:rPr>
          <w:lang w:val="it-CH"/>
        </w:rPr>
        <w:t>So tener conto del vento durante il rullaggio</w:t>
      </w:r>
    </w:p>
    <w:p w14:paraId="78EF3774" w14:textId="77555184" w:rsidR="002E5A1E" w:rsidRPr="005013F9" w:rsidRDefault="000128A9" w:rsidP="00A90598">
      <w:pPr>
        <w:pStyle w:val="TargetsFlugauftrag"/>
        <w:rPr>
          <w:lang w:val="it-CH"/>
        </w:rPr>
      </w:pPr>
      <w:r>
        <w:rPr>
          <w:lang w:val="it-CH"/>
        </w:rPr>
        <w:t>So utilizzare la radiotelefonia</w:t>
      </w:r>
    </w:p>
    <w:p w14:paraId="313B400D" w14:textId="33EDFAE8" w:rsidR="00A90598" w:rsidRPr="005013F9" w:rsidRDefault="000128A9" w:rsidP="00A90598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A90598" w:rsidRPr="005013F9">
        <w:rPr>
          <w:lang w:val="it-CH"/>
        </w:rPr>
        <w:t>:</w:t>
      </w:r>
    </w:p>
    <w:p w14:paraId="2D7937B7" w14:textId="77777777" w:rsidR="000128A9" w:rsidRPr="0050442C" w:rsidRDefault="00AB7297" w:rsidP="000128A9">
      <w:pPr>
        <w:pStyle w:val="TitelStandardSection"/>
        <w:rPr>
          <w:lang w:val="it-CH"/>
        </w:rPr>
      </w:pPr>
      <w:r w:rsidRPr="005013F9">
        <w:rPr>
          <w:b w:val="0"/>
          <w:lang w:val="it-CH" w:eastAsia="it-CH"/>
        </w:rPr>
        <w:br w:type="page"/>
      </w:r>
      <w:bookmarkStart w:id="97" w:name="_Toc58136808"/>
      <w:r w:rsidR="000128A9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0128A9" w:rsidRPr="0050442C" w14:paraId="1273A4D7" w14:textId="77777777" w:rsidTr="00B951A2">
        <w:tc>
          <w:tcPr>
            <w:tcW w:w="3260" w:type="dxa"/>
            <w:tcBorders>
              <w:bottom w:val="nil"/>
              <w:right w:val="nil"/>
            </w:tcBorders>
          </w:tcPr>
          <w:p w14:paraId="1E5B424C" w14:textId="77777777" w:rsidR="000128A9" w:rsidRPr="0050442C" w:rsidRDefault="000128A9" w:rsidP="00B951A2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E0B16C8" w14:textId="77777777" w:rsidR="000128A9" w:rsidRPr="0050442C" w:rsidRDefault="000128A9" w:rsidP="00B951A2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7A75C0D5" w14:textId="77777777" w:rsidR="000128A9" w:rsidRPr="0050442C" w:rsidRDefault="000128A9" w:rsidP="00B951A2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0128A9" w:rsidRPr="0050442C" w14:paraId="580B8ECD" w14:textId="77777777" w:rsidTr="00B951A2">
        <w:tc>
          <w:tcPr>
            <w:tcW w:w="9781" w:type="dxa"/>
            <w:gridSpan w:val="3"/>
            <w:tcBorders>
              <w:top w:val="nil"/>
            </w:tcBorders>
          </w:tcPr>
          <w:p w14:paraId="79879083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60BFEB92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3DBD3527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1EACEF56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6B668BBC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</w:tc>
      </w:tr>
    </w:tbl>
    <w:p w14:paraId="4E7230B4" w14:textId="77777777" w:rsidR="000128A9" w:rsidRPr="0050442C" w:rsidRDefault="000128A9" w:rsidP="000128A9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28A9" w:rsidRPr="0050442C" w14:paraId="4205D05A" w14:textId="77777777" w:rsidTr="00B951A2">
        <w:tc>
          <w:tcPr>
            <w:tcW w:w="9781" w:type="dxa"/>
          </w:tcPr>
          <w:p w14:paraId="0DC34841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17B79772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79399BDF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321DA157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35C34CAA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2060E93B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40E03D3F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759A784B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</w:tc>
      </w:tr>
    </w:tbl>
    <w:p w14:paraId="7416F751" w14:textId="77777777" w:rsidR="000128A9" w:rsidRPr="0050442C" w:rsidRDefault="000128A9" w:rsidP="000128A9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28A9" w:rsidRPr="0050442C" w14:paraId="434C8D6F" w14:textId="77777777" w:rsidTr="00B951A2">
        <w:tc>
          <w:tcPr>
            <w:tcW w:w="9781" w:type="dxa"/>
          </w:tcPr>
          <w:p w14:paraId="301ACA79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0ED65B1A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5071B170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34B0E9FC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020D294A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4DF5ACF6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64F9323C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4709029C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3FB5FA35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</w:tc>
      </w:tr>
    </w:tbl>
    <w:p w14:paraId="6ADAAE6B" w14:textId="77777777" w:rsidR="000128A9" w:rsidRPr="0050442C" w:rsidRDefault="000128A9" w:rsidP="000128A9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28A9" w:rsidRPr="0050442C" w14:paraId="3F7EBF20" w14:textId="77777777" w:rsidTr="00B951A2">
        <w:tc>
          <w:tcPr>
            <w:tcW w:w="9781" w:type="dxa"/>
          </w:tcPr>
          <w:p w14:paraId="62622991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6AE192B0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6AC5632B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317A64EE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</w:tc>
      </w:tr>
    </w:tbl>
    <w:p w14:paraId="7C76FF18" w14:textId="77777777" w:rsidR="000128A9" w:rsidRPr="0050442C" w:rsidRDefault="000128A9" w:rsidP="000128A9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28A9" w:rsidRPr="0050442C" w14:paraId="114C3DF7" w14:textId="77777777" w:rsidTr="00B951A2">
        <w:tc>
          <w:tcPr>
            <w:tcW w:w="9781" w:type="dxa"/>
          </w:tcPr>
          <w:p w14:paraId="7C253F11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3BF1590D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34F21486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  <w:p w14:paraId="460A397D" w14:textId="77777777" w:rsidR="000128A9" w:rsidRPr="0050442C" w:rsidRDefault="000128A9" w:rsidP="00B951A2">
            <w:pPr>
              <w:rPr>
                <w:lang w:val="it-CH" w:eastAsia="it-CH"/>
              </w:rPr>
            </w:pPr>
          </w:p>
        </w:tc>
      </w:tr>
    </w:tbl>
    <w:p w14:paraId="02C3C4AF" w14:textId="344AC6BF" w:rsidR="00AB7297" w:rsidRPr="00BD2EFF" w:rsidRDefault="001576BC" w:rsidP="000128A9">
      <w:pPr>
        <w:pStyle w:val="TitelStandardSection"/>
        <w:rPr>
          <w:lang w:val="it-CH"/>
        </w:rPr>
      </w:pPr>
      <w:r w:rsidRPr="00BD2EFF">
        <w:rPr>
          <w:lang w:val="it-CH"/>
        </w:rPr>
        <w:lastRenderedPageBreak/>
        <w:t>3e</w:t>
      </w:r>
      <w:r w:rsidRPr="00BD2EFF">
        <w:rPr>
          <w:lang w:val="it-CH"/>
        </w:rPr>
        <w:tab/>
      </w:r>
      <w:bookmarkEnd w:id="97"/>
      <w:r w:rsidR="00E457BF" w:rsidRPr="00BD2EFF">
        <w:rPr>
          <w:lang w:val="it-CH"/>
        </w:rPr>
        <w:t>Misure d'emergenza durante il rullaggio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BD2EFF" w14:paraId="6022C23C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C0CEA7B" w14:textId="77777777" w:rsidR="00B332A9" w:rsidRPr="00BD2EFF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2EFF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8C7922" w14:textId="17A2CBE2" w:rsidR="00B332A9" w:rsidRPr="00BD2EFF" w:rsidRDefault="00E457BF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2EFF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E90016A" w14:textId="77777777" w:rsidR="00E457BF" w:rsidRPr="00BD2EFF" w:rsidRDefault="00E457BF" w:rsidP="00E457BF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BD2EFF">
              <w:rPr>
                <w:rFonts w:eastAsia="Calibri"/>
                <w:lang w:val="it-CH" w:eastAsia="en-US"/>
              </w:rPr>
              <w:t>Tempo di volo</w:t>
            </w:r>
          </w:p>
          <w:p w14:paraId="260FB7FD" w14:textId="7D9169AD" w:rsidR="00B332A9" w:rsidRPr="00BD2EFF" w:rsidRDefault="00E457BF" w:rsidP="00D53A12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BD2EFF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41225F3" w14:textId="6C0B4CB5" w:rsidR="00B332A9" w:rsidRPr="00BD2EFF" w:rsidRDefault="00E457BF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2EFF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746A83C" w14:textId="77777777" w:rsidR="00B332A9" w:rsidRPr="00BD2EFF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2EFF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CB0A7D1" w14:textId="57D81189" w:rsidR="00B332A9" w:rsidRPr="00BD2EFF" w:rsidRDefault="009E37E8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2EFF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BD2EFF" w14:paraId="6C4B328D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30825250" w14:textId="16C4088A" w:rsidR="00B332A9" w:rsidRPr="00BD2EFF" w:rsidRDefault="00B332A9" w:rsidP="00FA339D">
            <w:pPr>
              <w:pStyle w:val="StandardTabelleZentriert"/>
              <w:rPr>
                <w:lang w:val="it-CH"/>
              </w:rPr>
            </w:pPr>
            <w:r w:rsidRPr="00BD2EFF">
              <w:rPr>
                <w:lang w:val="it-CH"/>
              </w:rPr>
              <w:t>0:</w:t>
            </w:r>
            <w:r w:rsidR="008A2C51" w:rsidRPr="00BD2EFF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29C8ABA" w14:textId="15C05861" w:rsidR="00B332A9" w:rsidRPr="00BD2EFF" w:rsidRDefault="001576BC" w:rsidP="00FA339D">
            <w:pPr>
              <w:pStyle w:val="StandardTabelleZentriert"/>
              <w:rPr>
                <w:lang w:val="it-CH"/>
              </w:rPr>
            </w:pPr>
            <w:r w:rsidRPr="00BD2EFF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82B5DF" w14:textId="77777777" w:rsidR="00B332A9" w:rsidRPr="00BD2EFF" w:rsidRDefault="00B332A9" w:rsidP="00FA339D">
            <w:pPr>
              <w:pStyle w:val="StandardTabelleZentriert"/>
              <w:rPr>
                <w:lang w:val="it-CH"/>
              </w:rPr>
            </w:pPr>
            <w:r w:rsidRPr="00BD2EFF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2387FD9C" w14:textId="2D42AF64" w:rsidR="00B332A9" w:rsidRPr="00BD2EFF" w:rsidRDefault="001576BC" w:rsidP="00FA339D">
            <w:pPr>
              <w:pStyle w:val="StandardTabelleZentriert"/>
              <w:rPr>
                <w:lang w:val="it-CH"/>
              </w:rPr>
            </w:pPr>
            <w:r w:rsidRPr="00BD2EFF">
              <w:rPr>
                <w:lang w:val="it-CH"/>
              </w:rPr>
              <w:t>1</w:t>
            </w:r>
          </w:p>
        </w:tc>
        <w:tc>
          <w:tcPr>
            <w:tcW w:w="834" w:type="pct"/>
            <w:vAlign w:val="center"/>
          </w:tcPr>
          <w:p w14:paraId="33191C18" w14:textId="01763D1D" w:rsidR="00B332A9" w:rsidRPr="00BD2EFF" w:rsidRDefault="008A2C51" w:rsidP="00FA339D">
            <w:pPr>
              <w:pStyle w:val="StandardTabelleZentriert"/>
              <w:rPr>
                <w:lang w:val="it-CH"/>
              </w:rPr>
            </w:pPr>
            <w:r w:rsidRPr="00BD2EFF">
              <w:rPr>
                <w:lang w:val="it-CH"/>
              </w:rPr>
              <w:t>0</w:t>
            </w:r>
            <w:r w:rsidR="00B332A9" w:rsidRPr="00BD2EFF">
              <w:rPr>
                <w:lang w:val="it-CH"/>
              </w:rPr>
              <w:t>0:</w:t>
            </w:r>
            <w:r w:rsidR="001576BC" w:rsidRPr="00BD2EFF">
              <w:rPr>
                <w:lang w:val="it-CH"/>
              </w:rPr>
              <w:t>05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5579710" w14:textId="60F21894" w:rsidR="00B332A9" w:rsidRPr="00BD2EFF" w:rsidRDefault="00B332A9" w:rsidP="00FA339D">
            <w:pPr>
              <w:pStyle w:val="StandardTabelleZentriert"/>
              <w:rPr>
                <w:lang w:val="it-CH"/>
              </w:rPr>
            </w:pPr>
            <w:r w:rsidRPr="00BD2EFF">
              <w:rPr>
                <w:lang w:val="it-CH"/>
              </w:rPr>
              <w:t>TMG</w:t>
            </w:r>
          </w:p>
        </w:tc>
      </w:tr>
    </w:tbl>
    <w:p w14:paraId="20D8662D" w14:textId="7D08A19D" w:rsidR="00AB7297" w:rsidRPr="00BD2EFF" w:rsidRDefault="009E37E8" w:rsidP="00AB7297">
      <w:pPr>
        <w:pStyle w:val="TitelStandardSection"/>
        <w:rPr>
          <w:lang w:val="it-CH"/>
        </w:rPr>
      </w:pPr>
      <w:r w:rsidRPr="00BD2EFF">
        <w:rPr>
          <w:lang w:val="it-CH"/>
        </w:rPr>
        <w:t>Elementi di istruzione teorica</w:t>
      </w:r>
      <w:r w:rsidR="00AB7297" w:rsidRPr="00BD2EFF">
        <w:rPr>
          <w:lang w:val="it-CH"/>
        </w:rPr>
        <w:t xml:space="preserve"> / Longbriefing</w:t>
      </w:r>
    </w:p>
    <w:p w14:paraId="28D48FDC" w14:textId="58908AAC" w:rsidR="00AB7297" w:rsidRPr="00BD2EFF" w:rsidRDefault="009E37E8" w:rsidP="005D38F7">
      <w:pPr>
        <w:pStyle w:val="Bullet2"/>
        <w:rPr>
          <w:lang w:val="it-CH"/>
        </w:rPr>
      </w:pPr>
      <w:r w:rsidRPr="00BD2EFF">
        <w:rPr>
          <w:lang w:val="it-CH"/>
        </w:rPr>
        <w:t>Conoscenza del sistema di frenaggio</w:t>
      </w:r>
    </w:p>
    <w:p w14:paraId="570CED33" w14:textId="75011505" w:rsidR="001576BC" w:rsidRPr="00BD2EFF" w:rsidRDefault="009E37E8" w:rsidP="005D38F7">
      <w:pPr>
        <w:pStyle w:val="Bullet2"/>
        <w:rPr>
          <w:lang w:val="it-CH"/>
        </w:rPr>
      </w:pPr>
      <w:r w:rsidRPr="00BD2EFF">
        <w:rPr>
          <w:lang w:val="it-CH"/>
        </w:rPr>
        <w:t>Comportamento verso persone nelle vicinanze</w:t>
      </w:r>
    </w:p>
    <w:p w14:paraId="7D9FB7A5" w14:textId="0E9F3888" w:rsidR="00AB7297" w:rsidRPr="00BD2EFF" w:rsidRDefault="009E37E8" w:rsidP="00AB7297">
      <w:pPr>
        <w:pStyle w:val="TitelStandardSection"/>
        <w:rPr>
          <w:lang w:val="it-CH"/>
        </w:rPr>
      </w:pPr>
      <w:r w:rsidRPr="00BD2EFF">
        <w:rPr>
          <w:lang w:val="it-CH"/>
        </w:rPr>
        <w:t>Elementi di istruzione pratica</w:t>
      </w:r>
    </w:p>
    <w:p w14:paraId="73553524" w14:textId="2052CEF4" w:rsidR="00AB7297" w:rsidRPr="00BD2EFF" w:rsidRDefault="001576BC" w:rsidP="005D38F7">
      <w:pPr>
        <w:pStyle w:val="Bullet2"/>
        <w:rPr>
          <w:i/>
          <w:iCs/>
          <w:lang w:val="it-CH"/>
        </w:rPr>
      </w:pPr>
      <w:r w:rsidRPr="00BD2EFF">
        <w:rPr>
          <w:lang w:val="it-CH"/>
        </w:rPr>
        <w:t>A</w:t>
      </w:r>
      <w:r w:rsidR="009E37E8" w:rsidRPr="00BD2EFF">
        <w:rPr>
          <w:lang w:val="it-CH"/>
        </w:rPr>
        <w:t xml:space="preserve">varia </w:t>
      </w:r>
      <w:r w:rsidR="00DE0D4C">
        <w:rPr>
          <w:lang w:val="it-CH"/>
        </w:rPr>
        <w:t>dei</w:t>
      </w:r>
      <w:r w:rsidR="009E37E8" w:rsidRPr="00BD2EFF">
        <w:rPr>
          <w:lang w:val="it-CH"/>
        </w:rPr>
        <w:t xml:space="preserve"> freni</w:t>
      </w:r>
      <w:r w:rsidRPr="00BD2EFF">
        <w:rPr>
          <w:lang w:val="it-CH"/>
        </w:rPr>
        <w:t xml:space="preserve">, </w:t>
      </w:r>
      <w:r w:rsidR="009E37E8" w:rsidRPr="00BD2EFF">
        <w:rPr>
          <w:lang w:val="it-CH"/>
        </w:rPr>
        <w:t>frenaggio insufficiente</w:t>
      </w:r>
    </w:p>
    <w:p w14:paraId="4D3F1434" w14:textId="4F36CAF0" w:rsidR="001576BC" w:rsidRPr="00BD2EFF" w:rsidRDefault="001576BC" w:rsidP="005D38F7">
      <w:pPr>
        <w:pStyle w:val="Bullet2"/>
        <w:rPr>
          <w:i/>
          <w:iCs/>
          <w:lang w:val="it-CH"/>
        </w:rPr>
      </w:pPr>
      <w:r w:rsidRPr="00BD2EFF">
        <w:rPr>
          <w:lang w:val="it-CH"/>
        </w:rPr>
        <w:t>Problem</w:t>
      </w:r>
      <w:r w:rsidR="009E37E8" w:rsidRPr="00BD2EFF">
        <w:rPr>
          <w:lang w:val="it-CH"/>
        </w:rPr>
        <w:t>i</w:t>
      </w:r>
      <w:r w:rsidRPr="00BD2EFF">
        <w:rPr>
          <w:lang w:val="it-CH"/>
        </w:rPr>
        <w:t xml:space="preserve"> d</w:t>
      </w:r>
      <w:r w:rsidR="009E37E8" w:rsidRPr="00BD2EFF">
        <w:rPr>
          <w:lang w:val="it-CH"/>
        </w:rPr>
        <w:t>i guida al suolo</w:t>
      </w:r>
    </w:p>
    <w:p w14:paraId="75349409" w14:textId="77777777" w:rsidR="009E37E8" w:rsidRPr="00BD2EFF" w:rsidRDefault="009E37E8" w:rsidP="00B951A2">
      <w:pPr>
        <w:pStyle w:val="Bullet2"/>
        <w:rPr>
          <w:i/>
          <w:iCs/>
          <w:lang w:val="it-CH"/>
        </w:rPr>
      </w:pPr>
      <w:r w:rsidRPr="00BD2EFF">
        <w:rPr>
          <w:lang w:val="it-CH"/>
        </w:rPr>
        <w:t>Comportamenti in caso di incidenti sull'aerodromo</w:t>
      </w:r>
    </w:p>
    <w:p w14:paraId="1156E3D3" w14:textId="2890D39F" w:rsidR="001576BC" w:rsidRPr="00BD2EFF" w:rsidRDefault="009E37E8" w:rsidP="00B951A2">
      <w:pPr>
        <w:pStyle w:val="Bullet2"/>
        <w:rPr>
          <w:i/>
          <w:iCs/>
          <w:lang w:val="it-CH"/>
        </w:rPr>
      </w:pPr>
      <w:r w:rsidRPr="00BD2EFF">
        <w:rPr>
          <w:lang w:val="it-CH"/>
        </w:rPr>
        <w:t>Arresto rapido del motore</w:t>
      </w:r>
      <w:r w:rsidR="001576BC" w:rsidRPr="00BD2EFF">
        <w:rPr>
          <w:lang w:val="it-CH"/>
        </w:rPr>
        <w:t xml:space="preserve"> (stop</w:t>
      </w:r>
      <w:r w:rsidRPr="00BD2EFF">
        <w:rPr>
          <w:lang w:val="it-CH"/>
        </w:rPr>
        <w:t xml:space="preserve"> d'urgenza</w:t>
      </w:r>
      <w:r w:rsidR="001576BC" w:rsidRPr="00BD2EFF">
        <w:rPr>
          <w:lang w:val="it-CH"/>
        </w:rPr>
        <w:t>)</w:t>
      </w:r>
    </w:p>
    <w:p w14:paraId="26E49E31" w14:textId="52B17B40" w:rsidR="00AB7297" w:rsidRPr="00BA17E2" w:rsidRDefault="00BD2EFF" w:rsidP="00AB7297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bookmarkStart w:id="98" w:name="_Hlk61280319"/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bookmarkEnd w:id="98"/>
    <w:p w14:paraId="3C9C276B" w14:textId="3D3D3C50" w:rsidR="005D38F7" w:rsidRPr="00BD2EFF" w:rsidRDefault="009E37E8" w:rsidP="005D38F7">
      <w:pPr>
        <w:pStyle w:val="Bullet2"/>
        <w:rPr>
          <w:lang w:val="it-CH"/>
        </w:rPr>
      </w:pPr>
      <w:r w:rsidRPr="00BD2EFF">
        <w:rPr>
          <w:lang w:val="it-CH"/>
        </w:rPr>
        <w:t>Manuale dell'aeromobile</w:t>
      </w:r>
      <w:r w:rsidR="00DC2CDE">
        <w:rPr>
          <w:lang w:val="it-CH"/>
        </w:rPr>
        <w:t xml:space="preserve"> (AFM)</w:t>
      </w:r>
      <w:r w:rsidRPr="00BD2EFF">
        <w:rPr>
          <w:lang w:val="it-CH"/>
        </w:rPr>
        <w:t xml:space="preserve"> del</w:t>
      </w:r>
      <w:r w:rsidR="005D38F7" w:rsidRPr="00BD2EFF">
        <w:rPr>
          <w:lang w:val="it-CH"/>
        </w:rPr>
        <w:t xml:space="preserve"> </w:t>
      </w:r>
      <w:r w:rsidR="001576BC" w:rsidRPr="00BD2EFF">
        <w:rPr>
          <w:lang w:val="it-CH"/>
        </w:rPr>
        <w:t>TMG</w:t>
      </w:r>
    </w:p>
    <w:p w14:paraId="2B9577DF" w14:textId="61A7E237" w:rsidR="00AB7297" w:rsidRPr="00BD2EFF" w:rsidRDefault="009E37E8" w:rsidP="005D38F7">
      <w:pPr>
        <w:pStyle w:val="Bullet2"/>
        <w:rPr>
          <w:lang w:val="it-CH"/>
        </w:rPr>
      </w:pPr>
      <w:r w:rsidRPr="00BD2EFF">
        <w:rPr>
          <w:lang w:val="it-CH"/>
        </w:rPr>
        <w:t xml:space="preserve">Raccoglitore </w:t>
      </w:r>
      <w:r w:rsidR="001576BC" w:rsidRPr="00BD2EFF">
        <w:rPr>
          <w:lang w:val="it-CH"/>
        </w:rPr>
        <w:t>BAK:</w:t>
      </w:r>
      <w:r w:rsidR="001576BC" w:rsidRPr="00BD2EFF">
        <w:rPr>
          <w:lang w:val="it-CH"/>
        </w:rPr>
        <w:tab/>
        <w:t>20</w:t>
      </w:r>
      <w:r w:rsidR="001576BC" w:rsidRPr="00BD2EFF">
        <w:rPr>
          <w:lang w:val="it-CH"/>
        </w:rPr>
        <w:tab/>
      </w:r>
      <w:proofErr w:type="spellStart"/>
      <w:r w:rsidR="001576BC" w:rsidRPr="00BD2EFF">
        <w:rPr>
          <w:lang w:val="it-CH"/>
        </w:rPr>
        <w:t>Antriebssysteme</w:t>
      </w:r>
      <w:proofErr w:type="spellEnd"/>
      <w:r w:rsidRPr="00BD2EFF">
        <w:rPr>
          <w:lang w:val="it-CH"/>
        </w:rPr>
        <w:t xml:space="preserve"> </w:t>
      </w:r>
    </w:p>
    <w:p w14:paraId="20247716" w14:textId="32C84050" w:rsidR="00AB7297" w:rsidRPr="00BD2EFF" w:rsidRDefault="009E37E8" w:rsidP="00AB7297">
      <w:pPr>
        <w:pStyle w:val="TitelStandardSection"/>
        <w:rPr>
          <w:lang w:val="it-CH"/>
        </w:rPr>
      </w:pPr>
      <w:r w:rsidRPr="00BD2EFF">
        <w:rPr>
          <w:lang w:val="it-CH"/>
        </w:rPr>
        <w:t>Obiettivi</w:t>
      </w:r>
    </w:p>
    <w:p w14:paraId="31F94F00" w14:textId="2364DBB6" w:rsidR="00AB7297" w:rsidRPr="00BD2EFF" w:rsidRDefault="009E37E8" w:rsidP="005D38F7">
      <w:pPr>
        <w:pStyle w:val="TargetsFlugauftrag"/>
        <w:rPr>
          <w:i/>
          <w:iCs/>
          <w:lang w:val="it-CH"/>
        </w:rPr>
      </w:pPr>
      <w:r w:rsidRPr="00BD2EFF">
        <w:rPr>
          <w:lang w:val="it-CH"/>
        </w:rPr>
        <w:t xml:space="preserve">So come comportarmi in caso di avaria ai freni </w:t>
      </w:r>
      <w:r w:rsidR="00FC55AB" w:rsidRPr="00BD2EFF">
        <w:rPr>
          <w:lang w:val="it-CH"/>
        </w:rPr>
        <w:t>o</w:t>
      </w:r>
      <w:r w:rsidRPr="00BD2EFF">
        <w:rPr>
          <w:lang w:val="it-CH"/>
        </w:rPr>
        <w:t xml:space="preserve"> se delle persone si avvicinano</w:t>
      </w:r>
      <w:r w:rsidR="00FC55AB" w:rsidRPr="00BD2EFF">
        <w:rPr>
          <w:lang w:val="it-CH"/>
        </w:rPr>
        <w:t xml:space="preserve"> a</w:t>
      </w:r>
      <w:r w:rsidRPr="00BD2EFF">
        <w:rPr>
          <w:lang w:val="it-CH"/>
        </w:rPr>
        <w:t>l</w:t>
      </w:r>
      <w:r w:rsidR="00FC55AB" w:rsidRPr="00BD2EFF">
        <w:rPr>
          <w:lang w:val="it-CH"/>
        </w:rPr>
        <w:t xml:space="preserve"> TMG</w:t>
      </w:r>
    </w:p>
    <w:p w14:paraId="7CBF71B4" w14:textId="26D4A78E" w:rsidR="005D38F7" w:rsidRPr="00BD2EFF" w:rsidRDefault="009E37E8" w:rsidP="005D38F7">
      <w:pPr>
        <w:pStyle w:val="TargetsFlugauftrag"/>
        <w:rPr>
          <w:lang w:val="it-CH"/>
        </w:rPr>
      </w:pPr>
      <w:r w:rsidRPr="00BD2EFF">
        <w:rPr>
          <w:lang w:val="it-CH"/>
        </w:rPr>
        <w:t>Obiettivo personale</w:t>
      </w:r>
      <w:r w:rsidR="005D38F7" w:rsidRPr="00BD2EFF">
        <w:rPr>
          <w:lang w:val="it-CH"/>
        </w:rPr>
        <w:t>:</w:t>
      </w:r>
    </w:p>
    <w:p w14:paraId="3ABFB6CF" w14:textId="77777777" w:rsidR="00AC41D1" w:rsidRPr="0050442C" w:rsidRDefault="00AB7297" w:rsidP="00AC41D1">
      <w:pPr>
        <w:pStyle w:val="TitelStandardSection"/>
        <w:rPr>
          <w:lang w:val="it-CH"/>
        </w:rPr>
      </w:pPr>
      <w:r w:rsidRPr="00BD2EFF">
        <w:rPr>
          <w:b w:val="0"/>
          <w:lang w:val="it-CH" w:eastAsia="it-CH"/>
        </w:rPr>
        <w:br w:type="page"/>
      </w:r>
      <w:bookmarkStart w:id="99" w:name="_Hlk61167395"/>
      <w:bookmarkStart w:id="100" w:name="_Toc58136809"/>
      <w:r w:rsidR="00AC41D1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C41D1" w:rsidRPr="0050442C" w14:paraId="052CA15B" w14:textId="77777777" w:rsidTr="00B951A2">
        <w:tc>
          <w:tcPr>
            <w:tcW w:w="3260" w:type="dxa"/>
            <w:tcBorders>
              <w:bottom w:val="nil"/>
              <w:right w:val="nil"/>
            </w:tcBorders>
          </w:tcPr>
          <w:p w14:paraId="67D4ECED" w14:textId="77777777" w:rsidR="00AC41D1" w:rsidRPr="0050442C" w:rsidRDefault="00AC41D1" w:rsidP="00B951A2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E92361B" w14:textId="77777777" w:rsidR="00AC41D1" w:rsidRPr="0050442C" w:rsidRDefault="00AC41D1" w:rsidP="00B951A2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7A32AD3B" w14:textId="77777777" w:rsidR="00AC41D1" w:rsidRPr="0050442C" w:rsidRDefault="00AC41D1" w:rsidP="00B951A2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AC41D1" w:rsidRPr="0050442C" w14:paraId="47874574" w14:textId="77777777" w:rsidTr="00B951A2">
        <w:tc>
          <w:tcPr>
            <w:tcW w:w="9781" w:type="dxa"/>
            <w:gridSpan w:val="3"/>
            <w:tcBorders>
              <w:top w:val="nil"/>
            </w:tcBorders>
          </w:tcPr>
          <w:p w14:paraId="1C36C959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7CD71207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61DB874F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3DE2C9C6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4063963C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</w:tc>
      </w:tr>
    </w:tbl>
    <w:p w14:paraId="2B803BD3" w14:textId="77777777" w:rsidR="00AC41D1" w:rsidRPr="0050442C" w:rsidRDefault="00AC41D1" w:rsidP="00AC41D1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41D1" w:rsidRPr="0050442C" w14:paraId="77305A91" w14:textId="77777777" w:rsidTr="00B951A2">
        <w:tc>
          <w:tcPr>
            <w:tcW w:w="9781" w:type="dxa"/>
          </w:tcPr>
          <w:p w14:paraId="7183C878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67AE93FC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2F701612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7A0B7D1D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25CBB3CD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12BD9977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0EB5237B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561ED077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</w:tc>
      </w:tr>
    </w:tbl>
    <w:p w14:paraId="150F57C0" w14:textId="77777777" w:rsidR="00AC41D1" w:rsidRPr="0050442C" w:rsidRDefault="00AC41D1" w:rsidP="00AC41D1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41D1" w:rsidRPr="0050442C" w14:paraId="163446DE" w14:textId="77777777" w:rsidTr="00B951A2">
        <w:tc>
          <w:tcPr>
            <w:tcW w:w="9781" w:type="dxa"/>
          </w:tcPr>
          <w:p w14:paraId="08A629F5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69A4613C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623334B4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6179CB89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18822110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533B1191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1C1DCEB4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3E8F9FDD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26F4BE46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</w:tc>
      </w:tr>
    </w:tbl>
    <w:p w14:paraId="6E8F7867" w14:textId="77777777" w:rsidR="00AC41D1" w:rsidRPr="0050442C" w:rsidRDefault="00AC41D1" w:rsidP="00AC41D1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41D1" w:rsidRPr="0050442C" w14:paraId="18F325F3" w14:textId="77777777" w:rsidTr="00B951A2">
        <w:tc>
          <w:tcPr>
            <w:tcW w:w="9781" w:type="dxa"/>
          </w:tcPr>
          <w:p w14:paraId="110B0BBF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6FCE4978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57E56B71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1757A8CB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</w:tc>
      </w:tr>
    </w:tbl>
    <w:p w14:paraId="4303A994" w14:textId="77777777" w:rsidR="00AC41D1" w:rsidRPr="0050442C" w:rsidRDefault="00AC41D1" w:rsidP="00AC41D1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41D1" w:rsidRPr="0050442C" w14:paraId="39F2D414" w14:textId="77777777" w:rsidTr="00B951A2">
        <w:tc>
          <w:tcPr>
            <w:tcW w:w="9781" w:type="dxa"/>
          </w:tcPr>
          <w:p w14:paraId="7E8D657C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117B3445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3E90F609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  <w:p w14:paraId="5A3B8F3C" w14:textId="77777777" w:rsidR="00AC41D1" w:rsidRPr="0050442C" w:rsidRDefault="00AC41D1" w:rsidP="00B951A2">
            <w:pPr>
              <w:rPr>
                <w:lang w:val="it-CH" w:eastAsia="it-CH"/>
              </w:rPr>
            </w:pPr>
          </w:p>
        </w:tc>
      </w:tr>
    </w:tbl>
    <w:bookmarkEnd w:id="99"/>
    <w:p w14:paraId="7424C4A1" w14:textId="69F5172F" w:rsidR="006061BA" w:rsidRPr="009C1ED2" w:rsidRDefault="006061BA" w:rsidP="00AC41D1">
      <w:pPr>
        <w:pStyle w:val="TitelStandardSection"/>
        <w:rPr>
          <w:lang w:val="it-CH"/>
        </w:rPr>
      </w:pPr>
      <w:r w:rsidRPr="009C1ED2">
        <w:rPr>
          <w:lang w:val="it-CH"/>
        </w:rPr>
        <w:lastRenderedPageBreak/>
        <w:t>4a</w:t>
      </w:r>
      <w:r w:rsidRPr="009C1ED2">
        <w:rPr>
          <w:lang w:val="it-CH"/>
        </w:rPr>
        <w:tab/>
      </w:r>
      <w:r w:rsidR="00443C1C" w:rsidRPr="009C1ED2">
        <w:rPr>
          <w:lang w:val="it-CH"/>
        </w:rPr>
        <w:t>Volo d'iniziazione</w:t>
      </w:r>
      <w:r w:rsidRPr="009C1ED2">
        <w:rPr>
          <w:lang w:val="it-CH"/>
        </w:rPr>
        <w:t>*</w:t>
      </w:r>
      <w:bookmarkEnd w:id="1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6061BA" w:rsidRPr="009C1ED2" w14:paraId="2C8BD477" w14:textId="77777777" w:rsidTr="006061BA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1984ED9" w14:textId="77777777" w:rsidR="006061BA" w:rsidRPr="009C1ED2" w:rsidRDefault="006061BA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B15A623" w14:textId="778BE139" w:rsidR="006061BA" w:rsidRPr="009C1ED2" w:rsidRDefault="00443C1C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928C3BE" w14:textId="77777777" w:rsidR="00443C1C" w:rsidRPr="009C1ED2" w:rsidRDefault="00443C1C" w:rsidP="00443C1C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Tempo di volo</w:t>
            </w:r>
          </w:p>
          <w:p w14:paraId="5893553F" w14:textId="6D83177B" w:rsidR="006061BA" w:rsidRPr="009C1ED2" w:rsidRDefault="00443C1C" w:rsidP="00443C1C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73A2522" w14:textId="74FDBB2D" w:rsidR="006061BA" w:rsidRPr="009C1ED2" w:rsidRDefault="00443C1C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CAF5B9F" w14:textId="77777777" w:rsidR="006061BA" w:rsidRPr="009C1ED2" w:rsidRDefault="006061BA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E5ACD88" w14:textId="6971953D" w:rsidR="006061BA" w:rsidRPr="009C1ED2" w:rsidRDefault="00443C1C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Velivolo</w:t>
            </w:r>
          </w:p>
        </w:tc>
      </w:tr>
      <w:tr w:rsidR="006061BA" w:rsidRPr="009C1ED2" w14:paraId="63EE9CA9" w14:textId="77777777" w:rsidTr="006061BA">
        <w:trPr>
          <w:trHeight w:val="257"/>
        </w:trPr>
        <w:tc>
          <w:tcPr>
            <w:tcW w:w="833" w:type="pct"/>
            <w:vAlign w:val="center"/>
          </w:tcPr>
          <w:p w14:paraId="0B62AF07" w14:textId="77777777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3E15231" w14:textId="77777777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0:45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61B19E9" w14:textId="77777777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68BDE000" w14:textId="0071B7AE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57475077" w14:textId="680753A6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0:05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E6D7B8" w14:textId="77777777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TMG</w:t>
            </w:r>
          </w:p>
        </w:tc>
      </w:tr>
    </w:tbl>
    <w:p w14:paraId="565A54E4" w14:textId="77777777" w:rsidR="00443C1C" w:rsidRPr="00CC24B6" w:rsidRDefault="00443C1C" w:rsidP="00443C1C">
      <w:pPr>
        <w:pStyle w:val="TitelStandardSection"/>
        <w:rPr>
          <w:lang w:val="it-CH"/>
        </w:rPr>
      </w:pPr>
      <w:r w:rsidRPr="00CC24B6">
        <w:rPr>
          <w:lang w:val="it-CH"/>
        </w:rPr>
        <w:t>Premesse</w:t>
      </w:r>
    </w:p>
    <w:p w14:paraId="62778D3C" w14:textId="77777777" w:rsidR="00443C1C" w:rsidRPr="00CC24B6" w:rsidRDefault="00443C1C" w:rsidP="00443C1C">
      <w:pPr>
        <w:rPr>
          <w:lang w:val="it-CH"/>
        </w:rPr>
      </w:pPr>
      <w:r w:rsidRPr="00CC24B6">
        <w:rPr>
          <w:lang w:val="it-CH"/>
        </w:rPr>
        <w:t>Questa tappa può essere combinata con le tappe da 1 a 3</w:t>
      </w:r>
    </w:p>
    <w:p w14:paraId="1F7231E8" w14:textId="77777777" w:rsidR="00443C1C" w:rsidRPr="00CC24B6" w:rsidRDefault="00443C1C" w:rsidP="00443C1C">
      <w:pPr>
        <w:pStyle w:val="TitelStandardSection"/>
        <w:rPr>
          <w:lang w:val="it-CH"/>
        </w:rPr>
      </w:pPr>
      <w:r w:rsidRPr="00CC24B6">
        <w:rPr>
          <w:lang w:val="it-CH"/>
        </w:rPr>
        <w:t>Elementi di istruzione teorica / Longbriefing</w:t>
      </w:r>
    </w:p>
    <w:p w14:paraId="7AF15576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>Studio dei dintorni dell'aerodromo, con l'impiego di cartine locali</w:t>
      </w:r>
    </w:p>
    <w:p w14:paraId="17689B50" w14:textId="77777777" w:rsidR="00443C1C" w:rsidRPr="00CC24B6" w:rsidRDefault="00443C1C" w:rsidP="00443C1C">
      <w:pPr>
        <w:pStyle w:val="TitelStandardSection"/>
        <w:rPr>
          <w:lang w:val="it-CH"/>
        </w:rPr>
      </w:pPr>
      <w:r w:rsidRPr="00CC24B6">
        <w:rPr>
          <w:lang w:val="it-CH"/>
        </w:rPr>
        <w:t>Elementi di istruzione pratica</w:t>
      </w:r>
    </w:p>
    <w:p w14:paraId="3A5C1FD7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>Ricognizione della zona aeroportuale vista dall'alto</w:t>
      </w:r>
    </w:p>
    <w:p w14:paraId="7B3E4DD3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>Metodo corretto per il controllo dello spazio aereo</w:t>
      </w:r>
    </w:p>
    <w:p w14:paraId="203C85E0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 xml:space="preserve">Come scansionare lo spazio aereo. </w:t>
      </w:r>
    </w:p>
    <w:p w14:paraId="4CE89D58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>Dimostrazione di come annunciare un traffico aereo ed eventuali manovre d'elusione appropriate</w:t>
      </w:r>
    </w:p>
    <w:p w14:paraId="12E910F0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 xml:space="preserve">Dimostrazione di un Briefing e di un Debriefing </w:t>
      </w:r>
    </w:p>
    <w:p w14:paraId="123B841B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>Come utilizzare il proprio libretto di volo</w:t>
      </w:r>
    </w:p>
    <w:p w14:paraId="1047CD23" w14:textId="77777777" w:rsidR="00443C1C" w:rsidRPr="00CC24B6" w:rsidRDefault="00443C1C" w:rsidP="00443C1C">
      <w:pPr>
        <w:pStyle w:val="TitelStandardSection"/>
        <w:rPr>
          <w:lang w:val="it-CH"/>
        </w:rPr>
      </w:pPr>
      <w:r w:rsidRPr="00CC24B6">
        <w:rPr>
          <w:lang w:val="it-CH"/>
        </w:rPr>
        <w:t>Documentazione</w:t>
      </w:r>
    </w:p>
    <w:p w14:paraId="2D957C93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>Cartina VAC e informazioni AD dell'aerodromo</w:t>
      </w:r>
    </w:p>
    <w:p w14:paraId="5AD8EA78" w14:textId="77777777" w:rsidR="00443C1C" w:rsidRPr="00CC24B6" w:rsidRDefault="00443C1C" w:rsidP="00443C1C">
      <w:pPr>
        <w:pStyle w:val="Bullet2"/>
        <w:rPr>
          <w:lang w:val="it-CH"/>
        </w:rPr>
      </w:pPr>
      <w:r w:rsidRPr="00CC24B6">
        <w:rPr>
          <w:lang w:val="it-CH"/>
        </w:rPr>
        <w:t>Carta Volo a Vela</w:t>
      </w:r>
    </w:p>
    <w:p w14:paraId="462FE6E3" w14:textId="4F2D024A" w:rsidR="006061BA" w:rsidRPr="00443C1C" w:rsidRDefault="006061BA" w:rsidP="006061BA">
      <w:pPr>
        <w:pStyle w:val="Bullet2"/>
      </w:pPr>
      <w:r w:rsidRPr="00443C1C">
        <w:t>Safety-Briefing:</w:t>
      </w:r>
      <w:r w:rsidRPr="00443C1C">
        <w:tab/>
      </w:r>
      <w:proofErr w:type="spellStart"/>
      <w:r w:rsidR="00443C1C" w:rsidRPr="00443C1C">
        <w:t>Allarmi</w:t>
      </w:r>
      <w:proofErr w:type="spellEnd"/>
      <w:r w:rsidR="00443C1C" w:rsidRPr="00443C1C">
        <w:t xml:space="preserve"> </w:t>
      </w:r>
      <w:proofErr w:type="spellStart"/>
      <w:r w:rsidRPr="00443C1C">
        <w:t>Flarm</w:t>
      </w:r>
      <w:proofErr w:type="spellEnd"/>
      <w:r w:rsidRPr="00443C1C">
        <w:t xml:space="preserve">, </w:t>
      </w:r>
      <w:proofErr w:type="spellStart"/>
      <w:r w:rsidRPr="00443C1C">
        <w:t>Flarm</w:t>
      </w:r>
      <w:proofErr w:type="spellEnd"/>
      <w:r w:rsidRPr="00443C1C">
        <w:t xml:space="preserve"> 1 - 4</w:t>
      </w:r>
    </w:p>
    <w:p w14:paraId="39474F5D" w14:textId="77777777" w:rsidR="00443C1C" w:rsidRPr="00CC24B6" w:rsidRDefault="00443C1C" w:rsidP="00443C1C">
      <w:pPr>
        <w:pStyle w:val="TitelStandardSection"/>
        <w:rPr>
          <w:lang w:val="it-CH"/>
        </w:rPr>
      </w:pPr>
      <w:r w:rsidRPr="00CC24B6">
        <w:rPr>
          <w:lang w:val="it-CH"/>
        </w:rPr>
        <w:t>Obiettivi</w:t>
      </w:r>
    </w:p>
    <w:p w14:paraId="7FBC82FD" w14:textId="77777777" w:rsidR="00443C1C" w:rsidRPr="00CC24B6" w:rsidRDefault="00443C1C" w:rsidP="003A2EE2">
      <w:pPr>
        <w:pStyle w:val="TargetsFlugauftrag"/>
        <w:numPr>
          <w:ilvl w:val="0"/>
          <w:numId w:val="32"/>
        </w:numPr>
        <w:ind w:left="567" w:hanging="567"/>
        <w:rPr>
          <w:lang w:val="it-CH"/>
        </w:rPr>
      </w:pPr>
      <w:r w:rsidRPr="00CC24B6">
        <w:rPr>
          <w:lang w:val="it-CH"/>
        </w:rPr>
        <w:t>Conosco i dintorni dell'aerodromo e sono in gradi di orientarmi</w:t>
      </w:r>
      <w:r w:rsidRPr="00CC24B6">
        <w:rPr>
          <w:lang w:val="it-CH"/>
        </w:rPr>
        <w:tab/>
      </w:r>
    </w:p>
    <w:p w14:paraId="7DFA2CCD" w14:textId="77777777" w:rsidR="00443C1C" w:rsidRPr="00CC24B6" w:rsidRDefault="00443C1C" w:rsidP="00443C1C">
      <w:pPr>
        <w:pStyle w:val="TargetsFlugauftrag"/>
        <w:rPr>
          <w:lang w:val="it-CH"/>
        </w:rPr>
      </w:pPr>
      <w:r w:rsidRPr="00CC24B6">
        <w:rPr>
          <w:lang w:val="it-CH"/>
        </w:rPr>
        <w:t>Conosco i principi della sorveglianza dello spazio aereo</w:t>
      </w:r>
    </w:p>
    <w:p w14:paraId="0195AF49" w14:textId="77777777" w:rsidR="00443C1C" w:rsidRPr="00CC24B6" w:rsidRDefault="00443C1C" w:rsidP="00443C1C">
      <w:pPr>
        <w:pStyle w:val="TargetsFlugauftrag"/>
        <w:rPr>
          <w:lang w:val="it-CH"/>
        </w:rPr>
      </w:pPr>
      <w:r w:rsidRPr="00CC24B6">
        <w:rPr>
          <w:lang w:val="it-CH"/>
        </w:rPr>
        <w:t>Obiettivi personali:</w:t>
      </w:r>
    </w:p>
    <w:p w14:paraId="6BDC19F4" w14:textId="1426C6BD" w:rsidR="00443C1C" w:rsidRPr="0050442C" w:rsidRDefault="006061BA" w:rsidP="00443C1C">
      <w:pPr>
        <w:pStyle w:val="TitelStandardSection"/>
        <w:rPr>
          <w:lang w:val="it-CH"/>
        </w:rPr>
      </w:pPr>
      <w:r w:rsidRPr="00402773">
        <w:rPr>
          <w:b w:val="0"/>
          <w:lang w:val="de-CH" w:eastAsia="it-CH"/>
        </w:rPr>
        <w:br w:type="page"/>
      </w:r>
      <w:bookmarkStart w:id="101" w:name="_Toc58136810"/>
      <w:r w:rsidR="00443C1C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43C1C" w:rsidRPr="0050442C" w14:paraId="535647EB" w14:textId="77777777" w:rsidTr="00B951A2">
        <w:tc>
          <w:tcPr>
            <w:tcW w:w="3260" w:type="dxa"/>
            <w:tcBorders>
              <w:bottom w:val="nil"/>
              <w:right w:val="nil"/>
            </w:tcBorders>
          </w:tcPr>
          <w:p w14:paraId="75DC8698" w14:textId="77777777" w:rsidR="00443C1C" w:rsidRPr="0050442C" w:rsidRDefault="00443C1C" w:rsidP="00B951A2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8247739" w14:textId="77777777" w:rsidR="00443C1C" w:rsidRPr="0050442C" w:rsidRDefault="00443C1C" w:rsidP="00B951A2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19FE7EE1" w14:textId="77777777" w:rsidR="00443C1C" w:rsidRPr="0050442C" w:rsidRDefault="00443C1C" w:rsidP="00B951A2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443C1C" w:rsidRPr="0050442C" w14:paraId="6A5CF56A" w14:textId="77777777" w:rsidTr="00B951A2">
        <w:tc>
          <w:tcPr>
            <w:tcW w:w="9781" w:type="dxa"/>
            <w:gridSpan w:val="3"/>
            <w:tcBorders>
              <w:top w:val="nil"/>
            </w:tcBorders>
          </w:tcPr>
          <w:p w14:paraId="3011D578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373720EE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58F7171D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1A3E8669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6BB71992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</w:tc>
      </w:tr>
    </w:tbl>
    <w:p w14:paraId="0B3FDB9F" w14:textId="77777777" w:rsidR="00443C1C" w:rsidRPr="0050442C" w:rsidRDefault="00443C1C" w:rsidP="00443C1C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43C1C" w:rsidRPr="0050442C" w14:paraId="121C5134" w14:textId="77777777" w:rsidTr="00B951A2">
        <w:tc>
          <w:tcPr>
            <w:tcW w:w="9781" w:type="dxa"/>
          </w:tcPr>
          <w:p w14:paraId="2BD91CC2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43310895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4B230841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1A00946F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234B329A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16E11457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53D611A4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566F97B8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</w:tc>
      </w:tr>
    </w:tbl>
    <w:p w14:paraId="6363E5D2" w14:textId="77777777" w:rsidR="00443C1C" w:rsidRPr="0050442C" w:rsidRDefault="00443C1C" w:rsidP="00443C1C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43C1C" w:rsidRPr="0050442C" w14:paraId="160153F1" w14:textId="77777777" w:rsidTr="00B951A2">
        <w:tc>
          <w:tcPr>
            <w:tcW w:w="9781" w:type="dxa"/>
          </w:tcPr>
          <w:p w14:paraId="0A749065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34D423C5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496D156E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78DC0722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2C0A8BF4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2BA7D8FF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613C81CE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694CAD80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3DA8F665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</w:tc>
      </w:tr>
    </w:tbl>
    <w:p w14:paraId="4BFDF075" w14:textId="77777777" w:rsidR="00443C1C" w:rsidRPr="0050442C" w:rsidRDefault="00443C1C" w:rsidP="00443C1C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43C1C" w:rsidRPr="0050442C" w14:paraId="050951F0" w14:textId="77777777" w:rsidTr="00B951A2">
        <w:tc>
          <w:tcPr>
            <w:tcW w:w="9781" w:type="dxa"/>
          </w:tcPr>
          <w:p w14:paraId="67FEA346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2ECAAE6A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3091E742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6861A524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</w:tc>
      </w:tr>
    </w:tbl>
    <w:p w14:paraId="51992154" w14:textId="77777777" w:rsidR="00443C1C" w:rsidRPr="0050442C" w:rsidRDefault="00443C1C" w:rsidP="00443C1C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43C1C" w:rsidRPr="0050442C" w14:paraId="6D1B1FF8" w14:textId="77777777" w:rsidTr="00B951A2">
        <w:tc>
          <w:tcPr>
            <w:tcW w:w="9781" w:type="dxa"/>
          </w:tcPr>
          <w:p w14:paraId="7AA075BE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78D1FF3E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2B39EC3B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  <w:p w14:paraId="68284CE7" w14:textId="77777777" w:rsidR="00443C1C" w:rsidRPr="0050442C" w:rsidRDefault="00443C1C" w:rsidP="00B951A2">
            <w:pPr>
              <w:rPr>
                <w:lang w:val="it-CH" w:eastAsia="it-CH"/>
              </w:rPr>
            </w:pPr>
          </w:p>
        </w:tc>
      </w:tr>
    </w:tbl>
    <w:p w14:paraId="02E277C8" w14:textId="3FF79384" w:rsidR="006061BA" w:rsidRPr="009C1ED2" w:rsidRDefault="006061BA" w:rsidP="00443C1C">
      <w:pPr>
        <w:pStyle w:val="TitelStandardSection"/>
        <w:rPr>
          <w:lang w:val="it-CH"/>
        </w:rPr>
      </w:pPr>
      <w:r w:rsidRPr="009C1ED2">
        <w:rPr>
          <w:lang w:val="it-CH"/>
        </w:rPr>
        <w:lastRenderedPageBreak/>
        <w:t>4b</w:t>
      </w:r>
      <w:r w:rsidRPr="009C1ED2">
        <w:rPr>
          <w:lang w:val="it-CH"/>
        </w:rPr>
        <w:tab/>
      </w:r>
      <w:r w:rsidR="00B951A2" w:rsidRPr="009C1ED2">
        <w:rPr>
          <w:lang w:val="it-CH"/>
        </w:rPr>
        <w:t xml:space="preserve">Effetto </w:t>
      </w:r>
      <w:r w:rsidR="00DE0D4C" w:rsidRPr="009C1ED2">
        <w:rPr>
          <w:lang w:val="it-CH"/>
        </w:rPr>
        <w:t>dei</w:t>
      </w:r>
      <w:r w:rsidR="00B951A2" w:rsidRPr="009C1ED2">
        <w:rPr>
          <w:lang w:val="it-CH"/>
        </w:rPr>
        <w:t xml:space="preserve"> comandi</w:t>
      </w:r>
      <w:r w:rsidRPr="009C1ED2">
        <w:rPr>
          <w:lang w:val="it-CH"/>
        </w:rPr>
        <w:t>*</w:t>
      </w:r>
      <w:bookmarkEnd w:id="10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6061BA" w:rsidRPr="009C1ED2" w14:paraId="33AC6BD8" w14:textId="77777777" w:rsidTr="006061BA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519DCF1" w14:textId="77777777" w:rsidR="006061BA" w:rsidRPr="009C1ED2" w:rsidRDefault="006061BA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C3DE69E" w14:textId="2FFB74A3" w:rsidR="006061BA" w:rsidRPr="009C1ED2" w:rsidRDefault="00B951A2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6BF70EE" w14:textId="77777777" w:rsidR="00B951A2" w:rsidRPr="009C1ED2" w:rsidRDefault="00B951A2" w:rsidP="00B951A2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Tempo di volo</w:t>
            </w:r>
          </w:p>
          <w:p w14:paraId="3DC4F671" w14:textId="3AF22698" w:rsidR="006061BA" w:rsidRPr="009C1ED2" w:rsidRDefault="00B951A2" w:rsidP="00B951A2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82F2BFC" w14:textId="35CDFFB3" w:rsidR="006061BA" w:rsidRPr="009C1ED2" w:rsidRDefault="00B951A2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4B741B4" w14:textId="77777777" w:rsidR="006061BA" w:rsidRPr="009C1ED2" w:rsidRDefault="006061BA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5608A75" w14:textId="2318EA12" w:rsidR="006061BA" w:rsidRPr="009C1ED2" w:rsidRDefault="00B951A2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Velivolo</w:t>
            </w:r>
          </w:p>
        </w:tc>
      </w:tr>
      <w:tr w:rsidR="006061BA" w:rsidRPr="009C1ED2" w14:paraId="4429FD82" w14:textId="77777777" w:rsidTr="006061BA">
        <w:trPr>
          <w:trHeight w:val="257"/>
        </w:trPr>
        <w:tc>
          <w:tcPr>
            <w:tcW w:w="833" w:type="pct"/>
            <w:vAlign w:val="center"/>
          </w:tcPr>
          <w:p w14:paraId="78B1FFED" w14:textId="77777777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FB42BB8" w14:textId="6433094D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DFE1F2B" w14:textId="77777777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38FE689F" w14:textId="3FB36EFA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2-4</w:t>
            </w:r>
          </w:p>
        </w:tc>
        <w:tc>
          <w:tcPr>
            <w:tcW w:w="834" w:type="pct"/>
            <w:vAlign w:val="center"/>
          </w:tcPr>
          <w:p w14:paraId="130077DA" w14:textId="77777777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0:10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402A2BE" w14:textId="77777777" w:rsidR="006061BA" w:rsidRPr="009C1ED2" w:rsidRDefault="006061BA" w:rsidP="00834871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TMG</w:t>
            </w:r>
          </w:p>
        </w:tc>
      </w:tr>
    </w:tbl>
    <w:p w14:paraId="7FDB1A5F" w14:textId="77777777" w:rsidR="00B951A2" w:rsidRPr="009C1ED2" w:rsidRDefault="00B951A2" w:rsidP="00B951A2">
      <w:pPr>
        <w:pStyle w:val="TitelStandardSection"/>
        <w:rPr>
          <w:lang w:val="it-CH"/>
        </w:rPr>
      </w:pPr>
      <w:r w:rsidRPr="009C1ED2">
        <w:rPr>
          <w:lang w:val="it-CH"/>
        </w:rPr>
        <w:t>Elementi di istruzione teorica / Longbriefing</w:t>
      </w:r>
    </w:p>
    <w:p w14:paraId="138FBBAE" w14:textId="77777777" w:rsidR="00B951A2" w:rsidRPr="00C11ABC" w:rsidRDefault="00B951A2" w:rsidP="00B951A2">
      <w:pPr>
        <w:pStyle w:val="Bullet2"/>
        <w:rPr>
          <w:lang w:val="it-CH"/>
        </w:rPr>
      </w:pPr>
      <w:r w:rsidRPr="00C11ABC">
        <w:rPr>
          <w:lang w:val="it-CH"/>
        </w:rPr>
        <w:t>Pilotaggio dell'aliante</w:t>
      </w:r>
    </w:p>
    <w:p w14:paraId="0C1FBDC8" w14:textId="77777777" w:rsidR="00B951A2" w:rsidRPr="00C11ABC" w:rsidRDefault="00B951A2" w:rsidP="00B951A2">
      <w:pPr>
        <w:pStyle w:val="Bullet2"/>
        <w:rPr>
          <w:lang w:val="it-CH"/>
        </w:rPr>
      </w:pPr>
      <w:r w:rsidRPr="00C11ABC">
        <w:rPr>
          <w:lang w:val="it-CH"/>
        </w:rPr>
        <w:t>Volare con l'orizzonte naturale</w:t>
      </w:r>
    </w:p>
    <w:p w14:paraId="38C064A5" w14:textId="77777777" w:rsidR="00B951A2" w:rsidRPr="00C11ABC" w:rsidRDefault="00B951A2" w:rsidP="00B951A2">
      <w:pPr>
        <w:pStyle w:val="Bullet2"/>
        <w:rPr>
          <w:lang w:val="it-CH"/>
        </w:rPr>
      </w:pPr>
      <w:r w:rsidRPr="00C11ABC">
        <w:rPr>
          <w:lang w:val="it-CH"/>
        </w:rPr>
        <w:t>Diruttori e ipersostentatori</w:t>
      </w:r>
    </w:p>
    <w:p w14:paraId="47E1D041" w14:textId="77777777" w:rsidR="00B951A2" w:rsidRPr="00C11ABC" w:rsidRDefault="00B951A2" w:rsidP="00B951A2">
      <w:pPr>
        <w:pStyle w:val="Bullet2"/>
        <w:rPr>
          <w:lang w:val="it-CH"/>
        </w:rPr>
      </w:pPr>
      <w:r w:rsidRPr="00C11ABC">
        <w:rPr>
          <w:lang w:val="it-CH"/>
        </w:rPr>
        <w:t>Utilizzo del carrello d'atterraggio</w:t>
      </w:r>
    </w:p>
    <w:p w14:paraId="3CFF1DF0" w14:textId="77777777" w:rsidR="00B951A2" w:rsidRPr="00C11ABC" w:rsidRDefault="00B951A2" w:rsidP="00B951A2">
      <w:pPr>
        <w:pStyle w:val="TitelStandardSection"/>
        <w:rPr>
          <w:lang w:val="it-CH"/>
        </w:rPr>
      </w:pPr>
      <w:r w:rsidRPr="00C11ABC">
        <w:rPr>
          <w:lang w:val="it-CH"/>
        </w:rPr>
        <w:t>Elementi di istruzione pratica</w:t>
      </w:r>
    </w:p>
    <w:p w14:paraId="7DCEB842" w14:textId="2066F6F5" w:rsidR="008C0ECA" w:rsidRPr="00C11ABC" w:rsidRDefault="008C0ECA" w:rsidP="008C0ECA">
      <w:pPr>
        <w:pStyle w:val="Bullet2"/>
        <w:ind w:left="567" w:hanging="567"/>
        <w:rPr>
          <w:lang w:val="it-CH"/>
        </w:rPr>
      </w:pPr>
      <w:r>
        <w:rPr>
          <w:lang w:val="it-CH"/>
        </w:rPr>
        <w:t xml:space="preserve">Dimostrare </w:t>
      </w:r>
      <w:r w:rsidR="00F70B9E">
        <w:rPr>
          <w:lang w:val="it-CH"/>
        </w:rPr>
        <w:t xml:space="preserve">in volo </w:t>
      </w:r>
      <w:r>
        <w:rPr>
          <w:lang w:val="it-CH"/>
        </w:rPr>
        <w:t xml:space="preserve">cosa </w:t>
      </w:r>
      <w:r w:rsidR="00F70B9E">
        <w:rPr>
          <w:lang w:val="it-CH"/>
        </w:rPr>
        <w:t xml:space="preserve">si intende per </w:t>
      </w:r>
      <w:r w:rsidRPr="00C11ABC">
        <w:rPr>
          <w:lang w:val="it-CH"/>
        </w:rPr>
        <w:t>orizzonte naturale</w:t>
      </w:r>
    </w:p>
    <w:p w14:paraId="7E7FC491" w14:textId="77777777" w:rsidR="008C0ECA" w:rsidRPr="00C11ABC" w:rsidRDefault="008C0ECA" w:rsidP="008C0ECA">
      <w:pPr>
        <w:pStyle w:val="Bullet2"/>
        <w:ind w:left="567" w:hanging="567"/>
        <w:rPr>
          <w:lang w:val="it-CH"/>
        </w:rPr>
      </w:pPr>
      <w:r>
        <w:rPr>
          <w:lang w:val="it-CH"/>
        </w:rPr>
        <w:t>Designare</w:t>
      </w:r>
      <w:r w:rsidRPr="00C11ABC">
        <w:rPr>
          <w:lang w:val="it-CH"/>
        </w:rPr>
        <w:t xml:space="preserve"> dei punti di riferimento</w:t>
      </w:r>
    </w:p>
    <w:p w14:paraId="06A4F3FA" w14:textId="77777777" w:rsidR="008C0ECA" w:rsidRPr="00C11ABC" w:rsidRDefault="008C0ECA" w:rsidP="008C0ECA">
      <w:pPr>
        <w:pStyle w:val="Bullet2"/>
        <w:ind w:left="567" w:hanging="567"/>
        <w:rPr>
          <w:lang w:val="it-CH"/>
        </w:rPr>
      </w:pPr>
      <w:r w:rsidRPr="00C11ABC">
        <w:rPr>
          <w:lang w:val="it-CH"/>
        </w:rPr>
        <w:t>Dimostrazione dei comandi (</w:t>
      </w:r>
      <w:r>
        <w:rPr>
          <w:lang w:val="it-CH"/>
        </w:rPr>
        <w:t>per a</w:t>
      </w:r>
      <w:r w:rsidRPr="00C11ABC">
        <w:rPr>
          <w:lang w:val="it-CH"/>
        </w:rPr>
        <w:t>lettoni, timone di profondità e</w:t>
      </w:r>
      <w:r>
        <w:rPr>
          <w:lang w:val="it-CH"/>
        </w:rPr>
        <w:t xml:space="preserve"> timone</w:t>
      </w:r>
      <w:r w:rsidRPr="00C11ABC">
        <w:rPr>
          <w:lang w:val="it-CH"/>
        </w:rPr>
        <w:t xml:space="preserve"> di direzione)</w:t>
      </w:r>
    </w:p>
    <w:p w14:paraId="013076B2" w14:textId="446D35A0" w:rsidR="008C0ECA" w:rsidRPr="00C11ABC" w:rsidRDefault="00F70B9E" w:rsidP="008C0ECA">
      <w:pPr>
        <w:pStyle w:val="Bullet2"/>
        <w:ind w:left="567" w:hanging="567"/>
        <w:rPr>
          <w:lang w:val="it-CH"/>
        </w:rPr>
      </w:pPr>
      <w:r>
        <w:rPr>
          <w:lang w:val="it-CH"/>
        </w:rPr>
        <w:t>Volare con differenti assetti di volo</w:t>
      </w:r>
    </w:p>
    <w:p w14:paraId="3B4638F8" w14:textId="77777777" w:rsidR="008C0ECA" w:rsidRPr="00C11ABC" w:rsidRDefault="008C0ECA" w:rsidP="008C0ECA">
      <w:pPr>
        <w:pStyle w:val="Bullet2"/>
        <w:ind w:left="567" w:hanging="567"/>
        <w:rPr>
          <w:lang w:val="it-CH"/>
        </w:rPr>
      </w:pPr>
      <w:r w:rsidRPr="00C11ABC">
        <w:rPr>
          <w:lang w:val="it-CH"/>
        </w:rPr>
        <w:t>Eff</w:t>
      </w:r>
      <w:r>
        <w:rPr>
          <w:lang w:val="it-CH"/>
        </w:rPr>
        <w:t>icienza</w:t>
      </w:r>
      <w:r w:rsidRPr="00C11ABC">
        <w:rPr>
          <w:lang w:val="it-CH"/>
        </w:rPr>
        <w:t xml:space="preserve"> dei diruttori</w:t>
      </w:r>
    </w:p>
    <w:p w14:paraId="100465AE" w14:textId="255454CA" w:rsidR="008C0ECA" w:rsidRDefault="008C0ECA" w:rsidP="008C0ECA">
      <w:pPr>
        <w:pStyle w:val="Bullet2"/>
        <w:ind w:left="567" w:hanging="567"/>
        <w:rPr>
          <w:lang w:val="it-CH"/>
        </w:rPr>
      </w:pPr>
      <w:r w:rsidRPr="00C11ABC">
        <w:rPr>
          <w:lang w:val="it-CH"/>
        </w:rPr>
        <w:t xml:space="preserve">Dimostrazione del cambiamento d'assetto </w:t>
      </w:r>
      <w:r>
        <w:rPr>
          <w:lang w:val="it-CH"/>
        </w:rPr>
        <w:t>con diverse</w:t>
      </w:r>
      <w:r w:rsidRPr="00C11ABC">
        <w:rPr>
          <w:lang w:val="it-CH"/>
        </w:rPr>
        <w:t xml:space="preserve"> posizion</w:t>
      </w:r>
      <w:r>
        <w:rPr>
          <w:lang w:val="it-CH"/>
        </w:rPr>
        <w:t>i</w:t>
      </w:r>
      <w:r w:rsidRPr="00C11ABC">
        <w:rPr>
          <w:lang w:val="it-CH"/>
        </w:rPr>
        <w:t xml:space="preserve"> dei diruttori</w:t>
      </w:r>
    </w:p>
    <w:p w14:paraId="2F458A0C" w14:textId="04B39966" w:rsidR="00F70B9E" w:rsidRPr="00C11ABC" w:rsidRDefault="00F70B9E" w:rsidP="008C0ECA">
      <w:pPr>
        <w:pStyle w:val="Bullet2"/>
        <w:ind w:left="567" w:hanging="567"/>
        <w:rPr>
          <w:lang w:val="it-CH"/>
        </w:rPr>
      </w:pPr>
      <w:r>
        <w:rPr>
          <w:lang w:val="it-CH"/>
        </w:rPr>
        <w:t>Dimostrazione del cambiamento d'assetto variando la potenza del motore</w:t>
      </w:r>
    </w:p>
    <w:p w14:paraId="29446CB0" w14:textId="584B3C27" w:rsidR="00B951A2" w:rsidRPr="008C0ECA" w:rsidRDefault="008C0ECA" w:rsidP="008C0ECA">
      <w:pPr>
        <w:pStyle w:val="Bullet2"/>
        <w:ind w:left="567" w:hanging="567"/>
        <w:rPr>
          <w:i/>
          <w:iCs/>
          <w:lang w:val="it-CH"/>
        </w:rPr>
      </w:pPr>
      <w:r w:rsidRPr="00C11ABC">
        <w:rPr>
          <w:i/>
          <w:iCs/>
          <w:lang w:val="it-CH"/>
        </w:rPr>
        <w:t xml:space="preserve">Dimostrazione del cambiamento d'assetto </w:t>
      </w:r>
      <w:r>
        <w:rPr>
          <w:i/>
          <w:iCs/>
          <w:lang w:val="it-CH"/>
        </w:rPr>
        <w:t>con le diverse</w:t>
      </w:r>
      <w:r w:rsidRPr="00C11ABC">
        <w:rPr>
          <w:i/>
          <w:iCs/>
          <w:lang w:val="it-CH"/>
        </w:rPr>
        <w:t xml:space="preserve"> posizion</w:t>
      </w:r>
      <w:r>
        <w:rPr>
          <w:i/>
          <w:iCs/>
          <w:lang w:val="it-CH"/>
        </w:rPr>
        <w:t>i</w:t>
      </w:r>
      <w:r w:rsidRPr="00C11ABC">
        <w:rPr>
          <w:i/>
          <w:iCs/>
          <w:lang w:val="it-CH"/>
        </w:rPr>
        <w:t xml:space="preserve"> degli ipersostentatori</w:t>
      </w:r>
    </w:p>
    <w:p w14:paraId="410A740E" w14:textId="77777777" w:rsidR="00B951A2" w:rsidRPr="00C11ABC" w:rsidRDefault="00B951A2" w:rsidP="00B951A2">
      <w:pPr>
        <w:pStyle w:val="TitelStandardSection"/>
        <w:rPr>
          <w:lang w:val="it-CH"/>
        </w:rPr>
      </w:pPr>
      <w:r>
        <w:rPr>
          <w:lang w:val="it-CH"/>
        </w:rPr>
        <w:t>Avvertenza</w:t>
      </w:r>
    </w:p>
    <w:p w14:paraId="491307F0" w14:textId="23AB1BD4" w:rsidR="00B951A2" w:rsidRDefault="00B951A2" w:rsidP="00B951A2">
      <w:pPr>
        <w:rPr>
          <w:lang w:val="it-CH"/>
        </w:rPr>
      </w:pPr>
      <w:r>
        <w:rPr>
          <w:lang w:val="it-CH"/>
        </w:rPr>
        <w:t xml:space="preserve">Se l'aliante per la scuola </w:t>
      </w:r>
      <w:r w:rsidR="00F70B9E">
        <w:rPr>
          <w:lang w:val="it-CH"/>
        </w:rPr>
        <w:t>è privo di</w:t>
      </w:r>
      <w:r>
        <w:rPr>
          <w:lang w:val="it-CH"/>
        </w:rPr>
        <w:t xml:space="preserve"> ipersostentatori, questo punto sarà recuperato durante la transizione su un </w:t>
      </w:r>
      <w:r w:rsidR="002A1399">
        <w:rPr>
          <w:lang w:val="it-CH"/>
        </w:rPr>
        <w:t xml:space="preserve">velivolo </w:t>
      </w:r>
      <w:r>
        <w:rPr>
          <w:lang w:val="it-CH"/>
        </w:rPr>
        <w:t>che ne sia dotato.</w:t>
      </w:r>
    </w:p>
    <w:p w14:paraId="093BC53F" w14:textId="3D129560" w:rsidR="00B951A2" w:rsidRDefault="00B951A2" w:rsidP="00B951A2">
      <w:pPr>
        <w:pStyle w:val="TitelStandardSection"/>
        <w:rPr>
          <w:lang w:val="it-CH"/>
        </w:rPr>
      </w:pPr>
      <w:r>
        <w:rPr>
          <w:lang w:val="it-CH"/>
        </w:rPr>
        <w:t>Documentazione</w:t>
      </w:r>
    </w:p>
    <w:p w14:paraId="0CF950AE" w14:textId="4A04CCF7" w:rsidR="00B951A2" w:rsidRPr="00C11ABC" w:rsidRDefault="00202ADA" w:rsidP="002A1399">
      <w:pPr>
        <w:pStyle w:val="Bullet2"/>
        <w:ind w:left="567" w:hanging="567"/>
        <w:rPr>
          <w:lang w:val="it-CH"/>
        </w:rPr>
      </w:pPr>
      <w:r>
        <w:rPr>
          <w:lang w:val="it-CH"/>
        </w:rPr>
        <w:t>Manuale dell'aeromobile utilizzato per la scuola</w:t>
      </w:r>
    </w:p>
    <w:p w14:paraId="50FA9F43" w14:textId="31AD5E88" w:rsidR="006061BA" w:rsidRPr="00202ADA" w:rsidRDefault="00B951A2" w:rsidP="006061BA">
      <w:pPr>
        <w:pStyle w:val="TitelStandardSection"/>
        <w:rPr>
          <w:lang w:val="it-CH"/>
        </w:rPr>
      </w:pPr>
      <w:r w:rsidRPr="00202ADA">
        <w:rPr>
          <w:lang w:val="it-CH"/>
        </w:rPr>
        <w:t>Obiettivi</w:t>
      </w:r>
    </w:p>
    <w:p w14:paraId="3F5FB1CD" w14:textId="2CEB9407" w:rsidR="00202ADA" w:rsidRPr="00C11ABC" w:rsidRDefault="00202ADA" w:rsidP="003A2EE2">
      <w:pPr>
        <w:pStyle w:val="TargetsFlugauftrag"/>
        <w:numPr>
          <w:ilvl w:val="0"/>
          <w:numId w:val="32"/>
        </w:numPr>
        <w:ind w:left="567" w:hanging="567"/>
        <w:rPr>
          <w:lang w:val="it-CH"/>
        </w:rPr>
      </w:pPr>
      <w:r>
        <w:rPr>
          <w:lang w:val="it-CH"/>
        </w:rPr>
        <w:t xml:space="preserve">Riconosco l'orizzonte </w:t>
      </w:r>
      <w:r w:rsidR="00272724">
        <w:rPr>
          <w:lang w:val="it-CH"/>
        </w:rPr>
        <w:t xml:space="preserve">naturale </w:t>
      </w:r>
      <w:r>
        <w:rPr>
          <w:lang w:val="it-CH"/>
        </w:rPr>
        <w:t>anche in una zona collinosa</w:t>
      </w:r>
    </w:p>
    <w:p w14:paraId="5534D4F8" w14:textId="1E1F0F53" w:rsidR="00202ADA" w:rsidRPr="00C11ABC" w:rsidRDefault="00202ADA" w:rsidP="00202ADA">
      <w:pPr>
        <w:pStyle w:val="TargetsFlugauftrag"/>
        <w:rPr>
          <w:lang w:val="it-CH"/>
        </w:rPr>
      </w:pPr>
      <w:r>
        <w:rPr>
          <w:lang w:val="it-CH"/>
        </w:rPr>
        <w:t xml:space="preserve">Riconosco i differenti assetti di volo </w:t>
      </w:r>
      <w:r w:rsidR="00272724">
        <w:rPr>
          <w:lang w:val="it-CH"/>
        </w:rPr>
        <w:t xml:space="preserve">planato </w:t>
      </w:r>
      <w:r>
        <w:rPr>
          <w:lang w:val="it-CH"/>
        </w:rPr>
        <w:t>osservando l'orizzonte</w:t>
      </w:r>
    </w:p>
    <w:p w14:paraId="66DB2394" w14:textId="77777777" w:rsidR="00202ADA" w:rsidRPr="00C11ABC" w:rsidRDefault="00202ADA" w:rsidP="00202ADA">
      <w:pPr>
        <w:pStyle w:val="TargetsFlugauftrag"/>
        <w:rPr>
          <w:lang w:val="it-CH"/>
        </w:rPr>
      </w:pPr>
      <w:r>
        <w:rPr>
          <w:lang w:val="it-CH"/>
        </w:rPr>
        <w:t>Conosco l'effetto dei diversi comandi</w:t>
      </w:r>
    </w:p>
    <w:p w14:paraId="7FF0DDC5" w14:textId="77777777" w:rsidR="00202ADA" w:rsidRPr="00C11ABC" w:rsidRDefault="00202ADA" w:rsidP="00202ADA">
      <w:pPr>
        <w:pStyle w:val="TargetsFlugauftrag"/>
        <w:rPr>
          <w:lang w:val="it-CH"/>
        </w:rPr>
      </w:pPr>
      <w:r>
        <w:rPr>
          <w:lang w:val="it-CH"/>
        </w:rPr>
        <w:t>Conosco l'effetto dei diruttori</w:t>
      </w:r>
    </w:p>
    <w:p w14:paraId="5678DC2E" w14:textId="77777777" w:rsidR="00202ADA" w:rsidRPr="00C11ABC" w:rsidRDefault="00202ADA" w:rsidP="00202ADA">
      <w:pPr>
        <w:pStyle w:val="TargetsFlugauftrag"/>
        <w:rPr>
          <w:i/>
          <w:iCs/>
          <w:lang w:val="it-CH"/>
        </w:rPr>
      </w:pPr>
      <w:r>
        <w:rPr>
          <w:i/>
          <w:iCs/>
          <w:lang w:val="it-CH"/>
        </w:rPr>
        <w:t>So utilizzare gli ipersostentatori</w:t>
      </w:r>
    </w:p>
    <w:p w14:paraId="75A3B63C" w14:textId="77777777" w:rsidR="00202ADA" w:rsidRPr="00C11ABC" w:rsidRDefault="00202ADA" w:rsidP="00202ADA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Pr="00C11ABC">
        <w:rPr>
          <w:lang w:val="it-CH"/>
        </w:rPr>
        <w:t>:</w:t>
      </w:r>
    </w:p>
    <w:p w14:paraId="183594A1" w14:textId="77777777" w:rsidR="00202ADA" w:rsidRPr="0050442C" w:rsidRDefault="006061BA" w:rsidP="00202ADA">
      <w:pPr>
        <w:pStyle w:val="TitelStandardSection"/>
        <w:rPr>
          <w:lang w:val="it-CH"/>
        </w:rPr>
      </w:pPr>
      <w:r w:rsidRPr="00402773">
        <w:rPr>
          <w:b w:val="0"/>
          <w:lang w:val="de-CH" w:eastAsia="it-CH"/>
        </w:rPr>
        <w:br w:type="page"/>
      </w:r>
      <w:bookmarkStart w:id="102" w:name="_Toc58136811"/>
      <w:r w:rsidR="00202ADA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202ADA" w:rsidRPr="0050442C" w14:paraId="153287ED" w14:textId="77777777" w:rsidTr="00BD00EA">
        <w:tc>
          <w:tcPr>
            <w:tcW w:w="3260" w:type="dxa"/>
            <w:tcBorders>
              <w:bottom w:val="nil"/>
              <w:right w:val="nil"/>
            </w:tcBorders>
          </w:tcPr>
          <w:p w14:paraId="5A93AE4B" w14:textId="77777777" w:rsidR="00202ADA" w:rsidRPr="0050442C" w:rsidRDefault="00202ADA" w:rsidP="00BD00EA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E9249DC" w14:textId="77777777" w:rsidR="00202ADA" w:rsidRPr="0050442C" w:rsidRDefault="00202ADA" w:rsidP="00BD00EA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7D287C39" w14:textId="77777777" w:rsidR="00202ADA" w:rsidRPr="0050442C" w:rsidRDefault="00202ADA" w:rsidP="00BD00EA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202ADA" w:rsidRPr="0050442C" w14:paraId="0B9E3905" w14:textId="77777777" w:rsidTr="00BD00EA">
        <w:tc>
          <w:tcPr>
            <w:tcW w:w="9781" w:type="dxa"/>
            <w:gridSpan w:val="3"/>
            <w:tcBorders>
              <w:top w:val="nil"/>
            </w:tcBorders>
          </w:tcPr>
          <w:p w14:paraId="4E955442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51CE348D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6EC2F77C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489D5053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561F58CB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</w:tc>
      </w:tr>
    </w:tbl>
    <w:p w14:paraId="4FFE1D0D" w14:textId="77777777" w:rsidR="00202ADA" w:rsidRPr="0050442C" w:rsidRDefault="00202ADA" w:rsidP="00202ADA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02ADA" w:rsidRPr="0050442C" w14:paraId="48D3B9FC" w14:textId="77777777" w:rsidTr="00BD00EA">
        <w:tc>
          <w:tcPr>
            <w:tcW w:w="9781" w:type="dxa"/>
          </w:tcPr>
          <w:p w14:paraId="62AD6A51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31D4832A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40B89EA6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05AB2F95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134D227A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11305068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05894E19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7F85BDEA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</w:tc>
      </w:tr>
    </w:tbl>
    <w:p w14:paraId="7D92DBAC" w14:textId="77777777" w:rsidR="00202ADA" w:rsidRPr="0050442C" w:rsidRDefault="00202ADA" w:rsidP="00202ADA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02ADA" w:rsidRPr="0050442C" w14:paraId="18F356AC" w14:textId="77777777" w:rsidTr="00BD00EA">
        <w:tc>
          <w:tcPr>
            <w:tcW w:w="9781" w:type="dxa"/>
          </w:tcPr>
          <w:p w14:paraId="0602619B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24671E33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22FE486C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102D0C10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2B347776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16D7C5CF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6ECC44CD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2D786BED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7FD13BE2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</w:tc>
      </w:tr>
    </w:tbl>
    <w:p w14:paraId="4A50CAD7" w14:textId="77777777" w:rsidR="00202ADA" w:rsidRPr="0050442C" w:rsidRDefault="00202ADA" w:rsidP="00202ADA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02ADA" w:rsidRPr="0050442C" w14:paraId="350CC82C" w14:textId="77777777" w:rsidTr="00BD00EA">
        <w:tc>
          <w:tcPr>
            <w:tcW w:w="9781" w:type="dxa"/>
          </w:tcPr>
          <w:p w14:paraId="18828974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62DFD778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4059F681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56527985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</w:tc>
      </w:tr>
    </w:tbl>
    <w:p w14:paraId="46680631" w14:textId="77777777" w:rsidR="00202ADA" w:rsidRPr="0050442C" w:rsidRDefault="00202ADA" w:rsidP="00202ADA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02ADA" w:rsidRPr="0050442C" w14:paraId="067A179A" w14:textId="77777777" w:rsidTr="00BD00EA">
        <w:tc>
          <w:tcPr>
            <w:tcW w:w="9781" w:type="dxa"/>
          </w:tcPr>
          <w:p w14:paraId="1FC26736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7FFE3B2F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57317F98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  <w:p w14:paraId="20F8DE6F" w14:textId="77777777" w:rsidR="00202ADA" w:rsidRPr="0050442C" w:rsidRDefault="00202ADA" w:rsidP="00BD00EA">
            <w:pPr>
              <w:rPr>
                <w:lang w:val="it-CH" w:eastAsia="it-CH"/>
              </w:rPr>
            </w:pPr>
          </w:p>
        </w:tc>
      </w:tr>
    </w:tbl>
    <w:p w14:paraId="78126CCE" w14:textId="037950DF" w:rsidR="00AB7297" w:rsidRPr="00FD7B63" w:rsidRDefault="00520F53" w:rsidP="00202ADA">
      <w:pPr>
        <w:pStyle w:val="TitelStandardSection"/>
        <w:rPr>
          <w:lang w:val="it-CH"/>
        </w:rPr>
      </w:pPr>
      <w:r w:rsidRPr="00FD7B63">
        <w:rPr>
          <w:lang w:val="it-CH"/>
        </w:rPr>
        <w:lastRenderedPageBreak/>
        <w:t>4</w:t>
      </w:r>
      <w:r w:rsidR="006061BA" w:rsidRPr="00FD7B63">
        <w:rPr>
          <w:lang w:val="it-CH"/>
        </w:rPr>
        <w:t>c</w:t>
      </w:r>
      <w:r w:rsidR="005D38F7" w:rsidRPr="00FD7B63">
        <w:rPr>
          <w:lang w:val="it-CH"/>
        </w:rPr>
        <w:tab/>
      </w:r>
      <w:bookmarkEnd w:id="102"/>
      <w:r w:rsidR="00F40244" w:rsidRPr="00FD7B63">
        <w:rPr>
          <w:lang w:val="it-CH"/>
        </w:rPr>
        <w:t>Volo rettilineo orizzontale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FD7B63" w14:paraId="4CC1A37B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BDF4116" w14:textId="77777777" w:rsidR="00B332A9" w:rsidRPr="00FD7B63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7B63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ED0B831" w14:textId="74AA98A0" w:rsidR="00B332A9" w:rsidRPr="00FD7B63" w:rsidRDefault="00F40244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7B63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C27B7FE" w14:textId="77777777" w:rsidR="00F40244" w:rsidRPr="00FD7B63" w:rsidRDefault="00F40244" w:rsidP="00F40244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FD7B63">
              <w:rPr>
                <w:rFonts w:eastAsia="Calibri"/>
                <w:lang w:val="it-CH" w:eastAsia="en-US"/>
              </w:rPr>
              <w:t>Tempo di volo</w:t>
            </w:r>
          </w:p>
          <w:p w14:paraId="0837096B" w14:textId="209EEE46" w:rsidR="00B332A9" w:rsidRPr="00FD7B63" w:rsidRDefault="00F40244" w:rsidP="00F40244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FD7B63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2710AA3" w14:textId="37455704" w:rsidR="00B332A9" w:rsidRPr="00FD7B63" w:rsidRDefault="00F40244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7B63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5B1F4F9" w14:textId="77777777" w:rsidR="00B332A9" w:rsidRPr="00FD7B63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7B63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70F9B33" w14:textId="3D58BA9F" w:rsidR="00B332A9" w:rsidRPr="00FD7B63" w:rsidRDefault="00F40244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7B63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FD7B63" w14:paraId="4D47C04E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3BA9891D" w14:textId="048DB3A2" w:rsidR="00B332A9" w:rsidRPr="00FD7B63" w:rsidRDefault="00B332A9" w:rsidP="00FA339D">
            <w:pPr>
              <w:pStyle w:val="StandardTabelleZentriert"/>
              <w:rPr>
                <w:lang w:val="it-CH"/>
              </w:rPr>
            </w:pPr>
            <w:r w:rsidRPr="00FD7B63">
              <w:rPr>
                <w:lang w:val="it-CH"/>
              </w:rPr>
              <w:t>0:</w:t>
            </w:r>
            <w:r w:rsidR="008A2C51" w:rsidRPr="00FD7B63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1FDF8CC" w14:textId="39341CA2" w:rsidR="00B332A9" w:rsidRPr="00FD7B63" w:rsidRDefault="00B332A9" w:rsidP="00FA339D">
            <w:pPr>
              <w:pStyle w:val="StandardTabelleZentriert"/>
              <w:rPr>
                <w:lang w:val="it-CH"/>
              </w:rPr>
            </w:pPr>
            <w:r w:rsidRPr="00FD7B63">
              <w:rPr>
                <w:lang w:val="it-CH"/>
              </w:rPr>
              <w:t>0:</w:t>
            </w:r>
            <w:r w:rsidR="00520F53" w:rsidRPr="00FD7B63">
              <w:rPr>
                <w:lang w:val="it-CH"/>
              </w:rPr>
              <w:t>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73E8D17" w14:textId="77777777" w:rsidR="00B332A9" w:rsidRPr="00FD7B63" w:rsidRDefault="00B332A9" w:rsidP="00FA339D">
            <w:pPr>
              <w:pStyle w:val="StandardTabelleZentriert"/>
              <w:rPr>
                <w:lang w:val="it-CH"/>
              </w:rPr>
            </w:pPr>
            <w:r w:rsidRPr="00FD7B63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75B7833E" w14:textId="752A24BE" w:rsidR="00B332A9" w:rsidRPr="00FD7B63" w:rsidRDefault="00520F53" w:rsidP="00FA339D">
            <w:pPr>
              <w:pStyle w:val="StandardTabelleZentriert"/>
              <w:rPr>
                <w:lang w:val="it-CH"/>
              </w:rPr>
            </w:pPr>
            <w:r w:rsidRPr="00FD7B63">
              <w:rPr>
                <w:lang w:val="it-CH"/>
              </w:rPr>
              <w:t>1-3</w:t>
            </w:r>
          </w:p>
        </w:tc>
        <w:tc>
          <w:tcPr>
            <w:tcW w:w="834" w:type="pct"/>
            <w:vAlign w:val="center"/>
          </w:tcPr>
          <w:p w14:paraId="1C32E433" w14:textId="79EA605A" w:rsidR="00B332A9" w:rsidRPr="00FD7B63" w:rsidRDefault="00B332A9" w:rsidP="00FA339D">
            <w:pPr>
              <w:pStyle w:val="StandardTabelleZentriert"/>
              <w:rPr>
                <w:lang w:val="it-CH"/>
              </w:rPr>
            </w:pPr>
            <w:r w:rsidRPr="00FD7B63">
              <w:rPr>
                <w:lang w:val="it-CH"/>
              </w:rPr>
              <w:t>0:1</w:t>
            </w:r>
            <w:r w:rsidR="008A2C51" w:rsidRPr="00FD7B63">
              <w:rPr>
                <w:lang w:val="it-CH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76949F9" w14:textId="3EDC1CFE" w:rsidR="00B332A9" w:rsidRPr="00FD7B63" w:rsidRDefault="00520F53" w:rsidP="00FA339D">
            <w:pPr>
              <w:pStyle w:val="StandardTabelleZentriert"/>
              <w:rPr>
                <w:lang w:val="it-CH"/>
              </w:rPr>
            </w:pPr>
            <w:r w:rsidRPr="00FD7B63">
              <w:rPr>
                <w:lang w:val="it-CH"/>
              </w:rPr>
              <w:t>T</w:t>
            </w:r>
            <w:r w:rsidR="00B332A9" w:rsidRPr="00FD7B63">
              <w:rPr>
                <w:lang w:val="it-CH"/>
              </w:rPr>
              <w:t>MG</w:t>
            </w:r>
          </w:p>
        </w:tc>
      </w:tr>
    </w:tbl>
    <w:p w14:paraId="7F6AED2E" w14:textId="0CBDAD46" w:rsidR="00AB7297" w:rsidRPr="00FD7B63" w:rsidRDefault="00F40244" w:rsidP="00AB7297">
      <w:pPr>
        <w:pStyle w:val="TitelStandardSection"/>
        <w:rPr>
          <w:lang w:val="it-CH"/>
        </w:rPr>
      </w:pPr>
      <w:r w:rsidRPr="00FD7B63">
        <w:rPr>
          <w:lang w:val="it-CH"/>
        </w:rPr>
        <w:t>Elementi di istruzione teorica</w:t>
      </w:r>
      <w:r w:rsidR="00AB7297" w:rsidRPr="00FD7B63">
        <w:rPr>
          <w:lang w:val="it-CH"/>
        </w:rPr>
        <w:t xml:space="preserve"> / Longbriefing</w:t>
      </w:r>
    </w:p>
    <w:p w14:paraId="1EA62512" w14:textId="197918FC" w:rsidR="005D38F7" w:rsidRPr="00FD7B63" w:rsidRDefault="00F40244" w:rsidP="005D38F7">
      <w:pPr>
        <w:pStyle w:val="Bullet2"/>
        <w:rPr>
          <w:lang w:val="it-CH"/>
        </w:rPr>
      </w:pPr>
      <w:r w:rsidRPr="00FD7B63">
        <w:rPr>
          <w:lang w:val="it-CH"/>
        </w:rPr>
        <w:t>Procedure di volo e controlli</w:t>
      </w:r>
    </w:p>
    <w:p w14:paraId="4419AFC6" w14:textId="6FC0B112" w:rsidR="00520F53" w:rsidRPr="00FD7B63" w:rsidRDefault="00F40244" w:rsidP="005D38F7">
      <w:pPr>
        <w:pStyle w:val="Bullet2"/>
        <w:rPr>
          <w:lang w:val="it-CH"/>
        </w:rPr>
      </w:pPr>
      <w:r w:rsidRPr="00FD7B63">
        <w:rPr>
          <w:lang w:val="it-CH"/>
        </w:rPr>
        <w:t>Regolazione della potenza</w:t>
      </w:r>
    </w:p>
    <w:p w14:paraId="29EE6A6D" w14:textId="2FDBEE0D" w:rsidR="00520F53" w:rsidRPr="00FD7B63" w:rsidRDefault="00F40244" w:rsidP="005D38F7">
      <w:pPr>
        <w:pStyle w:val="Bullet2"/>
        <w:rPr>
          <w:lang w:val="it-CH"/>
        </w:rPr>
      </w:pPr>
      <w:r w:rsidRPr="00FD7B63">
        <w:rPr>
          <w:lang w:val="it-CH"/>
        </w:rPr>
        <w:t>Sorveglianza dell'assetto di volo</w:t>
      </w:r>
    </w:p>
    <w:p w14:paraId="29D5FF79" w14:textId="343AD81D" w:rsidR="00520F53" w:rsidRPr="00FD7B63" w:rsidRDefault="00F40244" w:rsidP="005D38F7">
      <w:pPr>
        <w:pStyle w:val="Bullet2"/>
        <w:rPr>
          <w:lang w:val="it-CH"/>
        </w:rPr>
      </w:pPr>
      <w:r w:rsidRPr="00FD7B63">
        <w:rPr>
          <w:lang w:val="it-CH"/>
        </w:rPr>
        <w:t>Conoscenza degli strumenti di volo e prestazioni</w:t>
      </w:r>
    </w:p>
    <w:p w14:paraId="2A6329FE" w14:textId="0DC29AF7" w:rsidR="00520F53" w:rsidRPr="00FD7B63" w:rsidRDefault="00F40244" w:rsidP="005D38F7">
      <w:pPr>
        <w:pStyle w:val="Bullet2"/>
        <w:rPr>
          <w:lang w:val="it-CH"/>
        </w:rPr>
      </w:pPr>
      <w:r w:rsidRPr="00FD7B63">
        <w:rPr>
          <w:lang w:val="it-CH"/>
        </w:rPr>
        <w:t>Tolleranze per l'esame</w:t>
      </w:r>
    </w:p>
    <w:p w14:paraId="441A099A" w14:textId="5B44F949" w:rsidR="00AB7297" w:rsidRPr="00FD7B63" w:rsidRDefault="00520F53" w:rsidP="005D38F7">
      <w:pPr>
        <w:pStyle w:val="Bullet2"/>
        <w:rPr>
          <w:lang w:val="it-CH"/>
        </w:rPr>
      </w:pPr>
      <w:r w:rsidRPr="00FD7B63">
        <w:rPr>
          <w:lang w:val="it-CH"/>
        </w:rPr>
        <w:t>*</w:t>
      </w:r>
      <w:r w:rsidR="00F40244" w:rsidRPr="00FD7B63">
        <w:rPr>
          <w:lang w:val="it-CH"/>
        </w:rPr>
        <w:t>Conoscenze teoriche sul</w:t>
      </w:r>
      <w:r w:rsidR="005D38F7" w:rsidRPr="00FD7B63">
        <w:rPr>
          <w:lang w:val="it-CH"/>
        </w:rPr>
        <w:t xml:space="preserve"> </w:t>
      </w:r>
      <w:r w:rsidR="0069071C">
        <w:rPr>
          <w:lang w:val="it-CH"/>
        </w:rPr>
        <w:t>FLARM</w:t>
      </w:r>
    </w:p>
    <w:p w14:paraId="35EF3795" w14:textId="4C304D43" w:rsidR="00AB7297" w:rsidRPr="00FD7B63" w:rsidRDefault="00F40244" w:rsidP="00AB7297">
      <w:pPr>
        <w:pStyle w:val="TitelStandardSection"/>
        <w:rPr>
          <w:lang w:val="it-CH"/>
        </w:rPr>
      </w:pPr>
      <w:r w:rsidRPr="00FD7B63">
        <w:rPr>
          <w:lang w:val="it-CH"/>
        </w:rPr>
        <w:t>Elementi di istruzione pratica</w:t>
      </w:r>
    </w:p>
    <w:p w14:paraId="1E721BDA" w14:textId="72DD09A4" w:rsidR="00520F53" w:rsidRPr="00FD7B63" w:rsidRDefault="00A72AEB" w:rsidP="005D38F7">
      <w:pPr>
        <w:pStyle w:val="Bullet2"/>
        <w:rPr>
          <w:lang w:val="it-CH"/>
        </w:rPr>
      </w:pPr>
      <w:r w:rsidRPr="00FD7B63">
        <w:rPr>
          <w:lang w:val="it-CH"/>
        </w:rPr>
        <w:t>Volo rettilineo normale</w:t>
      </w:r>
      <w:r w:rsidR="00520F53" w:rsidRPr="00FD7B63">
        <w:rPr>
          <w:lang w:val="it-CH"/>
        </w:rPr>
        <w:t xml:space="preserve">, </w:t>
      </w:r>
      <w:r w:rsidRPr="00FD7B63">
        <w:rPr>
          <w:lang w:val="it-CH"/>
        </w:rPr>
        <w:t>rispetto della direzione e dell'altitudine</w:t>
      </w:r>
    </w:p>
    <w:p w14:paraId="1331C434" w14:textId="0C40EF07" w:rsidR="00520F53" w:rsidRPr="00FD7B63" w:rsidRDefault="00A72AEB" w:rsidP="005D38F7">
      <w:pPr>
        <w:pStyle w:val="Bullet2"/>
        <w:rPr>
          <w:lang w:val="it-CH"/>
        </w:rPr>
      </w:pPr>
      <w:r w:rsidRPr="00FD7B63">
        <w:rPr>
          <w:lang w:val="it-CH"/>
        </w:rPr>
        <w:t>Volo a velocità elevata critica</w:t>
      </w:r>
    </w:p>
    <w:p w14:paraId="3D750278" w14:textId="2AE6D8C4" w:rsidR="00520F53" w:rsidRPr="00FD7B63" w:rsidRDefault="00520F53" w:rsidP="005D38F7">
      <w:pPr>
        <w:pStyle w:val="Bullet2"/>
        <w:rPr>
          <w:lang w:val="it-CH"/>
        </w:rPr>
      </w:pPr>
      <w:r w:rsidRPr="00FD7B63">
        <w:rPr>
          <w:lang w:val="it-CH"/>
        </w:rPr>
        <w:t>D</w:t>
      </w:r>
      <w:r w:rsidR="00A72AEB" w:rsidRPr="00FD7B63">
        <w:rPr>
          <w:lang w:val="it-CH"/>
        </w:rPr>
        <w:t>imostrazione dell'autostabilità</w:t>
      </w:r>
    </w:p>
    <w:p w14:paraId="78A46105" w14:textId="1F088245" w:rsidR="00520F53" w:rsidRPr="00FD7B63" w:rsidRDefault="00A72AEB" w:rsidP="005D38F7">
      <w:pPr>
        <w:pStyle w:val="Bullet2"/>
        <w:rPr>
          <w:lang w:val="it-CH"/>
        </w:rPr>
      </w:pPr>
      <w:r w:rsidRPr="00FD7B63">
        <w:rPr>
          <w:lang w:val="it-CH"/>
        </w:rPr>
        <w:t>C</w:t>
      </w:r>
      <w:r w:rsidR="00520F53" w:rsidRPr="00FD7B63">
        <w:rPr>
          <w:lang w:val="it-CH"/>
        </w:rPr>
        <w:t>ontroll</w:t>
      </w:r>
      <w:r w:rsidRPr="00FD7B63">
        <w:rPr>
          <w:lang w:val="it-CH"/>
        </w:rPr>
        <w:t>o</w:t>
      </w:r>
      <w:r w:rsidR="00520F53" w:rsidRPr="00FD7B63">
        <w:rPr>
          <w:lang w:val="it-CH"/>
        </w:rPr>
        <w:t xml:space="preserve"> de</w:t>
      </w:r>
      <w:r w:rsidRPr="00FD7B63">
        <w:rPr>
          <w:lang w:val="it-CH"/>
        </w:rPr>
        <w:t>ll'assetto di volo</w:t>
      </w:r>
      <w:r w:rsidR="00520F53" w:rsidRPr="00FD7B63">
        <w:rPr>
          <w:lang w:val="it-CH"/>
        </w:rPr>
        <w:t xml:space="preserve"> </w:t>
      </w:r>
      <w:r w:rsidRPr="00FD7B63">
        <w:rPr>
          <w:lang w:val="it-CH"/>
        </w:rPr>
        <w:t>e</w:t>
      </w:r>
      <w:r w:rsidR="00520F53" w:rsidRPr="00FD7B63">
        <w:rPr>
          <w:lang w:val="it-CH"/>
        </w:rPr>
        <w:t xml:space="preserve"> </w:t>
      </w:r>
      <w:r w:rsidRPr="00FD7B63">
        <w:rPr>
          <w:lang w:val="it-CH"/>
        </w:rPr>
        <w:t>uso del</w:t>
      </w:r>
      <w:r w:rsidR="00520F53" w:rsidRPr="00FD7B63">
        <w:rPr>
          <w:lang w:val="it-CH"/>
        </w:rPr>
        <w:t xml:space="preserve"> </w:t>
      </w:r>
      <w:r w:rsidRPr="00FD7B63">
        <w:rPr>
          <w:lang w:val="it-CH"/>
        </w:rPr>
        <w:t>t</w:t>
      </w:r>
      <w:r w:rsidR="00520F53" w:rsidRPr="00FD7B63">
        <w:rPr>
          <w:lang w:val="it-CH"/>
        </w:rPr>
        <w:t>rim</w:t>
      </w:r>
    </w:p>
    <w:p w14:paraId="10440634" w14:textId="76EA641D" w:rsidR="00520F53" w:rsidRPr="00FD7B63" w:rsidRDefault="00A72AEB" w:rsidP="005D38F7">
      <w:pPr>
        <w:pStyle w:val="Bullet2"/>
        <w:rPr>
          <w:lang w:val="it-CH"/>
        </w:rPr>
      </w:pPr>
      <w:r w:rsidRPr="00FD7B63">
        <w:rPr>
          <w:lang w:val="it-CH"/>
        </w:rPr>
        <w:t>Inclinazione</w:t>
      </w:r>
      <w:r w:rsidR="00520F53" w:rsidRPr="00FD7B63">
        <w:rPr>
          <w:lang w:val="it-CH"/>
        </w:rPr>
        <w:t xml:space="preserve">, </w:t>
      </w:r>
      <w:r w:rsidRPr="00FD7B63">
        <w:rPr>
          <w:lang w:val="it-CH"/>
        </w:rPr>
        <w:t>direzione e stabilità</w:t>
      </w:r>
      <w:r w:rsidR="00520F53" w:rsidRPr="00FD7B63">
        <w:rPr>
          <w:lang w:val="it-CH"/>
        </w:rPr>
        <w:t xml:space="preserve">, </w:t>
      </w:r>
      <w:r w:rsidRPr="00FD7B63">
        <w:rPr>
          <w:lang w:val="it-CH"/>
        </w:rPr>
        <w:t>uso del t</w:t>
      </w:r>
      <w:r w:rsidR="00520F53" w:rsidRPr="00FD7B63">
        <w:rPr>
          <w:lang w:val="it-CH"/>
        </w:rPr>
        <w:t>rim</w:t>
      </w:r>
    </w:p>
    <w:p w14:paraId="158F2FF8" w14:textId="5561D746" w:rsidR="00520F53" w:rsidRPr="00FD7B63" w:rsidRDefault="00A72AEB" w:rsidP="00520F53">
      <w:pPr>
        <w:pStyle w:val="Bullet2"/>
        <w:numPr>
          <w:ilvl w:val="1"/>
          <w:numId w:val="28"/>
        </w:numPr>
        <w:rPr>
          <w:lang w:val="it-CH"/>
        </w:rPr>
      </w:pPr>
      <w:r w:rsidRPr="00FD7B63">
        <w:rPr>
          <w:lang w:val="it-CH"/>
        </w:rPr>
        <w:t xml:space="preserve">a velocità </w:t>
      </w:r>
      <w:r w:rsidR="00BC3DA5">
        <w:rPr>
          <w:lang w:val="it-CH"/>
        </w:rPr>
        <w:t>pre</w:t>
      </w:r>
      <w:r w:rsidRPr="00FD7B63">
        <w:rPr>
          <w:lang w:val="it-CH"/>
        </w:rPr>
        <w:t>definite</w:t>
      </w:r>
    </w:p>
    <w:p w14:paraId="2ABA0707" w14:textId="130B8C1A" w:rsidR="00520F53" w:rsidRPr="00FD7B63" w:rsidRDefault="00A72AEB" w:rsidP="00520F53">
      <w:pPr>
        <w:pStyle w:val="Bullet2"/>
        <w:numPr>
          <w:ilvl w:val="1"/>
          <w:numId w:val="28"/>
        </w:numPr>
        <w:rPr>
          <w:lang w:val="it-CH"/>
        </w:rPr>
      </w:pPr>
      <w:r w:rsidRPr="00FD7B63">
        <w:rPr>
          <w:lang w:val="it-CH"/>
        </w:rPr>
        <w:t>durante le variazioni di velocità e di potenza</w:t>
      </w:r>
    </w:p>
    <w:p w14:paraId="02218564" w14:textId="3F817AA6" w:rsidR="00520F53" w:rsidRPr="00FD7B63" w:rsidRDefault="00A72AEB" w:rsidP="00064D0B">
      <w:pPr>
        <w:pStyle w:val="Bullet2"/>
        <w:rPr>
          <w:lang w:val="it-CH"/>
        </w:rPr>
      </w:pPr>
      <w:r w:rsidRPr="00FD7B63">
        <w:rPr>
          <w:lang w:val="it-CH"/>
        </w:rPr>
        <w:t>Uso degli strumenti per la precisione del volo</w:t>
      </w:r>
    </w:p>
    <w:p w14:paraId="7DB8D5B0" w14:textId="0CC729FF" w:rsidR="005D38F7" w:rsidRPr="00FD7B63" w:rsidRDefault="00A72AEB" w:rsidP="005D38F7">
      <w:pPr>
        <w:pStyle w:val="Bullet2"/>
        <w:rPr>
          <w:lang w:val="it-CH"/>
        </w:rPr>
      </w:pPr>
      <w:r w:rsidRPr="00FD7B63">
        <w:rPr>
          <w:lang w:val="it-CH"/>
        </w:rPr>
        <w:t>Sorveglianza adeguata dello spazio aereo</w:t>
      </w:r>
    </w:p>
    <w:p w14:paraId="3534126A" w14:textId="35E64038" w:rsidR="00AB7297" w:rsidRPr="00FD7B63" w:rsidRDefault="00520F53" w:rsidP="005D38F7">
      <w:pPr>
        <w:pStyle w:val="Bullet2"/>
        <w:rPr>
          <w:lang w:val="it-CH"/>
        </w:rPr>
      </w:pPr>
      <w:r w:rsidRPr="00FD7B63">
        <w:rPr>
          <w:lang w:val="it-CH"/>
        </w:rPr>
        <w:t>*</w:t>
      </w:r>
      <w:r w:rsidR="00A72AEB" w:rsidRPr="00FD7B63">
        <w:rPr>
          <w:lang w:val="it-CH"/>
        </w:rPr>
        <w:t>Impiego del</w:t>
      </w:r>
      <w:r w:rsidR="005D38F7" w:rsidRPr="00FD7B63">
        <w:rPr>
          <w:lang w:val="it-CH"/>
        </w:rPr>
        <w:t xml:space="preserve"> FLARM </w:t>
      </w:r>
      <w:r w:rsidR="00A72AEB" w:rsidRPr="00FD7B63">
        <w:rPr>
          <w:lang w:val="it-CH"/>
        </w:rPr>
        <w:t>e interpretazione</w:t>
      </w:r>
      <w:r w:rsidR="005D38F7" w:rsidRPr="00FD7B63">
        <w:rPr>
          <w:lang w:val="it-CH"/>
        </w:rPr>
        <w:t xml:space="preserve"> de</w:t>
      </w:r>
      <w:r w:rsidR="00A72AEB" w:rsidRPr="00FD7B63">
        <w:rPr>
          <w:lang w:val="it-CH"/>
        </w:rPr>
        <w:t>lle indicazioni e dei segnali</w:t>
      </w:r>
    </w:p>
    <w:p w14:paraId="29B34AB2" w14:textId="0000B139" w:rsidR="00AB7297" w:rsidRPr="00BA17E2" w:rsidRDefault="00A72AEB" w:rsidP="00AB7297">
      <w:pPr>
        <w:pStyle w:val="TitelStandardSection"/>
        <w:rPr>
          <w:b w:val="0"/>
          <w:bCs/>
          <w:lang w:val="it-CH"/>
        </w:rPr>
      </w:pPr>
      <w:r w:rsidRPr="00FD7B63"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7D7B4DC4" w14:textId="6505B4A1" w:rsidR="005D38F7" w:rsidRPr="00FD7B63" w:rsidRDefault="00A72AEB" w:rsidP="005D38F7">
      <w:pPr>
        <w:pStyle w:val="Bullet2"/>
        <w:rPr>
          <w:lang w:val="it-CH"/>
        </w:rPr>
      </w:pPr>
      <w:r w:rsidRPr="00FD7B63">
        <w:rPr>
          <w:lang w:val="it-CH"/>
        </w:rPr>
        <w:t>Manuale dell'aeromobile del</w:t>
      </w:r>
      <w:r w:rsidR="005D38F7" w:rsidRPr="00FD7B63">
        <w:rPr>
          <w:lang w:val="it-CH"/>
        </w:rPr>
        <w:t xml:space="preserve"> </w:t>
      </w:r>
      <w:r w:rsidR="00520F53" w:rsidRPr="00FD7B63">
        <w:rPr>
          <w:lang w:val="it-CH"/>
        </w:rPr>
        <w:t>TMG</w:t>
      </w:r>
    </w:p>
    <w:p w14:paraId="5E454E80" w14:textId="479EF750" w:rsidR="00AB7297" w:rsidRPr="00FD7B63" w:rsidRDefault="00FD7B63" w:rsidP="005D38F7">
      <w:pPr>
        <w:pStyle w:val="Bullet2"/>
        <w:rPr>
          <w:lang w:val="it-CH"/>
        </w:rPr>
      </w:pPr>
      <w:r w:rsidRPr="00FD7B63">
        <w:rPr>
          <w:lang w:val="it-CH"/>
        </w:rPr>
        <w:t>Esigenze per l'esame</w:t>
      </w:r>
    </w:p>
    <w:p w14:paraId="0AEA5A49" w14:textId="713FAE5D" w:rsidR="00520F53" w:rsidRDefault="00FD7B63" w:rsidP="005D38F7">
      <w:pPr>
        <w:pStyle w:val="Bullet2"/>
        <w:rPr>
          <w:lang w:val="de-CH"/>
        </w:rPr>
      </w:pPr>
      <w:proofErr w:type="spellStart"/>
      <w:r w:rsidRPr="00BD00EA">
        <w:rPr>
          <w:lang w:val="de-CH"/>
        </w:rPr>
        <w:t>Raccoglitore</w:t>
      </w:r>
      <w:proofErr w:type="spellEnd"/>
      <w:r w:rsidRPr="00BD00EA">
        <w:rPr>
          <w:lang w:val="de-CH"/>
        </w:rPr>
        <w:t xml:space="preserve"> </w:t>
      </w:r>
      <w:r w:rsidR="00520F53" w:rsidRPr="00BD00EA">
        <w:rPr>
          <w:lang w:val="de-CH"/>
        </w:rPr>
        <w:t>BAK:</w:t>
      </w:r>
      <w:r w:rsidR="00520F53" w:rsidRPr="00BD00EA">
        <w:rPr>
          <w:lang w:val="de-CH"/>
        </w:rPr>
        <w:tab/>
        <w:t>20</w:t>
      </w:r>
      <w:r w:rsidR="00520F53" w:rsidRPr="00BD00EA">
        <w:rPr>
          <w:lang w:val="de-CH"/>
        </w:rPr>
        <w:tab/>
        <w:t>Überwachungssysteme, Triebwerkbedienung</w:t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BA17E2">
        <w:rPr>
          <w:lang w:val="de-CH"/>
        </w:rPr>
        <w:tab/>
      </w:r>
      <w:r w:rsidR="00520F53" w:rsidRPr="00BD00EA">
        <w:rPr>
          <w:lang w:val="de-CH"/>
        </w:rPr>
        <w:t>30</w:t>
      </w:r>
      <w:r w:rsidR="00520F53" w:rsidRPr="00BD00EA">
        <w:rPr>
          <w:lang w:val="de-CH"/>
        </w:rPr>
        <w:tab/>
        <w:t>Flugleistungen</w:t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="00520F53" w:rsidRPr="00BD00EA">
        <w:rPr>
          <w:lang w:val="de-CH"/>
        </w:rPr>
        <w:tab/>
      </w:r>
      <w:r w:rsidRPr="00BD00EA">
        <w:rPr>
          <w:lang w:val="de-CH"/>
        </w:rPr>
        <w:tab/>
      </w:r>
      <w:r w:rsidR="00BA17E2">
        <w:rPr>
          <w:lang w:val="de-CH"/>
        </w:rPr>
        <w:tab/>
      </w:r>
      <w:r w:rsidR="00520F53" w:rsidRPr="00BD00EA">
        <w:rPr>
          <w:lang w:val="de-CH"/>
        </w:rPr>
        <w:t>80</w:t>
      </w:r>
      <w:r w:rsidR="00520F53" w:rsidRPr="00BD00EA">
        <w:rPr>
          <w:lang w:val="de-CH"/>
        </w:rPr>
        <w:tab/>
        <w:t>Steuerbarkeit</w:t>
      </w:r>
      <w:r w:rsidRPr="00BD00EA">
        <w:rPr>
          <w:lang w:val="de-CH"/>
        </w:rPr>
        <w:t xml:space="preserve"> </w:t>
      </w:r>
    </w:p>
    <w:p w14:paraId="1953B5C0" w14:textId="77777777" w:rsidR="00DC2CDE" w:rsidRPr="00AA4AF1" w:rsidRDefault="00DC2CDE" w:rsidP="00F02AD8">
      <w:pPr>
        <w:pStyle w:val="Bullet2"/>
        <w:ind w:left="499" w:hanging="357"/>
        <w:rPr>
          <w:lang w:val="de-CH"/>
        </w:rPr>
      </w:pPr>
      <w:r>
        <w:rPr>
          <w:lang w:val="de-CH"/>
        </w:rPr>
        <w:t>Moodle GVVT</w:t>
      </w:r>
      <w:r>
        <w:rPr>
          <w:lang w:val="de-CH"/>
        </w:rPr>
        <w:tab/>
      </w:r>
      <w:r>
        <w:rPr>
          <w:lang w:val="de-CH"/>
        </w:rPr>
        <w:tab/>
        <w:t>Materia 70</w:t>
      </w:r>
      <w:r>
        <w:rPr>
          <w:lang w:val="de-CH"/>
        </w:rPr>
        <w:tab/>
      </w:r>
      <w:proofErr w:type="spellStart"/>
      <w:r>
        <w:rPr>
          <w:lang w:val="de-CH"/>
        </w:rPr>
        <w:t>Capitolo</w:t>
      </w:r>
      <w:proofErr w:type="spellEnd"/>
      <w:r>
        <w:rPr>
          <w:lang w:val="de-CH"/>
        </w:rPr>
        <w:t xml:space="preserve"> 4.1</w:t>
      </w:r>
    </w:p>
    <w:p w14:paraId="331115CE" w14:textId="77777777" w:rsidR="00DC2CDE" w:rsidRPr="00BD00EA" w:rsidRDefault="00DC2CDE" w:rsidP="00F02AD8">
      <w:pPr>
        <w:pStyle w:val="Bullet2"/>
        <w:numPr>
          <w:ilvl w:val="0"/>
          <w:numId w:val="0"/>
        </w:numPr>
        <w:ind w:left="502"/>
        <w:rPr>
          <w:lang w:val="de-CH"/>
        </w:rPr>
      </w:pPr>
    </w:p>
    <w:p w14:paraId="23E17B6A" w14:textId="59FAFC4A" w:rsidR="00AB7297" w:rsidRPr="00FD7B63" w:rsidRDefault="0016620C" w:rsidP="00AB7297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224D75F5" w14:textId="536F5FF0" w:rsidR="00520F53" w:rsidRPr="00FD7B63" w:rsidRDefault="00FD7B63" w:rsidP="003A2EE2">
      <w:pPr>
        <w:pStyle w:val="TargetsFlugauftrag"/>
        <w:numPr>
          <w:ilvl w:val="0"/>
          <w:numId w:val="34"/>
        </w:numPr>
        <w:ind w:left="567" w:hanging="567"/>
        <w:rPr>
          <w:lang w:val="it-CH"/>
        </w:rPr>
      </w:pPr>
      <w:r w:rsidRPr="00FD7B63">
        <w:rPr>
          <w:lang w:val="it-CH"/>
        </w:rPr>
        <w:t>So mantenere nelle tolleranze la rotta e l'altitudine</w:t>
      </w:r>
    </w:p>
    <w:p w14:paraId="35EB435C" w14:textId="74A86B9A" w:rsidR="00520F53" w:rsidRPr="00FD7B63" w:rsidRDefault="00FD7B63" w:rsidP="003A2EE2">
      <w:pPr>
        <w:pStyle w:val="TargetsFlugauftrag"/>
        <w:numPr>
          <w:ilvl w:val="0"/>
          <w:numId w:val="34"/>
        </w:numPr>
        <w:ind w:left="567" w:hanging="567"/>
        <w:rPr>
          <w:lang w:val="it-CH"/>
        </w:rPr>
      </w:pPr>
      <w:r w:rsidRPr="00FD7B63">
        <w:rPr>
          <w:lang w:val="it-CH"/>
        </w:rPr>
        <w:t>So tener conto dell'errore di parallasse</w:t>
      </w:r>
    </w:p>
    <w:p w14:paraId="63773F4A" w14:textId="08F91360" w:rsidR="00520F53" w:rsidRPr="00FD7B63" w:rsidRDefault="00FD7B63" w:rsidP="003A2EE2">
      <w:pPr>
        <w:pStyle w:val="TargetsFlugauftrag"/>
        <w:numPr>
          <w:ilvl w:val="0"/>
          <w:numId w:val="34"/>
        </w:numPr>
        <w:ind w:left="567" w:hanging="567"/>
        <w:rPr>
          <w:lang w:val="it-CH"/>
        </w:rPr>
      </w:pPr>
      <w:r w:rsidRPr="00FD7B63">
        <w:rPr>
          <w:lang w:val="it-CH"/>
        </w:rPr>
        <w:t>So trimmare correttamente il velivolo</w:t>
      </w:r>
    </w:p>
    <w:p w14:paraId="389BD835" w14:textId="749832BF" w:rsidR="00520F53" w:rsidRPr="00FD7B63" w:rsidRDefault="00FD7B63" w:rsidP="003A2EE2">
      <w:pPr>
        <w:pStyle w:val="TargetsFlugauftrag"/>
        <w:numPr>
          <w:ilvl w:val="0"/>
          <w:numId w:val="34"/>
        </w:numPr>
        <w:ind w:left="567" w:hanging="567"/>
        <w:rPr>
          <w:lang w:val="it-CH"/>
        </w:rPr>
      </w:pPr>
      <w:r w:rsidRPr="00FD7B63">
        <w:rPr>
          <w:lang w:val="it-CH"/>
        </w:rPr>
        <w:t xml:space="preserve">So sorvegliare in modo ottimale lo spazio </w:t>
      </w:r>
      <w:r>
        <w:rPr>
          <w:lang w:val="it-CH"/>
        </w:rPr>
        <w:t>aereo</w:t>
      </w:r>
    </w:p>
    <w:p w14:paraId="1D774D66" w14:textId="1248EFA5" w:rsidR="00520F53" w:rsidRPr="00FD7B63" w:rsidRDefault="00FD7B63" w:rsidP="003A2EE2">
      <w:pPr>
        <w:pStyle w:val="TargetsFlugauftrag"/>
        <w:numPr>
          <w:ilvl w:val="0"/>
          <w:numId w:val="34"/>
        </w:numPr>
        <w:ind w:left="567" w:hanging="567"/>
        <w:rPr>
          <w:lang w:val="it-CH"/>
        </w:rPr>
      </w:pPr>
      <w:r w:rsidRPr="00FD7B63">
        <w:rPr>
          <w:lang w:val="it-CH"/>
        </w:rPr>
        <w:t>So sorvegliare gli strumenti in modo ottimale</w:t>
      </w:r>
      <w:r w:rsidR="00520F53" w:rsidRPr="00FD7B63">
        <w:rPr>
          <w:lang w:val="it-CH"/>
        </w:rPr>
        <w:t xml:space="preserve"> (scanning)</w:t>
      </w:r>
    </w:p>
    <w:p w14:paraId="1C484F1A" w14:textId="56D9FC8A" w:rsidR="00AB7297" w:rsidRPr="00FD7B63" w:rsidRDefault="00FD7B63" w:rsidP="005D38F7">
      <w:pPr>
        <w:pStyle w:val="TargetsFlugauftrag"/>
        <w:rPr>
          <w:lang w:val="it-CH"/>
        </w:rPr>
      </w:pPr>
      <w:r>
        <w:rPr>
          <w:lang w:val="it-CH"/>
        </w:rPr>
        <w:t>Reagisco in modo adeguato ai segnali</w:t>
      </w:r>
      <w:r w:rsidR="005D38F7" w:rsidRPr="00FD7B63">
        <w:rPr>
          <w:lang w:val="it-CH"/>
        </w:rPr>
        <w:t xml:space="preserve"> </w:t>
      </w:r>
      <w:r w:rsidR="0069071C">
        <w:rPr>
          <w:lang w:val="it-CH"/>
        </w:rPr>
        <w:t>FLARM</w:t>
      </w:r>
    </w:p>
    <w:p w14:paraId="08D2367B" w14:textId="7BAB67CA" w:rsidR="005D38F7" w:rsidRPr="00FD7B63" w:rsidRDefault="00FD7B63" w:rsidP="005D38F7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5D38F7" w:rsidRPr="00FD7B63">
        <w:rPr>
          <w:lang w:val="it-CH"/>
        </w:rPr>
        <w:t>:</w:t>
      </w:r>
    </w:p>
    <w:p w14:paraId="7A94FF55" w14:textId="77777777" w:rsidR="00FD7B63" w:rsidRPr="0050442C" w:rsidRDefault="00AB7297" w:rsidP="00FD7B63">
      <w:pPr>
        <w:pStyle w:val="TitelStandardSection"/>
        <w:rPr>
          <w:lang w:val="it-CH"/>
        </w:rPr>
      </w:pPr>
      <w:r w:rsidRPr="00402773">
        <w:rPr>
          <w:b w:val="0"/>
          <w:lang w:val="de-CH" w:eastAsia="it-CH"/>
        </w:rPr>
        <w:br w:type="page"/>
      </w:r>
      <w:bookmarkStart w:id="103" w:name="_Toc58136812"/>
      <w:r w:rsidR="00FD7B63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FD7B63" w:rsidRPr="0050442C" w14:paraId="5F023A07" w14:textId="77777777" w:rsidTr="00BD00EA">
        <w:tc>
          <w:tcPr>
            <w:tcW w:w="3260" w:type="dxa"/>
            <w:tcBorders>
              <w:bottom w:val="nil"/>
              <w:right w:val="nil"/>
            </w:tcBorders>
          </w:tcPr>
          <w:p w14:paraId="411458BD" w14:textId="77777777" w:rsidR="00FD7B63" w:rsidRPr="0050442C" w:rsidRDefault="00FD7B63" w:rsidP="00BD00EA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49D240D" w14:textId="77777777" w:rsidR="00FD7B63" w:rsidRPr="0050442C" w:rsidRDefault="00FD7B63" w:rsidP="00BD00EA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5B7CD4F2" w14:textId="77777777" w:rsidR="00FD7B63" w:rsidRPr="0050442C" w:rsidRDefault="00FD7B63" w:rsidP="00BD00EA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FD7B63" w:rsidRPr="0050442C" w14:paraId="4D49A657" w14:textId="77777777" w:rsidTr="00BD00EA">
        <w:tc>
          <w:tcPr>
            <w:tcW w:w="9781" w:type="dxa"/>
            <w:gridSpan w:val="3"/>
            <w:tcBorders>
              <w:top w:val="nil"/>
            </w:tcBorders>
          </w:tcPr>
          <w:p w14:paraId="737910E1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06898EFD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663F2E24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20D9F7B1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65000842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</w:tc>
      </w:tr>
    </w:tbl>
    <w:p w14:paraId="1D7F33B2" w14:textId="77777777" w:rsidR="00FD7B63" w:rsidRPr="0050442C" w:rsidRDefault="00FD7B63" w:rsidP="00FD7B63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D7B63" w:rsidRPr="0050442C" w14:paraId="7689A569" w14:textId="77777777" w:rsidTr="00BD00EA">
        <w:tc>
          <w:tcPr>
            <w:tcW w:w="9781" w:type="dxa"/>
          </w:tcPr>
          <w:p w14:paraId="33EEF035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7081F219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4431A8E9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4029C7FD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1DEA0A7B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36A0D4CB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53104DDB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3387A9CB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</w:tc>
      </w:tr>
    </w:tbl>
    <w:p w14:paraId="199BB717" w14:textId="77777777" w:rsidR="00FD7B63" w:rsidRPr="0050442C" w:rsidRDefault="00FD7B63" w:rsidP="00FD7B63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D7B63" w:rsidRPr="0050442C" w14:paraId="35E49EC5" w14:textId="77777777" w:rsidTr="00BD00EA">
        <w:tc>
          <w:tcPr>
            <w:tcW w:w="9781" w:type="dxa"/>
          </w:tcPr>
          <w:p w14:paraId="05CBB045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72360268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1D074A97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3BC5519B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1BD87D7B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5B5286D0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080ABD12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1F041769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7B02CFA3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</w:tc>
      </w:tr>
    </w:tbl>
    <w:p w14:paraId="1EABBD77" w14:textId="77777777" w:rsidR="00FD7B63" w:rsidRPr="0050442C" w:rsidRDefault="00FD7B63" w:rsidP="00FD7B63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D7B63" w:rsidRPr="0050442C" w14:paraId="01B26235" w14:textId="77777777" w:rsidTr="00BD00EA">
        <w:tc>
          <w:tcPr>
            <w:tcW w:w="9781" w:type="dxa"/>
          </w:tcPr>
          <w:p w14:paraId="3D904629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62E07B1E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58E02123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2964237E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</w:tc>
      </w:tr>
    </w:tbl>
    <w:p w14:paraId="336E3F08" w14:textId="77777777" w:rsidR="00FD7B63" w:rsidRPr="0050442C" w:rsidRDefault="00FD7B63" w:rsidP="00FD7B63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D7B63" w:rsidRPr="0050442C" w14:paraId="24B49601" w14:textId="77777777" w:rsidTr="00BD00EA">
        <w:tc>
          <w:tcPr>
            <w:tcW w:w="9781" w:type="dxa"/>
          </w:tcPr>
          <w:p w14:paraId="2774DD18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49529B43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011B465D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  <w:p w14:paraId="0E671C47" w14:textId="77777777" w:rsidR="00FD7B63" w:rsidRPr="0050442C" w:rsidRDefault="00FD7B63" w:rsidP="00BD00EA">
            <w:pPr>
              <w:rPr>
                <w:lang w:val="it-CH" w:eastAsia="it-CH"/>
              </w:rPr>
            </w:pPr>
          </w:p>
        </w:tc>
      </w:tr>
    </w:tbl>
    <w:p w14:paraId="2A958CED" w14:textId="4FC8341D" w:rsidR="00CD3B61" w:rsidRPr="00BD00EA" w:rsidRDefault="00CD3B61" w:rsidP="00FD7B63">
      <w:pPr>
        <w:pStyle w:val="TitelStandardSection"/>
        <w:rPr>
          <w:lang w:val="it-CH"/>
        </w:rPr>
      </w:pPr>
      <w:r w:rsidRPr="00BD00EA">
        <w:rPr>
          <w:lang w:val="it-CH"/>
        </w:rPr>
        <w:lastRenderedPageBreak/>
        <w:t>5</w:t>
      </w:r>
      <w:r w:rsidRPr="00BD00EA">
        <w:rPr>
          <w:lang w:val="it-CH"/>
        </w:rPr>
        <w:tab/>
      </w:r>
      <w:bookmarkEnd w:id="103"/>
      <w:r w:rsidR="00FD7B63" w:rsidRPr="00BD00EA">
        <w:rPr>
          <w:lang w:val="it-CH"/>
        </w:rPr>
        <w:t>Volo in salita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CD3B61" w:rsidRPr="00BD00EA" w14:paraId="2538DDFF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64C30DF" w14:textId="77777777" w:rsidR="00CD3B61" w:rsidRPr="00BD00EA" w:rsidRDefault="00CD3B61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00EA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3FBAD81" w14:textId="042C89A8" w:rsidR="00CD3B61" w:rsidRPr="00BD00EA" w:rsidRDefault="00FD7B63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00EA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55D9F8E" w14:textId="77777777" w:rsidR="00FD7B63" w:rsidRPr="00BD00EA" w:rsidRDefault="00FD7B63" w:rsidP="00FD7B63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BD00EA">
              <w:rPr>
                <w:rFonts w:eastAsia="Calibri"/>
                <w:lang w:val="it-CH" w:eastAsia="en-US"/>
              </w:rPr>
              <w:t>Tempo di volo</w:t>
            </w:r>
          </w:p>
          <w:p w14:paraId="193C2D8B" w14:textId="60923DE7" w:rsidR="00CD3B61" w:rsidRPr="00BD00EA" w:rsidRDefault="00FD7B63" w:rsidP="00FD7B63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BD00EA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4ABF4C1" w14:textId="1E4141A2" w:rsidR="00CD3B61" w:rsidRPr="00BD00EA" w:rsidRDefault="00FD7B63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00EA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3D95FFD" w14:textId="77777777" w:rsidR="00CD3B61" w:rsidRPr="00BD00EA" w:rsidRDefault="00CD3B61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00EA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5443884" w14:textId="41098693" w:rsidR="00CD3B61" w:rsidRPr="00BD00EA" w:rsidRDefault="00FD7B63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D00EA">
              <w:rPr>
                <w:rFonts w:eastAsia="Calibri"/>
                <w:lang w:val="it-CH" w:eastAsia="en-US"/>
              </w:rPr>
              <w:t>Velivolo</w:t>
            </w:r>
          </w:p>
        </w:tc>
      </w:tr>
      <w:tr w:rsidR="00CD3B61" w:rsidRPr="00BD00EA" w14:paraId="1D7D9576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11A94267" w14:textId="77777777" w:rsidR="00CD3B61" w:rsidRPr="00BD00EA" w:rsidRDefault="00CD3B61" w:rsidP="00064D0B">
            <w:pPr>
              <w:pStyle w:val="StandardTabelleZentriert"/>
              <w:rPr>
                <w:lang w:val="it-CH"/>
              </w:rPr>
            </w:pPr>
            <w:r w:rsidRPr="00BD00EA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56516D4" w14:textId="7CFFDBEC" w:rsidR="00CD3B61" w:rsidRPr="00BD00EA" w:rsidRDefault="00CD3B61" w:rsidP="00064D0B">
            <w:pPr>
              <w:pStyle w:val="StandardTabelleZentriert"/>
              <w:rPr>
                <w:lang w:val="it-CH"/>
              </w:rPr>
            </w:pPr>
            <w:r w:rsidRPr="00BD00EA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2297957" w14:textId="77777777" w:rsidR="00CD3B61" w:rsidRPr="00BD00EA" w:rsidRDefault="00CD3B61" w:rsidP="00064D0B">
            <w:pPr>
              <w:pStyle w:val="StandardTabelleZentriert"/>
              <w:rPr>
                <w:lang w:val="it-CH"/>
              </w:rPr>
            </w:pPr>
            <w:r w:rsidRPr="00BD00EA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7C20CC87" w14:textId="41C100BD" w:rsidR="00CD3B61" w:rsidRPr="00BD00EA" w:rsidRDefault="00CD3B61" w:rsidP="00064D0B">
            <w:pPr>
              <w:pStyle w:val="StandardTabelleZentriert"/>
              <w:rPr>
                <w:lang w:val="it-CH"/>
              </w:rPr>
            </w:pPr>
            <w:r w:rsidRPr="00BD00EA">
              <w:rPr>
                <w:lang w:val="it-CH"/>
              </w:rPr>
              <w:t>1-3</w:t>
            </w:r>
          </w:p>
        </w:tc>
        <w:tc>
          <w:tcPr>
            <w:tcW w:w="834" w:type="pct"/>
            <w:vAlign w:val="center"/>
          </w:tcPr>
          <w:p w14:paraId="115353A7" w14:textId="77777777" w:rsidR="00CD3B61" w:rsidRPr="00BD00EA" w:rsidRDefault="00CD3B61" w:rsidP="00064D0B">
            <w:pPr>
              <w:pStyle w:val="StandardTabelleZentriert"/>
              <w:rPr>
                <w:lang w:val="it-CH"/>
              </w:rPr>
            </w:pPr>
            <w:r w:rsidRPr="00BD00EA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4BCE3D7" w14:textId="3B3E298A" w:rsidR="00CD3B61" w:rsidRPr="00BD00EA" w:rsidRDefault="00CD3B61" w:rsidP="00064D0B">
            <w:pPr>
              <w:pStyle w:val="StandardTabelleZentriert"/>
              <w:rPr>
                <w:lang w:val="it-CH"/>
              </w:rPr>
            </w:pPr>
            <w:r w:rsidRPr="00BD00EA">
              <w:rPr>
                <w:lang w:val="it-CH"/>
              </w:rPr>
              <w:t>TMG</w:t>
            </w:r>
          </w:p>
        </w:tc>
      </w:tr>
    </w:tbl>
    <w:p w14:paraId="5ADC4A30" w14:textId="63AD087B" w:rsidR="00CD3B61" w:rsidRPr="00BD00EA" w:rsidRDefault="00FD7B63" w:rsidP="00CD3B61">
      <w:pPr>
        <w:pStyle w:val="TitelStandardSection"/>
        <w:rPr>
          <w:lang w:val="it-CH"/>
        </w:rPr>
      </w:pPr>
      <w:r w:rsidRPr="00BD00EA">
        <w:rPr>
          <w:lang w:val="it-CH"/>
        </w:rPr>
        <w:t>Elementi di istruzione teorica</w:t>
      </w:r>
      <w:r w:rsidR="00CD3B61" w:rsidRPr="00BD00EA">
        <w:rPr>
          <w:lang w:val="it-CH"/>
        </w:rPr>
        <w:t xml:space="preserve"> / Longbriefing</w:t>
      </w:r>
    </w:p>
    <w:p w14:paraId="28CA2B1C" w14:textId="6AF0F3C9" w:rsidR="00CD3B61" w:rsidRPr="00BD00EA" w:rsidRDefault="00FD7B63" w:rsidP="00CD3B61">
      <w:pPr>
        <w:pStyle w:val="Bullet2"/>
        <w:rPr>
          <w:lang w:val="it-CH"/>
        </w:rPr>
      </w:pPr>
      <w:r w:rsidRPr="00BD00EA">
        <w:rPr>
          <w:lang w:val="it-CH"/>
        </w:rPr>
        <w:t>Procedure di volo e controlli</w:t>
      </w:r>
    </w:p>
    <w:p w14:paraId="5F0EFB3D" w14:textId="269C707A" w:rsidR="00CD3B61" w:rsidRPr="00BD00EA" w:rsidRDefault="00FD7B63" w:rsidP="00CD3B61">
      <w:pPr>
        <w:pStyle w:val="Bullet2"/>
        <w:rPr>
          <w:lang w:val="it-CH"/>
        </w:rPr>
      </w:pPr>
      <w:r w:rsidRPr="00BD00EA">
        <w:rPr>
          <w:lang w:val="it-CH"/>
        </w:rPr>
        <w:t>Regolazione della potenza</w:t>
      </w:r>
    </w:p>
    <w:p w14:paraId="5C0025DD" w14:textId="2799436F" w:rsidR="00CD3B61" w:rsidRPr="00BD00EA" w:rsidRDefault="00FD7B63" w:rsidP="00CD3B61">
      <w:pPr>
        <w:pStyle w:val="Bullet2"/>
        <w:rPr>
          <w:lang w:val="it-CH"/>
        </w:rPr>
      </w:pPr>
      <w:r w:rsidRPr="00BD00EA">
        <w:rPr>
          <w:lang w:val="it-CH"/>
        </w:rPr>
        <w:t>Sorveglianza dell'assetto di volo e dello spazio aereo</w:t>
      </w:r>
    </w:p>
    <w:p w14:paraId="6EE48C96" w14:textId="21E6C480" w:rsidR="00CD3B61" w:rsidRPr="00BD00EA" w:rsidRDefault="002D653B" w:rsidP="00CD3B61">
      <w:pPr>
        <w:pStyle w:val="TitelStandardSection"/>
        <w:rPr>
          <w:lang w:val="it-CH"/>
        </w:rPr>
      </w:pPr>
      <w:r w:rsidRPr="00BD00EA">
        <w:rPr>
          <w:lang w:val="it-CH"/>
        </w:rPr>
        <w:t>Elementi di istruzione pratica</w:t>
      </w:r>
    </w:p>
    <w:p w14:paraId="314D579D" w14:textId="46EF0A3D" w:rsidR="00CD3B61" w:rsidRPr="00BD00EA" w:rsidRDefault="00BD00EA" w:rsidP="00CD3B61">
      <w:pPr>
        <w:pStyle w:val="Bullet2"/>
        <w:rPr>
          <w:lang w:val="it-CH"/>
        </w:rPr>
      </w:pPr>
      <w:r w:rsidRPr="00BD00EA">
        <w:rPr>
          <w:lang w:val="it-CH"/>
        </w:rPr>
        <w:t>Transizione</w:t>
      </w:r>
      <w:r>
        <w:rPr>
          <w:lang w:val="it-CH"/>
        </w:rPr>
        <w:t xml:space="preserve"> </w:t>
      </w:r>
      <w:r w:rsidR="00BC3DA5">
        <w:rPr>
          <w:lang w:val="it-CH"/>
        </w:rPr>
        <w:t xml:space="preserve">al volo in salita </w:t>
      </w:r>
      <w:r>
        <w:rPr>
          <w:lang w:val="it-CH"/>
        </w:rPr>
        <w:t>e</w:t>
      </w:r>
      <w:r w:rsidR="00CD3B61" w:rsidRPr="00BD00EA">
        <w:rPr>
          <w:lang w:val="it-CH"/>
        </w:rPr>
        <w:t xml:space="preserve"> </w:t>
      </w:r>
      <w:r w:rsidR="00BC3DA5">
        <w:rPr>
          <w:lang w:val="it-CH"/>
        </w:rPr>
        <w:t xml:space="preserve">rispetto della </w:t>
      </w:r>
      <w:r w:rsidRPr="00BD00EA">
        <w:rPr>
          <w:lang w:val="it-CH"/>
        </w:rPr>
        <w:t>stabilità di volo</w:t>
      </w:r>
      <w:r>
        <w:rPr>
          <w:lang w:val="it-CH"/>
        </w:rPr>
        <w:t xml:space="preserve"> </w:t>
      </w:r>
      <w:r w:rsidR="00BC3DA5">
        <w:rPr>
          <w:lang w:val="it-CH"/>
        </w:rPr>
        <w:t>in</w:t>
      </w:r>
      <w:r>
        <w:rPr>
          <w:lang w:val="it-CH"/>
        </w:rPr>
        <w:t xml:space="preserve"> salita</w:t>
      </w:r>
      <w:r w:rsidRPr="00BD00EA">
        <w:rPr>
          <w:lang w:val="it-CH"/>
        </w:rPr>
        <w:t xml:space="preserve"> normale e</w:t>
      </w:r>
      <w:r>
        <w:rPr>
          <w:lang w:val="it-CH"/>
        </w:rPr>
        <w:t xml:space="preserve"> </w:t>
      </w:r>
      <w:r w:rsidR="00BC3DA5">
        <w:rPr>
          <w:lang w:val="it-CH"/>
        </w:rPr>
        <w:t xml:space="preserve">in </w:t>
      </w:r>
      <w:r>
        <w:rPr>
          <w:lang w:val="it-CH"/>
        </w:rPr>
        <w:t>salita</w:t>
      </w:r>
      <w:r w:rsidRPr="00BD00EA">
        <w:rPr>
          <w:lang w:val="it-CH"/>
        </w:rPr>
        <w:t xml:space="preserve"> </w:t>
      </w:r>
      <w:r>
        <w:rPr>
          <w:lang w:val="it-CH"/>
        </w:rPr>
        <w:t>massima</w:t>
      </w:r>
    </w:p>
    <w:p w14:paraId="1C8BEB07" w14:textId="662345DD" w:rsidR="00CD3B61" w:rsidRPr="00BD00EA" w:rsidRDefault="00BD00EA" w:rsidP="00CD3B61">
      <w:pPr>
        <w:pStyle w:val="Bullet2"/>
        <w:rPr>
          <w:lang w:val="it-CH"/>
        </w:rPr>
      </w:pPr>
      <w:r w:rsidRPr="00BD00EA">
        <w:rPr>
          <w:lang w:val="it-CH"/>
        </w:rPr>
        <w:t>Transizione</w:t>
      </w:r>
      <w:r w:rsidR="00BC3DA5">
        <w:rPr>
          <w:lang w:val="it-CH"/>
        </w:rPr>
        <w:t xml:space="preserve"> al</w:t>
      </w:r>
      <w:r w:rsidRPr="00BD00EA">
        <w:rPr>
          <w:lang w:val="it-CH"/>
        </w:rPr>
        <w:t xml:space="preserve"> volo orizzontale</w:t>
      </w:r>
      <w:r>
        <w:rPr>
          <w:lang w:val="it-CH"/>
        </w:rPr>
        <w:t xml:space="preserve"> a un'altitudine </w:t>
      </w:r>
      <w:r w:rsidR="00BC3DA5">
        <w:rPr>
          <w:lang w:val="it-CH"/>
        </w:rPr>
        <w:t>pre</w:t>
      </w:r>
      <w:r>
        <w:rPr>
          <w:lang w:val="it-CH"/>
        </w:rPr>
        <w:t>definita</w:t>
      </w:r>
      <w:r w:rsidR="00BC3DA5" w:rsidRPr="00BC3DA5">
        <w:rPr>
          <w:lang w:val="it-CH"/>
        </w:rPr>
        <w:t xml:space="preserve"> </w:t>
      </w:r>
      <w:r w:rsidR="00BC3DA5" w:rsidRPr="00BD00EA">
        <w:rPr>
          <w:lang w:val="it-CH"/>
        </w:rPr>
        <w:t xml:space="preserve">e </w:t>
      </w:r>
      <w:r w:rsidR="00BC3DA5">
        <w:rPr>
          <w:lang w:val="it-CH"/>
        </w:rPr>
        <w:t xml:space="preserve">rispetto della </w:t>
      </w:r>
      <w:r w:rsidR="00BC3DA5" w:rsidRPr="00BD00EA">
        <w:rPr>
          <w:lang w:val="it-CH"/>
        </w:rPr>
        <w:t>stabilità</w:t>
      </w:r>
    </w:p>
    <w:p w14:paraId="1DA37E71" w14:textId="2C87BB9A" w:rsidR="00CD3B61" w:rsidRPr="00BD00EA" w:rsidRDefault="00F82B7E" w:rsidP="00CD3B61">
      <w:pPr>
        <w:pStyle w:val="Bullet2"/>
        <w:rPr>
          <w:lang w:val="it-CH"/>
        </w:rPr>
      </w:pPr>
      <w:r>
        <w:rPr>
          <w:lang w:val="it-CH"/>
        </w:rPr>
        <w:t>Volo di crociera in salita</w:t>
      </w:r>
    </w:p>
    <w:p w14:paraId="2F50E8C9" w14:textId="1C115E9C" w:rsidR="00CD3B61" w:rsidRPr="00BD00EA" w:rsidRDefault="00F82B7E" w:rsidP="00CD3B61">
      <w:pPr>
        <w:pStyle w:val="Bullet2"/>
        <w:rPr>
          <w:i/>
          <w:iCs/>
          <w:lang w:val="it-CH"/>
        </w:rPr>
      </w:pPr>
      <w:r>
        <w:rPr>
          <w:i/>
          <w:iCs/>
          <w:lang w:val="it-CH"/>
        </w:rPr>
        <w:t>Volo in salita con ipersostentatori</w:t>
      </w:r>
    </w:p>
    <w:p w14:paraId="7CF5A740" w14:textId="00BF91CC" w:rsidR="00CD3B61" w:rsidRPr="00BD00EA" w:rsidRDefault="00F82B7E" w:rsidP="00CD3B61">
      <w:pPr>
        <w:pStyle w:val="Bullet2"/>
        <w:rPr>
          <w:lang w:val="it-CH"/>
        </w:rPr>
      </w:pPr>
      <w:r>
        <w:rPr>
          <w:lang w:val="it-CH"/>
        </w:rPr>
        <w:t>Ripristino del volo in salita normale</w:t>
      </w:r>
    </w:p>
    <w:p w14:paraId="7B8548A8" w14:textId="01509FEC" w:rsidR="00CD3B61" w:rsidRPr="00BD00EA" w:rsidRDefault="00F82B7E" w:rsidP="00CD3B61">
      <w:pPr>
        <w:pStyle w:val="Bullet2"/>
        <w:rPr>
          <w:lang w:val="it-CH"/>
        </w:rPr>
      </w:pPr>
      <w:r>
        <w:rPr>
          <w:lang w:val="it-CH"/>
        </w:rPr>
        <w:t>Angolo di salita massima</w:t>
      </w:r>
    </w:p>
    <w:p w14:paraId="136CAA14" w14:textId="4CD5A0AD" w:rsidR="00CD3B61" w:rsidRPr="00BD00EA" w:rsidRDefault="00F82B7E" w:rsidP="00CD3B61">
      <w:pPr>
        <w:pStyle w:val="Bullet2"/>
        <w:rPr>
          <w:lang w:val="it-CH"/>
        </w:rPr>
      </w:pPr>
      <w:r>
        <w:rPr>
          <w:lang w:val="it-CH"/>
        </w:rPr>
        <w:t>Uso degli strumenti</w:t>
      </w:r>
    </w:p>
    <w:p w14:paraId="7F26FB92" w14:textId="2AE6DF5F" w:rsidR="00CD3B61" w:rsidRPr="00BA17E2" w:rsidRDefault="00F82B7E" w:rsidP="00CD3B61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066B0857" w14:textId="132BEDF0" w:rsidR="00CD3B61" w:rsidRPr="00E85DA1" w:rsidRDefault="00F82B7E" w:rsidP="00CD3B61">
      <w:pPr>
        <w:pStyle w:val="Bullet2"/>
        <w:rPr>
          <w:lang w:val="de-CH"/>
        </w:rPr>
      </w:pPr>
      <w:proofErr w:type="spellStart"/>
      <w:r w:rsidRPr="00E85DA1">
        <w:rPr>
          <w:lang w:val="de-CH"/>
        </w:rPr>
        <w:t>Raccoglitore</w:t>
      </w:r>
      <w:proofErr w:type="spellEnd"/>
      <w:r w:rsidRPr="00E85DA1">
        <w:rPr>
          <w:lang w:val="de-CH"/>
        </w:rPr>
        <w:t xml:space="preserve"> </w:t>
      </w:r>
      <w:r w:rsidR="00CD3B61" w:rsidRPr="00E85DA1">
        <w:rPr>
          <w:lang w:val="de-CH"/>
        </w:rPr>
        <w:t>BAK:</w:t>
      </w:r>
      <w:r w:rsidR="00CD3B61" w:rsidRPr="00E85DA1">
        <w:rPr>
          <w:lang w:val="de-CH"/>
        </w:rPr>
        <w:tab/>
        <w:t>20</w:t>
      </w:r>
      <w:r w:rsidR="00CD3B61" w:rsidRPr="00E85DA1">
        <w:rPr>
          <w:lang w:val="de-CH"/>
        </w:rPr>
        <w:tab/>
        <w:t>Überwachungssysteme, Triebwerkbedienung</w:t>
      </w:r>
      <w:r w:rsidRPr="00E85DA1">
        <w:rPr>
          <w:lang w:val="de-CH"/>
        </w:rPr>
        <w:t xml:space="preserve"> </w:t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BA17E2">
        <w:rPr>
          <w:lang w:val="de-CH"/>
        </w:rPr>
        <w:tab/>
      </w:r>
      <w:r w:rsidR="00CD3B61" w:rsidRPr="00E85DA1">
        <w:rPr>
          <w:lang w:val="de-CH"/>
        </w:rPr>
        <w:t>30</w:t>
      </w:r>
      <w:r w:rsidR="00CD3B61" w:rsidRPr="00E85DA1">
        <w:rPr>
          <w:lang w:val="de-CH"/>
        </w:rPr>
        <w:tab/>
        <w:t>Flugleistungen</w:t>
      </w:r>
      <w:r w:rsidRPr="00E85DA1">
        <w:rPr>
          <w:lang w:val="de-CH"/>
        </w:rPr>
        <w:t xml:space="preserve"> </w:t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BA17E2">
        <w:rPr>
          <w:lang w:val="de-CH"/>
        </w:rPr>
        <w:tab/>
      </w:r>
      <w:r w:rsidR="00CD3B61" w:rsidRPr="00E85DA1">
        <w:rPr>
          <w:lang w:val="de-CH"/>
        </w:rPr>
        <w:t>70</w:t>
      </w:r>
      <w:r w:rsidR="00CD3B61" w:rsidRPr="00E85DA1">
        <w:rPr>
          <w:lang w:val="de-CH"/>
        </w:rPr>
        <w:tab/>
        <w:t>Besondere Fälle im Flugbetrieb</w:t>
      </w:r>
      <w:r w:rsidRPr="00E85DA1">
        <w:rPr>
          <w:lang w:val="de-CH"/>
        </w:rPr>
        <w:t xml:space="preserve"> </w:t>
      </w:r>
    </w:p>
    <w:p w14:paraId="532BA5E8" w14:textId="0AF8FE6C" w:rsidR="00CD3B61" w:rsidRPr="00BD00EA" w:rsidRDefault="00F82B7E" w:rsidP="00CD3B61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046AC8E8" w14:textId="141C0FF6" w:rsidR="00CD3B61" w:rsidRPr="00F82B7E" w:rsidRDefault="00F82B7E" w:rsidP="00CD3B61">
      <w:pPr>
        <w:pStyle w:val="TargetsFlugauftrag"/>
        <w:rPr>
          <w:lang w:val="it-CH"/>
        </w:rPr>
      </w:pPr>
      <w:r w:rsidRPr="00F82B7E">
        <w:rPr>
          <w:lang w:val="it-CH"/>
        </w:rPr>
        <w:t>So iniziare</w:t>
      </w:r>
      <w:r>
        <w:rPr>
          <w:lang w:val="it-CH"/>
        </w:rPr>
        <w:t>, mantenere</w:t>
      </w:r>
      <w:r w:rsidRPr="00F82B7E">
        <w:rPr>
          <w:lang w:val="it-CH"/>
        </w:rPr>
        <w:t xml:space="preserve"> e terminare correttamente un volo in salita</w:t>
      </w:r>
    </w:p>
    <w:p w14:paraId="0C9BFE14" w14:textId="4AE2C5EE" w:rsidR="00CD3B61" w:rsidRPr="00F82B7E" w:rsidRDefault="00F82B7E" w:rsidP="00CD3B61">
      <w:pPr>
        <w:pStyle w:val="TargetsFlugauftrag"/>
        <w:rPr>
          <w:lang w:val="it-CH"/>
        </w:rPr>
      </w:pPr>
      <w:r w:rsidRPr="00F82B7E">
        <w:rPr>
          <w:lang w:val="it-CH"/>
        </w:rPr>
        <w:t xml:space="preserve">So utilizzare la giusta potenza </w:t>
      </w:r>
      <w:r>
        <w:rPr>
          <w:lang w:val="it-CH"/>
        </w:rPr>
        <w:t>per il volo in</w:t>
      </w:r>
      <w:r w:rsidRPr="00F82B7E">
        <w:rPr>
          <w:lang w:val="it-CH"/>
        </w:rPr>
        <w:t xml:space="preserve"> salita</w:t>
      </w:r>
    </w:p>
    <w:p w14:paraId="0FAA156C" w14:textId="2D70B0B0" w:rsidR="00CD3B61" w:rsidRPr="00BD00EA" w:rsidRDefault="00F82B7E" w:rsidP="00CD3B61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CD3B61" w:rsidRPr="00BD00EA">
        <w:rPr>
          <w:lang w:val="it-CH"/>
        </w:rPr>
        <w:t>:</w:t>
      </w:r>
    </w:p>
    <w:p w14:paraId="552F7A5F" w14:textId="77777777" w:rsidR="00F82B7E" w:rsidRPr="0050442C" w:rsidRDefault="00CD3B61" w:rsidP="00F82B7E">
      <w:pPr>
        <w:pStyle w:val="TitelStandardSection"/>
        <w:rPr>
          <w:lang w:val="it-CH"/>
        </w:rPr>
      </w:pPr>
      <w:r w:rsidRPr="00BD00EA">
        <w:rPr>
          <w:b w:val="0"/>
          <w:lang w:val="it-CH" w:eastAsia="it-CH"/>
        </w:rPr>
        <w:br w:type="page"/>
      </w:r>
      <w:bookmarkStart w:id="104" w:name="_Toc58136813"/>
      <w:r w:rsidR="00F82B7E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F82B7E" w:rsidRPr="0050442C" w14:paraId="20437E0B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1976716B" w14:textId="77777777" w:rsidR="00F82B7E" w:rsidRPr="0050442C" w:rsidRDefault="00F82B7E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FE9E6B7" w14:textId="77777777" w:rsidR="00F82B7E" w:rsidRPr="0050442C" w:rsidRDefault="00F82B7E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7B44FA4E" w14:textId="77777777" w:rsidR="00F82B7E" w:rsidRPr="0050442C" w:rsidRDefault="00F82B7E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F82B7E" w:rsidRPr="0050442C" w14:paraId="65B6215C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584741A3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40ADFBA8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6D9C3605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1CD13D6D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222E4FBF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</w:tc>
      </w:tr>
    </w:tbl>
    <w:p w14:paraId="172AB17F" w14:textId="77777777" w:rsidR="00F82B7E" w:rsidRPr="0050442C" w:rsidRDefault="00F82B7E" w:rsidP="00F82B7E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82B7E" w:rsidRPr="0050442C" w14:paraId="157D988D" w14:textId="77777777" w:rsidTr="00E85DA1">
        <w:tc>
          <w:tcPr>
            <w:tcW w:w="9781" w:type="dxa"/>
          </w:tcPr>
          <w:p w14:paraId="5BE81E44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72DDFB54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48FFC38B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16FD996B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19F36342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29339619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3B11FC9F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3C153ACD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</w:tc>
      </w:tr>
    </w:tbl>
    <w:p w14:paraId="0E52170B" w14:textId="77777777" w:rsidR="00F82B7E" w:rsidRPr="0050442C" w:rsidRDefault="00F82B7E" w:rsidP="00F82B7E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82B7E" w:rsidRPr="0050442C" w14:paraId="0A5E1107" w14:textId="77777777" w:rsidTr="00E85DA1">
        <w:tc>
          <w:tcPr>
            <w:tcW w:w="9781" w:type="dxa"/>
          </w:tcPr>
          <w:p w14:paraId="7E4AAED9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1222C155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5A5F8F27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1F03AAA1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6AB5A5B2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55A29B3E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5A2A83D8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2C10EC02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203AC9D7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</w:tc>
      </w:tr>
    </w:tbl>
    <w:p w14:paraId="55BFFDCD" w14:textId="77777777" w:rsidR="00F82B7E" w:rsidRPr="0050442C" w:rsidRDefault="00F82B7E" w:rsidP="00F82B7E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82B7E" w:rsidRPr="0050442C" w14:paraId="69FA99C0" w14:textId="77777777" w:rsidTr="00E85DA1">
        <w:tc>
          <w:tcPr>
            <w:tcW w:w="9781" w:type="dxa"/>
          </w:tcPr>
          <w:p w14:paraId="41788D85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48D9FE4F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6DFDF21D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423E456F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</w:tc>
      </w:tr>
    </w:tbl>
    <w:p w14:paraId="4DE94034" w14:textId="77777777" w:rsidR="00F82B7E" w:rsidRPr="0050442C" w:rsidRDefault="00F82B7E" w:rsidP="00F82B7E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82B7E" w:rsidRPr="0050442C" w14:paraId="2C6D0B73" w14:textId="77777777" w:rsidTr="00E85DA1">
        <w:tc>
          <w:tcPr>
            <w:tcW w:w="9781" w:type="dxa"/>
          </w:tcPr>
          <w:p w14:paraId="0850E27C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220D6F7D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787AC9FA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  <w:p w14:paraId="19A3652C" w14:textId="77777777" w:rsidR="00F82B7E" w:rsidRPr="0050442C" w:rsidRDefault="00F82B7E" w:rsidP="00E85DA1">
            <w:pPr>
              <w:rPr>
                <w:lang w:val="it-CH" w:eastAsia="it-CH"/>
              </w:rPr>
            </w:pPr>
          </w:p>
        </w:tc>
      </w:tr>
    </w:tbl>
    <w:p w14:paraId="30483598" w14:textId="613CEB44" w:rsidR="00CD3B61" w:rsidRPr="00476C24" w:rsidRDefault="00CD3B61" w:rsidP="00F82B7E">
      <w:pPr>
        <w:pStyle w:val="TitelStandardSection"/>
        <w:rPr>
          <w:lang w:val="it-CH"/>
        </w:rPr>
      </w:pPr>
      <w:r w:rsidRPr="00476C24">
        <w:rPr>
          <w:lang w:val="it-CH"/>
        </w:rPr>
        <w:lastRenderedPageBreak/>
        <w:t>6</w:t>
      </w:r>
      <w:r w:rsidRPr="00476C24">
        <w:rPr>
          <w:lang w:val="it-CH"/>
        </w:rPr>
        <w:tab/>
      </w:r>
      <w:bookmarkEnd w:id="104"/>
      <w:r w:rsidR="00476C24" w:rsidRPr="00476C24">
        <w:rPr>
          <w:lang w:val="it-CH"/>
        </w:rPr>
        <w:t>Volo in discesa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CD3B61" w:rsidRPr="00476C24" w14:paraId="32CF739F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D3CD1DF" w14:textId="77777777" w:rsidR="00CD3B61" w:rsidRPr="00476C24" w:rsidRDefault="00CD3B61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476C24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14C470F" w14:textId="01DFACD8" w:rsidR="00CD3B61" w:rsidRPr="00476C24" w:rsidRDefault="00476C24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476C24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A657845" w14:textId="77777777" w:rsidR="00476C24" w:rsidRPr="00476C24" w:rsidRDefault="00476C24" w:rsidP="00476C24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476C24">
              <w:rPr>
                <w:rFonts w:eastAsia="Calibri"/>
                <w:lang w:val="it-CH" w:eastAsia="en-US"/>
              </w:rPr>
              <w:t>Tempo di volo</w:t>
            </w:r>
          </w:p>
          <w:p w14:paraId="664EC544" w14:textId="0E533D5B" w:rsidR="00CD3B61" w:rsidRPr="00476C24" w:rsidRDefault="00476C24" w:rsidP="00476C24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476C24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6F2B218" w14:textId="5BF59904" w:rsidR="00CD3B61" w:rsidRPr="00476C24" w:rsidRDefault="00476C24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476C24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7A739B4" w14:textId="77777777" w:rsidR="00CD3B61" w:rsidRPr="00476C24" w:rsidRDefault="00CD3B61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476C24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55D9950" w14:textId="5C0085E4" w:rsidR="00CD3B61" w:rsidRPr="00476C24" w:rsidRDefault="00476C24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476C24">
              <w:rPr>
                <w:rFonts w:eastAsia="Calibri"/>
                <w:lang w:val="it-CH" w:eastAsia="en-US"/>
              </w:rPr>
              <w:t>Velivolo</w:t>
            </w:r>
          </w:p>
        </w:tc>
      </w:tr>
      <w:tr w:rsidR="00CD3B61" w:rsidRPr="00476C24" w14:paraId="099BB738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5B936145" w14:textId="77777777" w:rsidR="00CD3B61" w:rsidRPr="00476C24" w:rsidRDefault="00CD3B61" w:rsidP="00064D0B">
            <w:pPr>
              <w:pStyle w:val="StandardTabelleZentriert"/>
              <w:rPr>
                <w:lang w:val="it-CH"/>
              </w:rPr>
            </w:pPr>
            <w:r w:rsidRPr="00476C24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0076AFC" w14:textId="36BB3806" w:rsidR="00CD3B61" w:rsidRPr="00476C24" w:rsidRDefault="00CD3B61" w:rsidP="00064D0B">
            <w:pPr>
              <w:pStyle w:val="StandardTabelleZentriert"/>
              <w:rPr>
                <w:lang w:val="it-CH"/>
              </w:rPr>
            </w:pPr>
            <w:r w:rsidRPr="00476C24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A013FE" w14:textId="77777777" w:rsidR="00CD3B61" w:rsidRPr="00476C24" w:rsidRDefault="00CD3B61" w:rsidP="00064D0B">
            <w:pPr>
              <w:pStyle w:val="StandardTabelleZentriert"/>
              <w:rPr>
                <w:lang w:val="it-CH"/>
              </w:rPr>
            </w:pPr>
            <w:r w:rsidRPr="00476C24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532BFE4B" w14:textId="36EC74EB" w:rsidR="00CD3B61" w:rsidRPr="00476C24" w:rsidRDefault="00CD3B61" w:rsidP="00064D0B">
            <w:pPr>
              <w:pStyle w:val="StandardTabelleZentriert"/>
              <w:rPr>
                <w:lang w:val="it-CH"/>
              </w:rPr>
            </w:pPr>
            <w:r w:rsidRPr="00476C24">
              <w:rPr>
                <w:lang w:val="it-CH"/>
              </w:rPr>
              <w:t>1-3</w:t>
            </w:r>
          </w:p>
        </w:tc>
        <w:tc>
          <w:tcPr>
            <w:tcW w:w="834" w:type="pct"/>
            <w:vAlign w:val="center"/>
          </w:tcPr>
          <w:p w14:paraId="59C7695F" w14:textId="77777777" w:rsidR="00CD3B61" w:rsidRPr="00476C24" w:rsidRDefault="00CD3B61" w:rsidP="00064D0B">
            <w:pPr>
              <w:pStyle w:val="StandardTabelleZentriert"/>
              <w:rPr>
                <w:lang w:val="it-CH"/>
              </w:rPr>
            </w:pPr>
            <w:r w:rsidRPr="00476C24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2225174" w14:textId="0E0B3DFC" w:rsidR="00CD3B61" w:rsidRPr="00476C24" w:rsidRDefault="00CD3B61" w:rsidP="00064D0B">
            <w:pPr>
              <w:pStyle w:val="StandardTabelleZentriert"/>
              <w:rPr>
                <w:lang w:val="it-CH"/>
              </w:rPr>
            </w:pPr>
            <w:r w:rsidRPr="00476C24">
              <w:rPr>
                <w:lang w:val="it-CH"/>
              </w:rPr>
              <w:t>TMG</w:t>
            </w:r>
          </w:p>
        </w:tc>
      </w:tr>
    </w:tbl>
    <w:p w14:paraId="1FC02708" w14:textId="002B3D6A" w:rsidR="00CD3B61" w:rsidRPr="00476C24" w:rsidRDefault="00476C24" w:rsidP="00CD3B61">
      <w:pPr>
        <w:pStyle w:val="TitelStandardSection"/>
        <w:rPr>
          <w:lang w:val="it-CH"/>
        </w:rPr>
      </w:pPr>
      <w:r w:rsidRPr="00476C24">
        <w:rPr>
          <w:lang w:val="it-CH"/>
        </w:rPr>
        <w:t>Elementi di istruzione teorica</w:t>
      </w:r>
      <w:r w:rsidR="00CD3B61" w:rsidRPr="00476C24">
        <w:rPr>
          <w:lang w:val="it-CH"/>
        </w:rPr>
        <w:t xml:space="preserve"> / Longbriefing</w:t>
      </w:r>
    </w:p>
    <w:p w14:paraId="08B95FDF" w14:textId="3EF93DD8" w:rsidR="00CD3B61" w:rsidRPr="00476C24" w:rsidRDefault="00476C24" w:rsidP="00CD3B61">
      <w:pPr>
        <w:pStyle w:val="Bullet2"/>
        <w:rPr>
          <w:lang w:val="it-CH"/>
        </w:rPr>
      </w:pPr>
      <w:r w:rsidRPr="00476C24">
        <w:rPr>
          <w:lang w:val="it-CH"/>
        </w:rPr>
        <w:t>Procedure di volo e controlli</w:t>
      </w:r>
    </w:p>
    <w:p w14:paraId="54978005" w14:textId="77777777" w:rsidR="00476C24" w:rsidRPr="00476C24" w:rsidRDefault="00476C24" w:rsidP="00476C24">
      <w:pPr>
        <w:pStyle w:val="Bullet2"/>
        <w:rPr>
          <w:lang w:val="it-CH"/>
        </w:rPr>
      </w:pPr>
      <w:r w:rsidRPr="00476C24">
        <w:rPr>
          <w:lang w:val="it-CH"/>
        </w:rPr>
        <w:t>Regolazione della potenza</w:t>
      </w:r>
    </w:p>
    <w:p w14:paraId="53171589" w14:textId="77777777" w:rsidR="00476C24" w:rsidRPr="00476C24" w:rsidRDefault="00476C24" w:rsidP="00476C24">
      <w:pPr>
        <w:pStyle w:val="Bullet2"/>
        <w:rPr>
          <w:lang w:val="it-CH"/>
        </w:rPr>
      </w:pPr>
      <w:r w:rsidRPr="00476C24">
        <w:rPr>
          <w:lang w:val="it-CH"/>
        </w:rPr>
        <w:t>Sorveglianza dell'assetto di volo e dello spazio aereo</w:t>
      </w:r>
    </w:p>
    <w:p w14:paraId="4A9FA190" w14:textId="1E1210C3" w:rsidR="00CD3B61" w:rsidRPr="00476C24" w:rsidRDefault="00476C24" w:rsidP="00CD3B61">
      <w:pPr>
        <w:pStyle w:val="TitelStandardSection"/>
        <w:rPr>
          <w:lang w:val="it-CH"/>
        </w:rPr>
      </w:pPr>
      <w:r w:rsidRPr="00476C24">
        <w:rPr>
          <w:lang w:val="it-CH"/>
        </w:rPr>
        <w:t>Elementi di istruzione pratica</w:t>
      </w:r>
    </w:p>
    <w:p w14:paraId="25A51DAF" w14:textId="03EA7A31" w:rsidR="00CD3B61" w:rsidRPr="00476C24" w:rsidRDefault="00476C24" w:rsidP="00CD3B61">
      <w:pPr>
        <w:pStyle w:val="Bullet2"/>
        <w:rPr>
          <w:lang w:val="it-CH"/>
        </w:rPr>
      </w:pPr>
      <w:r w:rsidRPr="00476C24">
        <w:rPr>
          <w:lang w:val="it-CH"/>
        </w:rPr>
        <w:t>Transizione e stabilità nel volo in discesa</w:t>
      </w:r>
      <w:r w:rsidR="00CD3B61" w:rsidRPr="00476C24">
        <w:rPr>
          <w:lang w:val="it-CH"/>
        </w:rPr>
        <w:t xml:space="preserve">, </w:t>
      </w:r>
      <w:r>
        <w:rPr>
          <w:lang w:val="it-CH"/>
        </w:rPr>
        <w:t>ripristino del volo orizzontale</w:t>
      </w:r>
    </w:p>
    <w:p w14:paraId="28B88ACB" w14:textId="543B59A2" w:rsidR="00CD3B61" w:rsidRPr="00476C24" w:rsidRDefault="00476C24" w:rsidP="00CD3B61">
      <w:pPr>
        <w:pStyle w:val="Bullet2"/>
        <w:rPr>
          <w:lang w:val="it-CH"/>
        </w:rPr>
      </w:pPr>
      <w:r>
        <w:rPr>
          <w:lang w:val="it-CH"/>
        </w:rPr>
        <w:t>Transizione in volo orizzontale a un'altitudine definita</w:t>
      </w:r>
    </w:p>
    <w:p w14:paraId="5E79A931" w14:textId="2F7A3102" w:rsidR="00CD3B61" w:rsidRPr="00476C24" w:rsidRDefault="00476C24" w:rsidP="00CD3B61">
      <w:pPr>
        <w:pStyle w:val="Bullet2"/>
        <w:rPr>
          <w:lang w:val="it-CH"/>
        </w:rPr>
      </w:pPr>
      <w:r w:rsidRPr="00476C24">
        <w:rPr>
          <w:lang w:val="it-CH"/>
        </w:rPr>
        <w:t>Volo planato</w:t>
      </w:r>
      <w:r w:rsidR="00CD3B61" w:rsidRPr="00476C24">
        <w:rPr>
          <w:lang w:val="it-CH"/>
        </w:rPr>
        <w:t xml:space="preserve">, </w:t>
      </w:r>
      <w:r w:rsidRPr="00476C24">
        <w:rPr>
          <w:lang w:val="it-CH"/>
        </w:rPr>
        <w:t>volo in discesa con potenza</w:t>
      </w:r>
      <w:r w:rsidR="00CD3B61" w:rsidRPr="00476C24">
        <w:rPr>
          <w:lang w:val="it-CH"/>
        </w:rPr>
        <w:t xml:space="preserve"> (</w:t>
      </w:r>
      <w:r w:rsidRPr="00476C24">
        <w:rPr>
          <w:lang w:val="it-CH"/>
        </w:rPr>
        <w:t>Relazione tra potenza</w:t>
      </w:r>
      <w:r>
        <w:rPr>
          <w:lang w:val="it-CH"/>
        </w:rPr>
        <w:t xml:space="preserve"> e velocità</w:t>
      </w:r>
      <w:r w:rsidR="00CD3B61" w:rsidRPr="00476C24">
        <w:rPr>
          <w:lang w:val="it-CH"/>
        </w:rPr>
        <w:t>)</w:t>
      </w:r>
    </w:p>
    <w:p w14:paraId="510C7014" w14:textId="006351C3" w:rsidR="00CD3B61" w:rsidRPr="00476C24" w:rsidRDefault="00476C24" w:rsidP="00CD3B61">
      <w:pPr>
        <w:pStyle w:val="Bullet2"/>
        <w:rPr>
          <w:lang w:val="it-CH"/>
        </w:rPr>
      </w:pPr>
      <w:r>
        <w:rPr>
          <w:lang w:val="it-CH"/>
        </w:rPr>
        <w:t xml:space="preserve">Scivolata </w:t>
      </w:r>
      <w:r w:rsidR="00CD3B61" w:rsidRPr="00476C24">
        <w:rPr>
          <w:lang w:val="it-CH"/>
        </w:rPr>
        <w:t>(</w:t>
      </w:r>
      <w:r>
        <w:rPr>
          <w:lang w:val="it-CH"/>
        </w:rPr>
        <w:t xml:space="preserve">solo con velivoli </w:t>
      </w:r>
      <w:r w:rsidR="00A94CEC">
        <w:rPr>
          <w:lang w:val="it-CH"/>
        </w:rPr>
        <w:t>idonei</w:t>
      </w:r>
      <w:r w:rsidR="00CD3B61" w:rsidRPr="00476C24">
        <w:rPr>
          <w:lang w:val="it-CH"/>
        </w:rPr>
        <w:t>)</w:t>
      </w:r>
    </w:p>
    <w:p w14:paraId="7939CCA2" w14:textId="358F34C9" w:rsidR="00CD3B61" w:rsidRPr="00476C24" w:rsidRDefault="00A94CEC" w:rsidP="00CD3B61">
      <w:pPr>
        <w:pStyle w:val="Bullet2"/>
        <w:rPr>
          <w:lang w:val="it-CH"/>
        </w:rPr>
      </w:pPr>
      <w:r>
        <w:rPr>
          <w:lang w:val="it-CH"/>
        </w:rPr>
        <w:t>Uso degli strumenti</w:t>
      </w:r>
    </w:p>
    <w:p w14:paraId="535B0624" w14:textId="2F3185E2" w:rsidR="00205895" w:rsidRPr="00476C24" w:rsidRDefault="00A94CEC" w:rsidP="00CD3B61">
      <w:pPr>
        <w:pStyle w:val="Bullet2"/>
        <w:rPr>
          <w:lang w:val="it-CH"/>
        </w:rPr>
      </w:pPr>
      <w:r>
        <w:rPr>
          <w:lang w:val="it-CH"/>
        </w:rPr>
        <w:t>Volo in discesa con motore spento</w:t>
      </w:r>
    </w:p>
    <w:p w14:paraId="4A708C87" w14:textId="7868CE0B" w:rsidR="00CD3B61" w:rsidRPr="00BA17E2" w:rsidRDefault="00A94CEC" w:rsidP="00CD3B61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141C8DFD" w14:textId="289F6428" w:rsidR="00CD3B61" w:rsidRPr="00E85DA1" w:rsidRDefault="00A94CEC" w:rsidP="00CD3B61">
      <w:pPr>
        <w:pStyle w:val="Bullet2"/>
        <w:rPr>
          <w:lang w:val="de-CH"/>
        </w:rPr>
      </w:pPr>
      <w:proofErr w:type="spellStart"/>
      <w:r w:rsidRPr="00E85DA1">
        <w:rPr>
          <w:lang w:val="de-CH"/>
        </w:rPr>
        <w:t>Raccoglitore</w:t>
      </w:r>
      <w:proofErr w:type="spellEnd"/>
      <w:r w:rsidRPr="00E85DA1">
        <w:rPr>
          <w:lang w:val="de-CH"/>
        </w:rPr>
        <w:t xml:space="preserve"> </w:t>
      </w:r>
      <w:r w:rsidR="00CD3B61" w:rsidRPr="00E85DA1">
        <w:rPr>
          <w:lang w:val="de-CH"/>
        </w:rPr>
        <w:t>BAK:</w:t>
      </w:r>
      <w:r w:rsidR="00CD3B61" w:rsidRPr="00E85DA1">
        <w:rPr>
          <w:lang w:val="de-CH"/>
        </w:rPr>
        <w:tab/>
        <w:t>20</w:t>
      </w:r>
      <w:r w:rsidR="00CD3B61" w:rsidRPr="00E85DA1">
        <w:rPr>
          <w:lang w:val="de-CH"/>
        </w:rPr>
        <w:tab/>
        <w:t>Überwachungssysteme, Triebwerkbedienung</w:t>
      </w:r>
      <w:r w:rsidRPr="00E85DA1">
        <w:rPr>
          <w:lang w:val="de-CH"/>
        </w:rPr>
        <w:t xml:space="preserve"> </w:t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BA17E2">
        <w:rPr>
          <w:lang w:val="de-CH"/>
        </w:rPr>
        <w:tab/>
      </w:r>
      <w:r w:rsidR="00CD3B61" w:rsidRPr="00E85DA1">
        <w:rPr>
          <w:lang w:val="de-CH"/>
        </w:rPr>
        <w:t>30</w:t>
      </w:r>
      <w:r w:rsidR="00CD3B61" w:rsidRPr="00E85DA1">
        <w:rPr>
          <w:lang w:val="de-CH"/>
        </w:rPr>
        <w:tab/>
        <w:t>Flugleistungen</w:t>
      </w:r>
      <w:r w:rsidRPr="00E85DA1">
        <w:rPr>
          <w:lang w:val="de-CH"/>
        </w:rPr>
        <w:t xml:space="preserve"> </w:t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CD3B61" w:rsidRPr="00E85DA1">
        <w:rPr>
          <w:lang w:val="de-CH"/>
        </w:rPr>
        <w:tab/>
      </w:r>
      <w:r w:rsidR="00BA17E2">
        <w:rPr>
          <w:lang w:val="de-CH"/>
        </w:rPr>
        <w:tab/>
      </w:r>
      <w:r w:rsidR="00CD3B61" w:rsidRPr="00E85DA1">
        <w:rPr>
          <w:lang w:val="de-CH"/>
        </w:rPr>
        <w:t>70</w:t>
      </w:r>
      <w:r w:rsidR="00CD3B61" w:rsidRPr="00E85DA1">
        <w:rPr>
          <w:lang w:val="de-CH"/>
        </w:rPr>
        <w:tab/>
        <w:t>Besondere Fälle im Flugbetrieb</w:t>
      </w:r>
      <w:r w:rsidRPr="00E85DA1">
        <w:rPr>
          <w:lang w:val="de-CH"/>
        </w:rPr>
        <w:t xml:space="preserve"> </w:t>
      </w:r>
    </w:p>
    <w:p w14:paraId="6CBEAEAE" w14:textId="659A8249" w:rsidR="00CD3B61" w:rsidRPr="00476C24" w:rsidRDefault="00A94CEC" w:rsidP="00CD3B61">
      <w:pPr>
        <w:pStyle w:val="TitelStandardSection"/>
        <w:rPr>
          <w:lang w:val="it-CH"/>
        </w:rPr>
      </w:pPr>
      <w:r>
        <w:rPr>
          <w:lang w:val="it-CH"/>
        </w:rPr>
        <w:t xml:space="preserve">Obiettivi </w:t>
      </w:r>
    </w:p>
    <w:p w14:paraId="585C9F44" w14:textId="51D086CA" w:rsidR="00A94CEC" w:rsidRPr="00F82B7E" w:rsidRDefault="00A94CEC" w:rsidP="00A94CEC">
      <w:pPr>
        <w:pStyle w:val="TargetsFlugauftrag"/>
        <w:rPr>
          <w:lang w:val="it-CH"/>
        </w:rPr>
      </w:pPr>
      <w:r w:rsidRPr="00F82B7E">
        <w:rPr>
          <w:lang w:val="it-CH"/>
        </w:rPr>
        <w:t>So iniziare</w:t>
      </w:r>
      <w:r>
        <w:rPr>
          <w:lang w:val="it-CH"/>
        </w:rPr>
        <w:t>, mantenere</w:t>
      </w:r>
      <w:r w:rsidRPr="00F82B7E">
        <w:rPr>
          <w:lang w:val="it-CH"/>
        </w:rPr>
        <w:t xml:space="preserve"> e terminare correttamente un volo in </w:t>
      </w:r>
      <w:r>
        <w:rPr>
          <w:lang w:val="it-CH"/>
        </w:rPr>
        <w:t>discesa</w:t>
      </w:r>
    </w:p>
    <w:p w14:paraId="7456CA8B" w14:textId="5DA0C5C0" w:rsidR="00A94CEC" w:rsidRPr="00F82B7E" w:rsidRDefault="00A94CEC" w:rsidP="00A94CEC">
      <w:pPr>
        <w:pStyle w:val="TargetsFlugauftrag"/>
        <w:rPr>
          <w:lang w:val="it-CH"/>
        </w:rPr>
      </w:pPr>
      <w:r w:rsidRPr="00F82B7E">
        <w:rPr>
          <w:lang w:val="it-CH"/>
        </w:rPr>
        <w:t xml:space="preserve">So utilizzare la giusta potenza </w:t>
      </w:r>
      <w:r>
        <w:rPr>
          <w:lang w:val="it-CH"/>
        </w:rPr>
        <w:t>per il volo in</w:t>
      </w:r>
      <w:r w:rsidRPr="00F82B7E">
        <w:rPr>
          <w:lang w:val="it-CH"/>
        </w:rPr>
        <w:t xml:space="preserve"> </w:t>
      </w:r>
      <w:r>
        <w:rPr>
          <w:lang w:val="it-CH"/>
        </w:rPr>
        <w:t>discesa</w:t>
      </w:r>
    </w:p>
    <w:p w14:paraId="40A52457" w14:textId="77777777" w:rsidR="00A94CEC" w:rsidRPr="00BD00EA" w:rsidRDefault="00A94CEC" w:rsidP="00A94CEC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Pr="00BD00EA">
        <w:rPr>
          <w:lang w:val="it-CH"/>
        </w:rPr>
        <w:t>:</w:t>
      </w:r>
    </w:p>
    <w:p w14:paraId="7FF6637E" w14:textId="77777777" w:rsidR="00A94CEC" w:rsidRPr="0050442C" w:rsidRDefault="00CD3B61" w:rsidP="00A94CEC">
      <w:pPr>
        <w:pStyle w:val="TitelStandardSection"/>
        <w:rPr>
          <w:lang w:val="it-CH"/>
        </w:rPr>
      </w:pPr>
      <w:r w:rsidRPr="00402773">
        <w:rPr>
          <w:b w:val="0"/>
          <w:lang w:val="de-CH" w:eastAsia="it-CH"/>
        </w:rPr>
        <w:br w:type="page"/>
      </w:r>
      <w:bookmarkStart w:id="105" w:name="_Toc58136814"/>
      <w:r w:rsidR="00A94CEC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94CEC" w:rsidRPr="0050442C" w14:paraId="4B243408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2A53E56A" w14:textId="77777777" w:rsidR="00A94CEC" w:rsidRPr="0050442C" w:rsidRDefault="00A94CEC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F94EB19" w14:textId="77777777" w:rsidR="00A94CEC" w:rsidRPr="0050442C" w:rsidRDefault="00A94CEC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3F0C04E2" w14:textId="77777777" w:rsidR="00A94CEC" w:rsidRPr="0050442C" w:rsidRDefault="00A94CEC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A94CEC" w:rsidRPr="0050442C" w14:paraId="33081355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46ED0041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0D2FA64B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780B3534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6105014D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180FD917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</w:tc>
      </w:tr>
    </w:tbl>
    <w:p w14:paraId="57DA84C3" w14:textId="77777777" w:rsidR="00A94CEC" w:rsidRPr="0050442C" w:rsidRDefault="00A94CEC" w:rsidP="00A94CEC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4CEC" w:rsidRPr="0050442C" w14:paraId="5F72BA8E" w14:textId="77777777" w:rsidTr="00E85DA1">
        <w:tc>
          <w:tcPr>
            <w:tcW w:w="9781" w:type="dxa"/>
          </w:tcPr>
          <w:p w14:paraId="7524015B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0154FC12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3456E354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045BEE7A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55D87EF2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6D8AEA15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054319D3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7A42603B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</w:tc>
      </w:tr>
    </w:tbl>
    <w:p w14:paraId="4F6BD4FE" w14:textId="77777777" w:rsidR="00A94CEC" w:rsidRPr="0050442C" w:rsidRDefault="00A94CEC" w:rsidP="00A94CEC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4CEC" w:rsidRPr="0050442C" w14:paraId="03C3C939" w14:textId="77777777" w:rsidTr="00E85DA1">
        <w:tc>
          <w:tcPr>
            <w:tcW w:w="9781" w:type="dxa"/>
          </w:tcPr>
          <w:p w14:paraId="76D6F454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2F683579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4BD83FA5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420E6ADE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3E269CE4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6A5DB34A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27B3FD45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3F07FC4F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30673E0A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</w:tc>
      </w:tr>
    </w:tbl>
    <w:p w14:paraId="090B3D0B" w14:textId="77777777" w:rsidR="00A94CEC" w:rsidRPr="0050442C" w:rsidRDefault="00A94CEC" w:rsidP="00A94CEC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4CEC" w:rsidRPr="0050442C" w14:paraId="6A55FCED" w14:textId="77777777" w:rsidTr="00E85DA1">
        <w:tc>
          <w:tcPr>
            <w:tcW w:w="9781" w:type="dxa"/>
          </w:tcPr>
          <w:p w14:paraId="0F317E5B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78C914BD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552D92E4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506914F6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</w:tc>
      </w:tr>
    </w:tbl>
    <w:p w14:paraId="7FD50EF3" w14:textId="77777777" w:rsidR="00A94CEC" w:rsidRPr="0050442C" w:rsidRDefault="00A94CEC" w:rsidP="00A94CEC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4CEC" w:rsidRPr="0050442C" w14:paraId="37B9E3FA" w14:textId="77777777" w:rsidTr="00E85DA1">
        <w:tc>
          <w:tcPr>
            <w:tcW w:w="9781" w:type="dxa"/>
          </w:tcPr>
          <w:p w14:paraId="2BAB6DF9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6AA6C04C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1A2C1175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  <w:p w14:paraId="27A673EC" w14:textId="77777777" w:rsidR="00A94CEC" w:rsidRPr="0050442C" w:rsidRDefault="00A94CEC" w:rsidP="00E85DA1">
            <w:pPr>
              <w:rPr>
                <w:lang w:val="it-CH" w:eastAsia="it-CH"/>
              </w:rPr>
            </w:pPr>
          </w:p>
        </w:tc>
      </w:tr>
    </w:tbl>
    <w:p w14:paraId="620FB40A" w14:textId="07D4B80F" w:rsidR="00AB7297" w:rsidRPr="00752294" w:rsidRDefault="005D38F7" w:rsidP="00A94CEC">
      <w:pPr>
        <w:pStyle w:val="TitelStandardSection"/>
        <w:rPr>
          <w:lang w:val="it-CH"/>
        </w:rPr>
      </w:pPr>
      <w:r w:rsidRPr="00752294">
        <w:rPr>
          <w:lang w:val="it-CH"/>
        </w:rPr>
        <w:lastRenderedPageBreak/>
        <w:t>7</w:t>
      </w:r>
      <w:r w:rsidR="00AB7297" w:rsidRPr="00752294">
        <w:rPr>
          <w:lang w:val="it-CH"/>
        </w:rPr>
        <w:tab/>
      </w:r>
      <w:bookmarkEnd w:id="105"/>
      <w:r w:rsidR="007779DA" w:rsidRPr="00752294">
        <w:rPr>
          <w:lang w:val="it-CH"/>
        </w:rPr>
        <w:t>Volo in virata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752294" w14:paraId="341CA863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4A94AEC" w14:textId="77777777" w:rsidR="00B332A9" w:rsidRPr="00752294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52294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DAC30B9" w14:textId="796251AD" w:rsidR="00B332A9" w:rsidRPr="00752294" w:rsidRDefault="007779DA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52294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1B11EE6" w14:textId="77777777" w:rsidR="007779DA" w:rsidRPr="00752294" w:rsidRDefault="007779DA" w:rsidP="007779DA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752294">
              <w:rPr>
                <w:rFonts w:eastAsia="Calibri"/>
                <w:lang w:val="it-CH" w:eastAsia="en-US"/>
              </w:rPr>
              <w:t>Tempo di volo</w:t>
            </w:r>
          </w:p>
          <w:p w14:paraId="51D6261D" w14:textId="14F47820" w:rsidR="00B332A9" w:rsidRPr="00752294" w:rsidRDefault="007779DA" w:rsidP="007779DA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752294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F80F895" w14:textId="21681A53" w:rsidR="00B332A9" w:rsidRPr="00752294" w:rsidRDefault="007779DA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52294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1CD41FF" w14:textId="77777777" w:rsidR="00B332A9" w:rsidRPr="00752294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52294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A69B39F" w14:textId="026F9A53" w:rsidR="00B332A9" w:rsidRPr="00752294" w:rsidRDefault="007779DA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52294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752294" w14:paraId="2B57B9DA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4A74BEB2" w14:textId="5CD48BFE" w:rsidR="00B332A9" w:rsidRPr="00752294" w:rsidRDefault="00B332A9" w:rsidP="00FA339D">
            <w:pPr>
              <w:pStyle w:val="StandardTabelleZentriert"/>
              <w:rPr>
                <w:lang w:val="it-CH"/>
              </w:rPr>
            </w:pPr>
            <w:r w:rsidRPr="00752294">
              <w:rPr>
                <w:lang w:val="it-CH"/>
              </w:rPr>
              <w:t>0:</w:t>
            </w:r>
            <w:r w:rsidR="008A2C51" w:rsidRPr="00752294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BC49F9B" w14:textId="5B20A683" w:rsidR="00B332A9" w:rsidRPr="00752294" w:rsidRDefault="008A2C51" w:rsidP="00FA339D">
            <w:pPr>
              <w:pStyle w:val="StandardTabelleZentriert"/>
              <w:rPr>
                <w:lang w:val="it-CH"/>
              </w:rPr>
            </w:pPr>
            <w:r w:rsidRPr="00752294">
              <w:rPr>
                <w:lang w:val="it-CH"/>
              </w:rPr>
              <w:t>1:00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2C018F" w14:textId="77777777" w:rsidR="00B332A9" w:rsidRPr="00752294" w:rsidRDefault="00B332A9" w:rsidP="00FA339D">
            <w:pPr>
              <w:pStyle w:val="StandardTabelleZentriert"/>
              <w:rPr>
                <w:lang w:val="it-CH"/>
              </w:rPr>
            </w:pPr>
            <w:r w:rsidRPr="00752294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5044955A" w14:textId="1DAB6BF7" w:rsidR="00B332A9" w:rsidRPr="00752294" w:rsidRDefault="005D38F7" w:rsidP="00FA339D">
            <w:pPr>
              <w:pStyle w:val="StandardTabelleZentriert"/>
              <w:rPr>
                <w:lang w:val="it-CH"/>
              </w:rPr>
            </w:pPr>
            <w:r w:rsidRPr="00752294">
              <w:rPr>
                <w:lang w:val="it-CH"/>
              </w:rPr>
              <w:t>2-</w:t>
            </w:r>
            <w:r w:rsidR="00233639" w:rsidRPr="00752294">
              <w:rPr>
                <w:lang w:val="it-CH"/>
              </w:rPr>
              <w:t>4</w:t>
            </w:r>
          </w:p>
        </w:tc>
        <w:tc>
          <w:tcPr>
            <w:tcW w:w="834" w:type="pct"/>
            <w:vAlign w:val="center"/>
          </w:tcPr>
          <w:p w14:paraId="722285B1" w14:textId="4A258994" w:rsidR="00B332A9" w:rsidRPr="00752294" w:rsidRDefault="00B332A9" w:rsidP="00FA339D">
            <w:pPr>
              <w:pStyle w:val="StandardTabelleZentriert"/>
              <w:rPr>
                <w:lang w:val="it-CH"/>
              </w:rPr>
            </w:pPr>
            <w:r w:rsidRPr="00752294">
              <w:rPr>
                <w:lang w:val="it-CH"/>
              </w:rPr>
              <w:t>0:1</w:t>
            </w:r>
            <w:r w:rsidR="008A2C51" w:rsidRPr="00752294">
              <w:rPr>
                <w:lang w:val="it-CH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16FDC00" w14:textId="10295F14" w:rsidR="00B332A9" w:rsidRPr="00752294" w:rsidRDefault="007779DA" w:rsidP="00FA339D">
            <w:pPr>
              <w:pStyle w:val="StandardTabelleZentriert"/>
              <w:rPr>
                <w:lang w:val="it-CH"/>
              </w:rPr>
            </w:pPr>
            <w:r w:rsidRPr="00752294">
              <w:rPr>
                <w:lang w:val="it-CH"/>
              </w:rPr>
              <w:t xml:space="preserve">Aliante </w:t>
            </w:r>
            <w:r w:rsidR="00B332A9" w:rsidRPr="00752294">
              <w:rPr>
                <w:lang w:val="it-CH"/>
              </w:rPr>
              <w:t>/ TMG</w:t>
            </w:r>
          </w:p>
        </w:tc>
      </w:tr>
    </w:tbl>
    <w:p w14:paraId="34EC4F6F" w14:textId="15DFC01C" w:rsidR="00AB7297" w:rsidRPr="00752294" w:rsidRDefault="007779DA" w:rsidP="00AB7297">
      <w:pPr>
        <w:pStyle w:val="TitelStandardSection"/>
        <w:rPr>
          <w:lang w:val="it-CH"/>
        </w:rPr>
      </w:pPr>
      <w:r w:rsidRPr="00752294">
        <w:rPr>
          <w:lang w:val="it-CH"/>
        </w:rPr>
        <w:t>Elementi di istruzione teorica</w:t>
      </w:r>
      <w:r w:rsidR="00AB7297" w:rsidRPr="00752294">
        <w:rPr>
          <w:lang w:val="it-CH"/>
        </w:rPr>
        <w:t xml:space="preserve"> / Longbriefing</w:t>
      </w:r>
    </w:p>
    <w:p w14:paraId="0730659C" w14:textId="3CCFBAB6" w:rsidR="00233639" w:rsidRPr="00752294" w:rsidRDefault="007779DA" w:rsidP="005D38F7">
      <w:pPr>
        <w:pStyle w:val="Bullet2"/>
        <w:rPr>
          <w:lang w:val="it-CH"/>
        </w:rPr>
      </w:pPr>
      <w:r w:rsidRPr="00752294">
        <w:rPr>
          <w:lang w:val="it-CH"/>
        </w:rPr>
        <w:t>Procedure di volo e controlli</w:t>
      </w:r>
    </w:p>
    <w:p w14:paraId="0F3FB741" w14:textId="408DBAD9" w:rsidR="00233639" w:rsidRPr="00752294" w:rsidRDefault="007779DA" w:rsidP="005D38F7">
      <w:pPr>
        <w:pStyle w:val="Bullet2"/>
        <w:rPr>
          <w:lang w:val="it-CH"/>
        </w:rPr>
      </w:pPr>
      <w:r w:rsidRPr="00752294">
        <w:rPr>
          <w:lang w:val="it-CH"/>
        </w:rPr>
        <w:t>Regolazione della potenza</w:t>
      </w:r>
    </w:p>
    <w:p w14:paraId="79EDD838" w14:textId="6C8DF3DB" w:rsidR="00233639" w:rsidRPr="00752294" w:rsidRDefault="007779DA" w:rsidP="005D38F7">
      <w:pPr>
        <w:pStyle w:val="Bullet2"/>
        <w:rPr>
          <w:lang w:val="it-CH"/>
        </w:rPr>
      </w:pPr>
      <w:r w:rsidRPr="00752294">
        <w:rPr>
          <w:lang w:val="it-CH"/>
        </w:rPr>
        <w:t>Sorveglianza dell'assetto di volo e della potenza</w:t>
      </w:r>
    </w:p>
    <w:p w14:paraId="57C1AD5F" w14:textId="0510CFB7" w:rsidR="00233639" w:rsidRPr="00752294" w:rsidRDefault="007779DA" w:rsidP="005D38F7">
      <w:pPr>
        <w:pStyle w:val="Bullet2"/>
        <w:rPr>
          <w:lang w:val="it-CH"/>
        </w:rPr>
      </w:pPr>
      <w:r w:rsidRPr="00752294">
        <w:rPr>
          <w:lang w:val="it-CH"/>
        </w:rPr>
        <w:t>Effetti dell'inclinazione</w:t>
      </w:r>
    </w:p>
    <w:p w14:paraId="6D4B2932" w14:textId="70091A36" w:rsidR="00233639" w:rsidRPr="00752294" w:rsidRDefault="007779DA" w:rsidP="005D38F7">
      <w:pPr>
        <w:pStyle w:val="Bullet2"/>
        <w:rPr>
          <w:lang w:val="it-CH"/>
        </w:rPr>
      </w:pPr>
      <w:r w:rsidRPr="00752294">
        <w:rPr>
          <w:lang w:val="it-CH"/>
        </w:rPr>
        <w:t>Correzione della biglia e del filo di lana</w:t>
      </w:r>
    </w:p>
    <w:p w14:paraId="6911EC47" w14:textId="127D639C" w:rsidR="005D38F7" w:rsidRPr="00752294" w:rsidRDefault="00233639" w:rsidP="005D38F7">
      <w:pPr>
        <w:pStyle w:val="Bullet2"/>
        <w:rPr>
          <w:lang w:val="it-CH"/>
        </w:rPr>
      </w:pPr>
      <w:r w:rsidRPr="00752294">
        <w:rPr>
          <w:lang w:val="it-CH"/>
        </w:rPr>
        <w:t>*</w:t>
      </w:r>
      <w:r w:rsidR="007779DA" w:rsidRPr="00752294">
        <w:rPr>
          <w:lang w:val="it-CH"/>
        </w:rPr>
        <w:t>Coordinazione de</w:t>
      </w:r>
      <w:r w:rsidR="00752294" w:rsidRPr="00752294">
        <w:rPr>
          <w:lang w:val="it-CH"/>
        </w:rPr>
        <w:t>i</w:t>
      </w:r>
      <w:r w:rsidR="007779DA" w:rsidRPr="00752294">
        <w:rPr>
          <w:lang w:val="it-CH"/>
        </w:rPr>
        <w:t xml:space="preserve"> comandi</w:t>
      </w:r>
    </w:p>
    <w:p w14:paraId="6FA243D2" w14:textId="466B223C" w:rsidR="005D38F7" w:rsidRPr="00752294" w:rsidRDefault="00233639" w:rsidP="00752294">
      <w:pPr>
        <w:pStyle w:val="Bullet2"/>
        <w:rPr>
          <w:lang w:val="it-CH"/>
        </w:rPr>
      </w:pPr>
      <w:r w:rsidRPr="00752294">
        <w:rPr>
          <w:lang w:val="it-CH"/>
        </w:rPr>
        <w:t>*</w:t>
      </w:r>
      <w:r w:rsidR="00752294">
        <w:rPr>
          <w:lang w:val="it-CH"/>
        </w:rPr>
        <w:t xml:space="preserve">Stabilità dell'aliante sui suoi </w:t>
      </w:r>
      <w:proofErr w:type="gramStart"/>
      <w:r w:rsidR="005D38F7" w:rsidRPr="00752294">
        <w:rPr>
          <w:lang w:val="it-CH"/>
        </w:rPr>
        <w:t>3</w:t>
      </w:r>
      <w:proofErr w:type="gramEnd"/>
      <w:r w:rsidR="005D38F7" w:rsidRPr="00752294">
        <w:rPr>
          <w:lang w:val="it-CH"/>
        </w:rPr>
        <w:t xml:space="preserve"> </w:t>
      </w:r>
      <w:r w:rsidR="00752294">
        <w:rPr>
          <w:lang w:val="it-CH"/>
        </w:rPr>
        <w:t>assi</w:t>
      </w:r>
    </w:p>
    <w:p w14:paraId="0006A85A" w14:textId="37514E9F" w:rsidR="005D38F7" w:rsidRPr="00752294" w:rsidRDefault="00233639" w:rsidP="005D38F7">
      <w:pPr>
        <w:pStyle w:val="Bullet2"/>
        <w:rPr>
          <w:lang w:val="it-CH"/>
        </w:rPr>
      </w:pPr>
      <w:r w:rsidRPr="00752294">
        <w:rPr>
          <w:lang w:val="it-CH"/>
        </w:rPr>
        <w:t>*</w:t>
      </w:r>
      <w:r w:rsidR="00752294" w:rsidRPr="00752294">
        <w:rPr>
          <w:lang w:val="it-CH"/>
        </w:rPr>
        <w:t xml:space="preserve">Stabilità dell'assetto di volo </w:t>
      </w:r>
      <w:r w:rsidR="00752294">
        <w:rPr>
          <w:lang w:val="it-CH"/>
        </w:rPr>
        <w:t xml:space="preserve">in </w:t>
      </w:r>
      <w:r w:rsidR="00752294" w:rsidRPr="00752294">
        <w:rPr>
          <w:lang w:val="it-CH"/>
        </w:rPr>
        <w:t xml:space="preserve">entrata e </w:t>
      </w:r>
      <w:r w:rsidR="00752294">
        <w:rPr>
          <w:lang w:val="it-CH"/>
        </w:rPr>
        <w:t>uscita da una virata</w:t>
      </w:r>
    </w:p>
    <w:p w14:paraId="68B026C5" w14:textId="0ABC7C0F" w:rsidR="00AB7297" w:rsidRPr="00752294" w:rsidRDefault="00233639" w:rsidP="005D38F7">
      <w:pPr>
        <w:pStyle w:val="Bullet2"/>
        <w:rPr>
          <w:lang w:val="it-CH"/>
        </w:rPr>
      </w:pPr>
      <w:r w:rsidRPr="00752294">
        <w:rPr>
          <w:lang w:val="it-CH"/>
        </w:rPr>
        <w:t>*</w:t>
      </w:r>
      <w:r w:rsidR="00752294">
        <w:rPr>
          <w:lang w:val="it-CH"/>
        </w:rPr>
        <w:t>Imbardata inversa e rollio indotto</w:t>
      </w:r>
    </w:p>
    <w:p w14:paraId="48CC3E6A" w14:textId="348F55C7" w:rsidR="00AB7297" w:rsidRPr="00752294" w:rsidRDefault="00752294" w:rsidP="00AB7297">
      <w:pPr>
        <w:pStyle w:val="TitelStandardSection"/>
        <w:rPr>
          <w:lang w:val="it-CH"/>
        </w:rPr>
      </w:pPr>
      <w:r>
        <w:rPr>
          <w:lang w:val="it-CH"/>
        </w:rPr>
        <w:t>Elementi di istruzione pratica</w:t>
      </w:r>
    </w:p>
    <w:p w14:paraId="3E520826" w14:textId="0185E993" w:rsidR="00233639" w:rsidRPr="00752294" w:rsidRDefault="00752294" w:rsidP="005D38F7">
      <w:pPr>
        <w:pStyle w:val="Bullet2"/>
        <w:rPr>
          <w:lang w:val="it-CH"/>
        </w:rPr>
      </w:pPr>
      <w:r w:rsidRPr="00752294">
        <w:rPr>
          <w:lang w:val="it-CH"/>
        </w:rPr>
        <w:t>Entrata in virata e virata con inclinazione media</w:t>
      </w:r>
    </w:p>
    <w:p w14:paraId="66CF2651" w14:textId="1209F15C" w:rsidR="00233639" w:rsidRPr="00752294" w:rsidRDefault="00752294" w:rsidP="005D38F7">
      <w:pPr>
        <w:pStyle w:val="Bullet2"/>
        <w:rPr>
          <w:lang w:val="it-CH"/>
        </w:rPr>
      </w:pPr>
      <w:r>
        <w:rPr>
          <w:lang w:val="it-CH"/>
        </w:rPr>
        <w:t>Transizione in volo rettilineo</w:t>
      </w:r>
    </w:p>
    <w:p w14:paraId="44E70277" w14:textId="6A58D565" w:rsidR="00233639" w:rsidRPr="00752294" w:rsidRDefault="00752294" w:rsidP="005D38F7">
      <w:pPr>
        <w:pStyle w:val="Bullet2"/>
        <w:rPr>
          <w:lang w:val="it-CH"/>
        </w:rPr>
      </w:pPr>
      <w:r>
        <w:rPr>
          <w:lang w:val="it-CH"/>
        </w:rPr>
        <w:t>Errori in virata</w:t>
      </w:r>
      <w:r w:rsidR="00233639" w:rsidRPr="00752294">
        <w:rPr>
          <w:lang w:val="it-CH"/>
        </w:rPr>
        <w:t xml:space="preserve"> (</w:t>
      </w:r>
      <w:r>
        <w:rPr>
          <w:lang w:val="it-CH"/>
        </w:rPr>
        <w:t>assetto orizzontale</w:t>
      </w:r>
      <w:r w:rsidR="00233639" w:rsidRPr="00752294">
        <w:rPr>
          <w:lang w:val="it-CH"/>
        </w:rPr>
        <w:t xml:space="preserve">, </w:t>
      </w:r>
      <w:r>
        <w:rPr>
          <w:lang w:val="it-CH"/>
        </w:rPr>
        <w:t>inclinazione</w:t>
      </w:r>
      <w:r w:rsidR="00233639" w:rsidRPr="00752294">
        <w:rPr>
          <w:lang w:val="it-CH"/>
        </w:rPr>
        <w:t xml:space="preserve">, </w:t>
      </w:r>
      <w:r>
        <w:rPr>
          <w:lang w:val="it-CH"/>
        </w:rPr>
        <w:t>sbandata</w:t>
      </w:r>
      <w:r w:rsidR="00233639" w:rsidRPr="00752294">
        <w:rPr>
          <w:lang w:val="it-CH"/>
        </w:rPr>
        <w:t>)</w:t>
      </w:r>
    </w:p>
    <w:p w14:paraId="500BE79D" w14:textId="75CC4D85" w:rsidR="00233639" w:rsidRPr="00752294" w:rsidRDefault="00752294" w:rsidP="005D38F7">
      <w:pPr>
        <w:pStyle w:val="Bullet2"/>
        <w:rPr>
          <w:lang w:val="it-CH"/>
        </w:rPr>
      </w:pPr>
      <w:r>
        <w:rPr>
          <w:lang w:val="it-CH"/>
        </w:rPr>
        <w:t>Virate durante il volo in salita e in discesa</w:t>
      </w:r>
    </w:p>
    <w:p w14:paraId="4B38D13F" w14:textId="4CE9C8C5" w:rsidR="00233639" w:rsidRPr="00752294" w:rsidRDefault="00752294" w:rsidP="005D38F7">
      <w:pPr>
        <w:pStyle w:val="Bullet2"/>
        <w:rPr>
          <w:lang w:val="it-CH"/>
        </w:rPr>
      </w:pPr>
      <w:r>
        <w:rPr>
          <w:lang w:val="it-CH"/>
        </w:rPr>
        <w:t>Sbandamento in virata</w:t>
      </w:r>
    </w:p>
    <w:p w14:paraId="48D3F655" w14:textId="20C85D99" w:rsidR="00233639" w:rsidRPr="00752294" w:rsidRDefault="00752294" w:rsidP="005D38F7">
      <w:pPr>
        <w:pStyle w:val="Bullet2"/>
        <w:rPr>
          <w:lang w:val="it-CH"/>
        </w:rPr>
      </w:pPr>
      <w:r w:rsidRPr="00752294">
        <w:rPr>
          <w:lang w:val="it-CH"/>
        </w:rPr>
        <w:t>Terminare una virata su una rotta pre</w:t>
      </w:r>
      <w:r>
        <w:rPr>
          <w:lang w:val="it-CH"/>
        </w:rPr>
        <w:t>stabilita con bussola giroscopica e magnetica</w:t>
      </w:r>
    </w:p>
    <w:p w14:paraId="327FFCD5" w14:textId="2575B55E" w:rsidR="00233639" w:rsidRPr="00752294" w:rsidRDefault="00752294" w:rsidP="005D38F7">
      <w:pPr>
        <w:pStyle w:val="Bullet2"/>
        <w:rPr>
          <w:lang w:val="it-CH"/>
        </w:rPr>
      </w:pPr>
      <w:r>
        <w:rPr>
          <w:lang w:val="it-CH"/>
        </w:rPr>
        <w:t>Uso degli strumenti</w:t>
      </w:r>
    </w:p>
    <w:p w14:paraId="53FE900E" w14:textId="26FED412" w:rsidR="005D38F7" w:rsidRPr="00752294" w:rsidRDefault="00752294" w:rsidP="005D38F7">
      <w:pPr>
        <w:pStyle w:val="Bullet2"/>
        <w:rPr>
          <w:lang w:val="it-CH"/>
        </w:rPr>
      </w:pPr>
      <w:r w:rsidRPr="00752294">
        <w:rPr>
          <w:lang w:val="it-CH"/>
        </w:rPr>
        <w:t>Controllo adeguato dello spazio aereo all'inizio</w:t>
      </w:r>
      <w:r>
        <w:rPr>
          <w:lang w:val="it-CH"/>
        </w:rPr>
        <w:t xml:space="preserve"> e durante una virata</w:t>
      </w:r>
    </w:p>
    <w:p w14:paraId="7BE72230" w14:textId="38A7A701" w:rsidR="005D38F7" w:rsidRPr="00752294" w:rsidRDefault="00233639" w:rsidP="005D38F7">
      <w:pPr>
        <w:pStyle w:val="Bullet2"/>
        <w:rPr>
          <w:lang w:val="it-CH"/>
        </w:rPr>
      </w:pPr>
      <w:r w:rsidRPr="00752294">
        <w:rPr>
          <w:lang w:val="it-CH"/>
        </w:rPr>
        <w:t>*</w:t>
      </w:r>
      <w:r w:rsidR="00752294">
        <w:rPr>
          <w:lang w:val="it-CH"/>
        </w:rPr>
        <w:t>Coordinazione dei comandi</w:t>
      </w:r>
    </w:p>
    <w:p w14:paraId="6D178079" w14:textId="63A97D53" w:rsidR="005D38F7" w:rsidRPr="00752294" w:rsidRDefault="00233639" w:rsidP="005D38F7">
      <w:pPr>
        <w:pStyle w:val="Bullet2"/>
        <w:rPr>
          <w:lang w:val="it-CH"/>
        </w:rPr>
      </w:pPr>
      <w:r w:rsidRPr="00752294">
        <w:rPr>
          <w:lang w:val="it-CH"/>
        </w:rPr>
        <w:t>*</w:t>
      </w:r>
      <w:r w:rsidR="005E79B4">
        <w:rPr>
          <w:lang w:val="it-CH"/>
        </w:rPr>
        <w:t>Correzione della biglia e del filo di lana</w:t>
      </w:r>
    </w:p>
    <w:p w14:paraId="6CB1E0B5" w14:textId="352EA785" w:rsidR="00AB7297" w:rsidRPr="00BA17E2" w:rsidRDefault="005E79B4" w:rsidP="00AB7297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7F067CA8" w14:textId="7AEE9B1A" w:rsidR="00AB7297" w:rsidRPr="00752294" w:rsidRDefault="005D38F7" w:rsidP="00233639">
      <w:pPr>
        <w:pStyle w:val="Bullet2"/>
        <w:rPr>
          <w:lang w:val="it-CH"/>
        </w:rPr>
      </w:pPr>
      <w:r w:rsidRPr="00752294">
        <w:rPr>
          <w:lang w:val="it-CH"/>
        </w:rPr>
        <w:t>Teori</w:t>
      </w:r>
      <w:r w:rsidR="005E79B4">
        <w:rPr>
          <w:lang w:val="it-CH"/>
        </w:rPr>
        <w:t>a FSVV</w:t>
      </w:r>
    </w:p>
    <w:p w14:paraId="1A953B0D" w14:textId="0F57A43B" w:rsidR="00393B27" w:rsidRDefault="005E79B4" w:rsidP="00393B27">
      <w:pPr>
        <w:pStyle w:val="Bullet2"/>
        <w:rPr>
          <w:lang w:val="de-CH"/>
        </w:rPr>
      </w:pPr>
      <w:proofErr w:type="spellStart"/>
      <w:r w:rsidRPr="00E85DA1">
        <w:rPr>
          <w:lang w:val="de-CH"/>
        </w:rPr>
        <w:t>Raccoglitore</w:t>
      </w:r>
      <w:proofErr w:type="spellEnd"/>
      <w:r w:rsidRPr="00E85DA1">
        <w:rPr>
          <w:lang w:val="de-CH"/>
        </w:rPr>
        <w:t xml:space="preserve"> </w:t>
      </w:r>
      <w:r w:rsidR="00393B27" w:rsidRPr="00E85DA1">
        <w:rPr>
          <w:lang w:val="de-CH"/>
        </w:rPr>
        <w:t>BAK:</w:t>
      </w:r>
      <w:r w:rsidR="00393B27" w:rsidRPr="00E85DA1">
        <w:rPr>
          <w:lang w:val="de-CH"/>
        </w:rPr>
        <w:tab/>
        <w:t>20</w:t>
      </w:r>
      <w:r w:rsidR="00393B27" w:rsidRPr="00E85DA1">
        <w:rPr>
          <w:lang w:val="de-CH"/>
        </w:rPr>
        <w:tab/>
        <w:t>Überwachungssysteme</w:t>
      </w:r>
      <w:r w:rsidRPr="00E85DA1">
        <w:rPr>
          <w:lang w:val="de-CH"/>
        </w:rPr>
        <w:t xml:space="preserve"> </w:t>
      </w:r>
      <w:r w:rsidR="00393B27" w:rsidRPr="00E85DA1">
        <w:rPr>
          <w:lang w:val="de-CH"/>
        </w:rPr>
        <w:tab/>
      </w:r>
      <w:r w:rsidR="00393B27" w:rsidRPr="00E85DA1">
        <w:rPr>
          <w:lang w:val="de-CH"/>
        </w:rPr>
        <w:tab/>
      </w:r>
      <w:r w:rsidR="00393B27" w:rsidRPr="00E85DA1">
        <w:rPr>
          <w:lang w:val="de-CH"/>
        </w:rPr>
        <w:tab/>
      </w:r>
      <w:r w:rsidR="00393B27" w:rsidRPr="00E85DA1">
        <w:rPr>
          <w:lang w:val="de-CH"/>
        </w:rPr>
        <w:tab/>
      </w:r>
      <w:r w:rsidR="00393B27" w:rsidRPr="00E85DA1">
        <w:rPr>
          <w:lang w:val="de-CH"/>
        </w:rPr>
        <w:tab/>
      </w:r>
      <w:r w:rsidR="00393B27" w:rsidRPr="00E85DA1">
        <w:rPr>
          <w:lang w:val="de-CH"/>
        </w:rPr>
        <w:tab/>
      </w:r>
      <w:r w:rsidR="00393B27" w:rsidRPr="00E85DA1">
        <w:rPr>
          <w:lang w:val="de-CH"/>
        </w:rPr>
        <w:tab/>
      </w:r>
      <w:r w:rsidR="00393B27" w:rsidRPr="00E85DA1">
        <w:rPr>
          <w:lang w:val="de-CH"/>
        </w:rPr>
        <w:tab/>
      </w:r>
      <w:r w:rsidR="00BA17E2">
        <w:rPr>
          <w:lang w:val="de-CH"/>
        </w:rPr>
        <w:tab/>
      </w:r>
      <w:r w:rsidR="00393B27" w:rsidRPr="00E85DA1">
        <w:rPr>
          <w:lang w:val="de-CH"/>
        </w:rPr>
        <w:t>80</w:t>
      </w:r>
      <w:r w:rsidR="00393B27" w:rsidRPr="00E85DA1">
        <w:rPr>
          <w:lang w:val="de-CH"/>
        </w:rPr>
        <w:tab/>
        <w:t>Strömungsablösung, Steuerbarkeit</w:t>
      </w:r>
      <w:r w:rsidRPr="00E85DA1">
        <w:rPr>
          <w:lang w:val="de-CH"/>
        </w:rPr>
        <w:t xml:space="preserve"> </w:t>
      </w:r>
    </w:p>
    <w:p w14:paraId="42BB674A" w14:textId="171CCE71" w:rsidR="00F02AD8" w:rsidRPr="005345B0" w:rsidRDefault="00F02AD8" w:rsidP="00F02AD8">
      <w:pPr>
        <w:pStyle w:val="Bullet2"/>
        <w:ind w:left="499" w:hanging="357"/>
        <w:rPr>
          <w:lang w:val="it-CH"/>
        </w:rPr>
      </w:pPr>
      <w:r>
        <w:rPr>
          <w:lang w:val="it-CH"/>
        </w:rPr>
        <w:t>Moodle GVVT</w:t>
      </w:r>
      <w:r>
        <w:rPr>
          <w:lang w:val="it-CH"/>
        </w:rPr>
        <w:tab/>
      </w:r>
      <w:r>
        <w:rPr>
          <w:lang w:val="it-CH"/>
        </w:rPr>
        <w:tab/>
        <w:t>Materia 70</w:t>
      </w:r>
      <w:r>
        <w:rPr>
          <w:lang w:val="it-CH"/>
        </w:rPr>
        <w:tab/>
        <w:t>Capitolo 4.2</w:t>
      </w:r>
      <w:r>
        <w:rPr>
          <w:lang w:val="it-CH"/>
        </w:rPr>
        <w:t xml:space="preserve"> e 4.4</w:t>
      </w:r>
    </w:p>
    <w:p w14:paraId="36E93171" w14:textId="1520A1F4" w:rsidR="00AB7297" w:rsidRPr="005E79B4" w:rsidRDefault="005E79B4" w:rsidP="00AB7297">
      <w:pPr>
        <w:pStyle w:val="TitelStandardSection"/>
        <w:rPr>
          <w:lang w:val="it-CH"/>
        </w:rPr>
      </w:pPr>
      <w:r w:rsidRPr="005E79B4">
        <w:rPr>
          <w:lang w:val="it-CH"/>
        </w:rPr>
        <w:t>Obiettivi</w:t>
      </w:r>
    </w:p>
    <w:p w14:paraId="556CBA42" w14:textId="64492566" w:rsidR="00393B27" w:rsidRPr="005E79B4" w:rsidRDefault="005E79B4" w:rsidP="003A2EE2">
      <w:pPr>
        <w:pStyle w:val="TargetsFlugauftrag"/>
        <w:numPr>
          <w:ilvl w:val="0"/>
          <w:numId w:val="35"/>
        </w:numPr>
        <w:ind w:left="567" w:hanging="567"/>
        <w:rPr>
          <w:lang w:val="it-CH"/>
        </w:rPr>
      </w:pPr>
      <w:r w:rsidRPr="005E79B4">
        <w:rPr>
          <w:lang w:val="it-CH"/>
        </w:rPr>
        <w:t>So iniziare e terminare una virata senza sbandare</w:t>
      </w:r>
    </w:p>
    <w:p w14:paraId="3D0863F3" w14:textId="5A553CED" w:rsidR="00393B27" w:rsidRPr="005E79B4" w:rsidRDefault="005E79B4" w:rsidP="003A2EE2">
      <w:pPr>
        <w:pStyle w:val="TargetsFlugauftrag"/>
        <w:numPr>
          <w:ilvl w:val="0"/>
          <w:numId w:val="35"/>
        </w:numPr>
        <w:ind w:left="567" w:hanging="567"/>
        <w:rPr>
          <w:lang w:val="it-CH"/>
        </w:rPr>
      </w:pPr>
      <w:r w:rsidRPr="005E79B4">
        <w:rPr>
          <w:lang w:val="it-CH"/>
        </w:rPr>
        <w:t>So terminare una virata su una rotta prestabilita</w:t>
      </w:r>
    </w:p>
    <w:p w14:paraId="199CFE50" w14:textId="5656DC64" w:rsidR="00393B27" w:rsidRPr="005E79B4" w:rsidRDefault="005E79B4" w:rsidP="003A2EE2">
      <w:pPr>
        <w:pStyle w:val="TargetsFlugauftrag"/>
        <w:numPr>
          <w:ilvl w:val="0"/>
          <w:numId w:val="35"/>
        </w:numPr>
        <w:ind w:left="567" w:hanging="567"/>
        <w:rPr>
          <w:lang w:val="it-CH"/>
        </w:rPr>
      </w:pPr>
      <w:r w:rsidRPr="005E79B4">
        <w:rPr>
          <w:lang w:val="it-CH"/>
        </w:rPr>
        <w:t>So tener conto dell'inclinazione</w:t>
      </w:r>
    </w:p>
    <w:p w14:paraId="3AC95EDF" w14:textId="538D23BB" w:rsidR="00393B27" w:rsidRPr="005E79B4" w:rsidRDefault="005E79B4" w:rsidP="003A2EE2">
      <w:pPr>
        <w:pStyle w:val="TargetsFlugauftrag"/>
        <w:numPr>
          <w:ilvl w:val="0"/>
          <w:numId w:val="35"/>
        </w:numPr>
        <w:ind w:left="567" w:hanging="567"/>
        <w:rPr>
          <w:lang w:val="it-CH"/>
        </w:rPr>
      </w:pPr>
      <w:r w:rsidRPr="005E79B4">
        <w:rPr>
          <w:lang w:val="it-CH"/>
        </w:rPr>
        <w:t>Sorveglio correttamente lo spazio aereo prima di iniziare una virata</w:t>
      </w:r>
    </w:p>
    <w:p w14:paraId="747CF352" w14:textId="77777777" w:rsidR="005E79B4" w:rsidRPr="001A0672" w:rsidRDefault="005E79B4" w:rsidP="005E79B4">
      <w:pPr>
        <w:pStyle w:val="TargetsFlugauftrag"/>
        <w:rPr>
          <w:lang w:val="it-CH"/>
        </w:rPr>
      </w:pPr>
      <w:r w:rsidRPr="001A0672">
        <w:rPr>
          <w:lang w:val="it-CH"/>
        </w:rPr>
        <w:t>So pilotare l'aliante con adeguati movimenti d</w:t>
      </w:r>
      <w:r>
        <w:rPr>
          <w:lang w:val="it-CH"/>
        </w:rPr>
        <w:t>ei</w:t>
      </w:r>
      <w:r w:rsidRPr="001A0672">
        <w:rPr>
          <w:lang w:val="it-CH"/>
        </w:rPr>
        <w:t xml:space="preserve"> comandi</w:t>
      </w:r>
    </w:p>
    <w:p w14:paraId="068099AA" w14:textId="1C81BFA6" w:rsidR="005D38F7" w:rsidRPr="005E79B4" w:rsidRDefault="005E79B4" w:rsidP="005D38F7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5D38F7" w:rsidRPr="005E79B4">
        <w:rPr>
          <w:lang w:val="it-CH"/>
        </w:rPr>
        <w:t>:</w:t>
      </w:r>
    </w:p>
    <w:p w14:paraId="77A3B24B" w14:textId="77777777" w:rsidR="005E79B4" w:rsidRPr="0050442C" w:rsidRDefault="00AB7297" w:rsidP="005E79B4">
      <w:pPr>
        <w:pStyle w:val="TitelStandardSection"/>
        <w:rPr>
          <w:lang w:val="it-CH"/>
        </w:rPr>
      </w:pPr>
      <w:r w:rsidRPr="00752294">
        <w:rPr>
          <w:b w:val="0"/>
          <w:lang w:val="it-CH" w:eastAsia="it-CH"/>
        </w:rPr>
        <w:br w:type="page"/>
      </w:r>
      <w:bookmarkStart w:id="106" w:name="_Toc58136815"/>
      <w:r w:rsidR="005E79B4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5E79B4" w:rsidRPr="0050442C" w14:paraId="452F192E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5DFBE62C" w14:textId="77777777" w:rsidR="005E79B4" w:rsidRPr="0050442C" w:rsidRDefault="005E79B4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3BA1ACD" w14:textId="77777777" w:rsidR="005E79B4" w:rsidRPr="0050442C" w:rsidRDefault="005E79B4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35A2E4C5" w14:textId="77777777" w:rsidR="005E79B4" w:rsidRPr="0050442C" w:rsidRDefault="005E79B4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5E79B4" w:rsidRPr="0050442C" w14:paraId="15DCD758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3AE5DBB8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1F2AEBCD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4CA4D5AA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6AA5AB74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70AF7307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</w:tc>
      </w:tr>
    </w:tbl>
    <w:p w14:paraId="543E11ED" w14:textId="77777777" w:rsidR="005E79B4" w:rsidRPr="0050442C" w:rsidRDefault="005E79B4" w:rsidP="005E79B4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E79B4" w:rsidRPr="0050442C" w14:paraId="2C2DAE1A" w14:textId="77777777" w:rsidTr="00E85DA1">
        <w:tc>
          <w:tcPr>
            <w:tcW w:w="9781" w:type="dxa"/>
          </w:tcPr>
          <w:p w14:paraId="6C428B75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4FED09F4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53A3B89F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4AEE8394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3B3A9A1C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5236F9BD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2217B223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0219A077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</w:tc>
      </w:tr>
    </w:tbl>
    <w:p w14:paraId="6F7CF01D" w14:textId="77777777" w:rsidR="005E79B4" w:rsidRPr="0050442C" w:rsidRDefault="005E79B4" w:rsidP="005E79B4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E79B4" w:rsidRPr="0050442C" w14:paraId="75CF694D" w14:textId="77777777" w:rsidTr="00E85DA1">
        <w:tc>
          <w:tcPr>
            <w:tcW w:w="9781" w:type="dxa"/>
          </w:tcPr>
          <w:p w14:paraId="2714831F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58F6F608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15496C79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3CD31016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081CE354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5749BDFE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430AA71E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0ABA0EAE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1ED1E874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</w:tc>
      </w:tr>
    </w:tbl>
    <w:p w14:paraId="3107B3E6" w14:textId="77777777" w:rsidR="005E79B4" w:rsidRPr="0050442C" w:rsidRDefault="005E79B4" w:rsidP="005E79B4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E79B4" w:rsidRPr="0050442C" w14:paraId="42205382" w14:textId="77777777" w:rsidTr="00E85DA1">
        <w:tc>
          <w:tcPr>
            <w:tcW w:w="9781" w:type="dxa"/>
          </w:tcPr>
          <w:p w14:paraId="0F8D3B06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381E1F0F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769A6008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1B630E17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</w:tc>
      </w:tr>
    </w:tbl>
    <w:p w14:paraId="6D30832E" w14:textId="77777777" w:rsidR="005E79B4" w:rsidRPr="0050442C" w:rsidRDefault="005E79B4" w:rsidP="005E79B4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E79B4" w:rsidRPr="0050442C" w14:paraId="026EDAF4" w14:textId="77777777" w:rsidTr="00E85DA1">
        <w:tc>
          <w:tcPr>
            <w:tcW w:w="9781" w:type="dxa"/>
          </w:tcPr>
          <w:p w14:paraId="79257D8F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2E4ECEE9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20649325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  <w:p w14:paraId="4D6DA564" w14:textId="77777777" w:rsidR="005E79B4" w:rsidRPr="0050442C" w:rsidRDefault="005E79B4" w:rsidP="00E85DA1">
            <w:pPr>
              <w:rPr>
                <w:lang w:val="it-CH" w:eastAsia="it-CH"/>
              </w:rPr>
            </w:pPr>
          </w:p>
        </w:tc>
      </w:tr>
    </w:tbl>
    <w:p w14:paraId="54C64472" w14:textId="475E1BD9" w:rsidR="008207C9" w:rsidRPr="00DB6A40" w:rsidRDefault="008207C9" w:rsidP="005E79B4">
      <w:pPr>
        <w:pStyle w:val="TitelStandardSection"/>
        <w:rPr>
          <w:lang w:val="it-CH"/>
        </w:rPr>
      </w:pPr>
      <w:r w:rsidRPr="00DB6A40">
        <w:rPr>
          <w:lang w:val="it-CH"/>
        </w:rPr>
        <w:lastRenderedPageBreak/>
        <w:t>8</w:t>
      </w:r>
      <w:r w:rsidR="0091551C" w:rsidRPr="00DB6A40">
        <w:rPr>
          <w:lang w:val="it-CH"/>
        </w:rPr>
        <w:t>a</w:t>
      </w:r>
      <w:r w:rsidRPr="00DB6A40">
        <w:rPr>
          <w:lang w:val="it-CH"/>
        </w:rPr>
        <w:tab/>
      </w:r>
      <w:bookmarkEnd w:id="106"/>
      <w:r w:rsidR="009862CB" w:rsidRPr="00DB6A40">
        <w:rPr>
          <w:lang w:val="it-CH"/>
        </w:rPr>
        <w:t>Volo lento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8207C9" w:rsidRPr="00DB6A40" w14:paraId="566DCE11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53CA55A" w14:textId="77777777" w:rsidR="008207C9" w:rsidRPr="00DB6A40" w:rsidRDefault="008207C9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B6A40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2A042AB" w14:textId="0BFD5854" w:rsidR="008207C9" w:rsidRPr="00DB6A40" w:rsidRDefault="009862CB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B6A40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34DDBD9" w14:textId="77777777" w:rsidR="009862CB" w:rsidRPr="00DB6A40" w:rsidRDefault="009862CB" w:rsidP="009862CB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DB6A40">
              <w:rPr>
                <w:rFonts w:eastAsia="Calibri"/>
                <w:lang w:val="it-CH" w:eastAsia="en-US"/>
              </w:rPr>
              <w:t>Tempo di volo</w:t>
            </w:r>
          </w:p>
          <w:p w14:paraId="292A4CD9" w14:textId="5ABA975E" w:rsidR="008207C9" w:rsidRPr="00DB6A40" w:rsidRDefault="009862CB" w:rsidP="009862CB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DB6A40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6D2F98C" w14:textId="48FB5D87" w:rsidR="008207C9" w:rsidRPr="00DB6A40" w:rsidRDefault="009862CB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B6A40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6BC4C18" w14:textId="77777777" w:rsidR="008207C9" w:rsidRPr="00DB6A40" w:rsidRDefault="008207C9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B6A40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0C02590" w14:textId="45E9913D" w:rsidR="008207C9" w:rsidRPr="00DB6A40" w:rsidRDefault="009862CB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B6A40">
              <w:rPr>
                <w:rFonts w:eastAsia="Calibri"/>
                <w:lang w:val="it-CH" w:eastAsia="en-US"/>
              </w:rPr>
              <w:t>Velivolo</w:t>
            </w:r>
          </w:p>
        </w:tc>
      </w:tr>
      <w:tr w:rsidR="008207C9" w:rsidRPr="00DB6A40" w14:paraId="515A8223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4D874A53" w14:textId="77777777" w:rsidR="008207C9" w:rsidRPr="00DB6A40" w:rsidRDefault="008207C9" w:rsidP="00064D0B">
            <w:pPr>
              <w:pStyle w:val="StandardTabelleZentriert"/>
              <w:rPr>
                <w:lang w:val="it-CH"/>
              </w:rPr>
            </w:pPr>
            <w:r w:rsidRPr="00DB6A40">
              <w:rPr>
                <w:lang w:val="it-CH"/>
              </w:rPr>
              <w:t>0:20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A3B3E6C" w14:textId="77777777" w:rsidR="008207C9" w:rsidRPr="00DB6A40" w:rsidRDefault="008207C9" w:rsidP="00064D0B">
            <w:pPr>
              <w:pStyle w:val="StandardTabelleZentriert"/>
              <w:rPr>
                <w:lang w:val="it-CH"/>
              </w:rPr>
            </w:pPr>
            <w:r w:rsidRPr="00DB6A40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DD6A122" w14:textId="77777777" w:rsidR="008207C9" w:rsidRPr="00DB6A40" w:rsidRDefault="008207C9" w:rsidP="00064D0B">
            <w:pPr>
              <w:pStyle w:val="StandardTabelleZentriert"/>
              <w:rPr>
                <w:lang w:val="it-CH"/>
              </w:rPr>
            </w:pPr>
            <w:r w:rsidRPr="00DB6A40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1DF05E69" w14:textId="77777777" w:rsidR="008207C9" w:rsidRPr="00DB6A40" w:rsidRDefault="008207C9" w:rsidP="00064D0B">
            <w:pPr>
              <w:pStyle w:val="StandardTabelleZentriert"/>
              <w:rPr>
                <w:lang w:val="it-CH"/>
              </w:rPr>
            </w:pPr>
            <w:r w:rsidRPr="00DB6A40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29629971" w14:textId="77777777" w:rsidR="008207C9" w:rsidRPr="00DB6A40" w:rsidRDefault="008207C9" w:rsidP="00064D0B">
            <w:pPr>
              <w:pStyle w:val="StandardTabelleZentriert"/>
              <w:rPr>
                <w:lang w:val="it-CH"/>
              </w:rPr>
            </w:pPr>
            <w:r w:rsidRPr="00DB6A40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6A55FD6" w14:textId="279C0A35" w:rsidR="008207C9" w:rsidRPr="00DB6A40" w:rsidRDefault="008207C9" w:rsidP="00064D0B">
            <w:pPr>
              <w:pStyle w:val="StandardTabelleZentriert"/>
              <w:rPr>
                <w:lang w:val="it-CH"/>
              </w:rPr>
            </w:pPr>
            <w:r w:rsidRPr="00DB6A40">
              <w:rPr>
                <w:lang w:val="it-CH"/>
              </w:rPr>
              <w:t>TMG</w:t>
            </w:r>
          </w:p>
        </w:tc>
      </w:tr>
    </w:tbl>
    <w:p w14:paraId="183F5A0D" w14:textId="7FDBCF48" w:rsidR="008207C9" w:rsidRPr="00DB6A40" w:rsidRDefault="009862CB" w:rsidP="008207C9">
      <w:pPr>
        <w:pStyle w:val="TitelStandardSection"/>
        <w:rPr>
          <w:lang w:val="it-CH"/>
        </w:rPr>
      </w:pPr>
      <w:r w:rsidRPr="00DB6A40">
        <w:rPr>
          <w:lang w:val="it-CH"/>
        </w:rPr>
        <w:t>Avvertenza</w:t>
      </w:r>
    </w:p>
    <w:p w14:paraId="516E5653" w14:textId="237A53DF" w:rsidR="008207C9" w:rsidRPr="00DB6A40" w:rsidRDefault="009862CB" w:rsidP="008207C9">
      <w:pPr>
        <w:rPr>
          <w:rFonts w:cs="Arial"/>
          <w:lang w:val="it-CH"/>
        </w:rPr>
      </w:pPr>
      <w:r w:rsidRPr="00DB6A40">
        <w:rPr>
          <w:rFonts w:cs="Arial"/>
          <w:lang w:val="it-CH"/>
        </w:rPr>
        <w:t>L'obiettivo di questo esercizio è di permettere ai piloti di riconoscere un</w:t>
      </w:r>
      <w:r w:rsidR="00DB6A40" w:rsidRPr="00DB6A40">
        <w:rPr>
          <w:rFonts w:cs="Arial"/>
          <w:lang w:val="it-CH"/>
        </w:rPr>
        <w:t>'involontari</w:t>
      </w:r>
      <w:r w:rsidRPr="00DB6A40">
        <w:rPr>
          <w:rFonts w:cs="Arial"/>
          <w:lang w:val="it-CH"/>
        </w:rPr>
        <w:t>a vel</w:t>
      </w:r>
      <w:r w:rsidR="00DB6A40" w:rsidRPr="00DB6A40">
        <w:rPr>
          <w:rFonts w:cs="Arial"/>
          <w:lang w:val="it-CH"/>
        </w:rPr>
        <w:t>o</w:t>
      </w:r>
      <w:r w:rsidRPr="00DB6A40">
        <w:rPr>
          <w:rFonts w:cs="Arial"/>
          <w:lang w:val="it-CH"/>
        </w:rPr>
        <w:t>cità di volo</w:t>
      </w:r>
      <w:r w:rsidR="008207C9" w:rsidRPr="00DB6A40">
        <w:rPr>
          <w:rFonts w:cs="Arial"/>
          <w:lang w:val="it-CH"/>
        </w:rPr>
        <w:t xml:space="preserve"> </w:t>
      </w:r>
      <w:r w:rsidR="00DB6A40" w:rsidRPr="00DB6A40">
        <w:rPr>
          <w:rFonts w:cs="Arial"/>
          <w:lang w:val="it-CH"/>
        </w:rPr>
        <w:t>lento critica</w:t>
      </w:r>
      <w:r w:rsidR="008207C9" w:rsidRPr="00DB6A40">
        <w:rPr>
          <w:rFonts w:cs="Arial"/>
          <w:lang w:val="it-CH"/>
        </w:rPr>
        <w:t xml:space="preserve"> </w:t>
      </w:r>
      <w:r w:rsidR="00DB6A40" w:rsidRPr="00DB6A40">
        <w:rPr>
          <w:rFonts w:cs="Arial"/>
          <w:lang w:val="it-CH"/>
        </w:rPr>
        <w:t>e di ripristinare rapidamente il normale assetto di volo</w:t>
      </w:r>
      <w:r w:rsidR="008207C9" w:rsidRPr="00DB6A40">
        <w:rPr>
          <w:rFonts w:cs="Arial"/>
          <w:lang w:val="it-CH"/>
        </w:rPr>
        <w:t>.</w:t>
      </w:r>
    </w:p>
    <w:p w14:paraId="10F2916F" w14:textId="43D9B948" w:rsidR="008207C9" w:rsidRPr="00DB6A40" w:rsidRDefault="00DB6A40" w:rsidP="008207C9">
      <w:pPr>
        <w:pStyle w:val="TitelStandardSection"/>
        <w:rPr>
          <w:lang w:val="it-CH"/>
        </w:rPr>
      </w:pPr>
      <w:r w:rsidRPr="00DB6A40">
        <w:rPr>
          <w:lang w:val="it-CH"/>
        </w:rPr>
        <w:t>Elementi di istruzione pratica</w:t>
      </w:r>
      <w:r w:rsidR="008207C9" w:rsidRPr="00DB6A40">
        <w:rPr>
          <w:lang w:val="it-CH"/>
        </w:rPr>
        <w:t xml:space="preserve"> / Longbriefing</w:t>
      </w:r>
    </w:p>
    <w:p w14:paraId="1CA8B210" w14:textId="151DE71B" w:rsidR="008207C9" w:rsidRPr="00DB6A40" w:rsidRDefault="00DB6A40" w:rsidP="008207C9">
      <w:pPr>
        <w:pStyle w:val="Bullet2"/>
        <w:rPr>
          <w:lang w:val="it-CH"/>
        </w:rPr>
      </w:pPr>
      <w:r w:rsidRPr="00DB6A40">
        <w:rPr>
          <w:lang w:val="it-CH"/>
        </w:rPr>
        <w:t>Procedure e controlli</w:t>
      </w:r>
    </w:p>
    <w:p w14:paraId="0EC3C1B8" w14:textId="5431F854" w:rsidR="008207C9" w:rsidRPr="00DB6A40" w:rsidRDefault="00DB6A40" w:rsidP="008207C9">
      <w:pPr>
        <w:pStyle w:val="Bullet2"/>
        <w:rPr>
          <w:lang w:val="it-CH"/>
        </w:rPr>
      </w:pPr>
      <w:r w:rsidRPr="00DB6A40">
        <w:rPr>
          <w:lang w:val="it-CH"/>
        </w:rPr>
        <w:t>Regolazione della potenza</w:t>
      </w:r>
    </w:p>
    <w:p w14:paraId="06EB6246" w14:textId="33028E4A" w:rsidR="008207C9" w:rsidRPr="00DB6A40" w:rsidRDefault="00DB6A40" w:rsidP="008207C9">
      <w:pPr>
        <w:pStyle w:val="Bullet2"/>
        <w:rPr>
          <w:lang w:val="it-CH"/>
        </w:rPr>
      </w:pPr>
      <w:r w:rsidRPr="00DB6A40">
        <w:rPr>
          <w:lang w:val="it-CH"/>
        </w:rPr>
        <w:t>Sorveglianza dell'assetto di volo e dello spazio aereo</w:t>
      </w:r>
    </w:p>
    <w:p w14:paraId="44C21CA6" w14:textId="322E5EDD" w:rsidR="008207C9" w:rsidRPr="00DB6A40" w:rsidRDefault="00E039D2" w:rsidP="008207C9">
      <w:pPr>
        <w:pStyle w:val="Bullet2"/>
        <w:rPr>
          <w:lang w:val="it-CH"/>
        </w:rPr>
      </w:pPr>
      <w:r>
        <w:rPr>
          <w:lang w:val="it-CH"/>
        </w:rPr>
        <w:t>Processi</w:t>
      </w:r>
      <w:r w:rsidR="00DB6A40" w:rsidRPr="00DB6A40">
        <w:rPr>
          <w:lang w:val="it-CH"/>
        </w:rPr>
        <w:t xml:space="preserve"> aerodinamici nel volo lento e con angolo d'attacco eccessivo</w:t>
      </w:r>
    </w:p>
    <w:p w14:paraId="65D1F786" w14:textId="76D74DBA" w:rsidR="008207C9" w:rsidRPr="00DB6A40" w:rsidRDefault="00DB6A40" w:rsidP="008207C9">
      <w:pPr>
        <w:pStyle w:val="Bullet2"/>
        <w:rPr>
          <w:lang w:val="it-CH"/>
        </w:rPr>
      </w:pPr>
      <w:r w:rsidRPr="00DB6A40">
        <w:rPr>
          <w:lang w:val="it-CH"/>
        </w:rPr>
        <w:t>Effetti d</w:t>
      </w:r>
      <w:r w:rsidR="00E039D2">
        <w:rPr>
          <w:lang w:val="it-CH"/>
        </w:rPr>
        <w:t>ovuti a</w:t>
      </w:r>
      <w:r w:rsidRPr="00DB6A40">
        <w:rPr>
          <w:lang w:val="it-CH"/>
        </w:rPr>
        <w:t>lle diverse posizioni baricentriche</w:t>
      </w:r>
    </w:p>
    <w:p w14:paraId="4311CD1C" w14:textId="7D7B4445" w:rsidR="008207C9" w:rsidRPr="00DB6A40" w:rsidRDefault="00DB6A40" w:rsidP="008207C9">
      <w:pPr>
        <w:pStyle w:val="TitelStandardSection"/>
        <w:rPr>
          <w:lang w:val="it-CH"/>
        </w:rPr>
      </w:pPr>
      <w:r w:rsidRPr="00DB6A40">
        <w:rPr>
          <w:lang w:val="it-CH"/>
        </w:rPr>
        <w:t>Elementi di istruzione pratica</w:t>
      </w:r>
    </w:p>
    <w:p w14:paraId="3D2AFE8F" w14:textId="0924D32D" w:rsidR="008207C9" w:rsidRPr="00DB6A40" w:rsidRDefault="00781EEB" w:rsidP="008207C9">
      <w:pPr>
        <w:pStyle w:val="Bullet2"/>
        <w:rPr>
          <w:lang w:val="it-CH"/>
        </w:rPr>
      </w:pPr>
      <w:r>
        <w:rPr>
          <w:lang w:val="it-CH"/>
        </w:rPr>
        <w:t>Controlli di sicurezza</w:t>
      </w:r>
      <w:r w:rsidR="008207C9" w:rsidRPr="00DB6A40">
        <w:rPr>
          <w:lang w:val="it-CH"/>
        </w:rPr>
        <w:t xml:space="preserve">, </w:t>
      </w:r>
      <w:r>
        <w:rPr>
          <w:lang w:val="it-CH"/>
        </w:rPr>
        <w:t>controllo dello spazio aereo</w:t>
      </w:r>
    </w:p>
    <w:p w14:paraId="38BB515E" w14:textId="6B22BD1D" w:rsidR="008207C9" w:rsidRPr="00781EEB" w:rsidRDefault="00781EEB" w:rsidP="008207C9">
      <w:pPr>
        <w:pStyle w:val="Bullet2"/>
        <w:rPr>
          <w:lang w:val="it-CH"/>
        </w:rPr>
      </w:pPr>
      <w:r w:rsidRPr="00781EEB">
        <w:rPr>
          <w:lang w:val="it-CH"/>
        </w:rPr>
        <w:t>Introduzione alle caratteristiche del v</w:t>
      </w:r>
      <w:r>
        <w:rPr>
          <w:lang w:val="it-CH"/>
        </w:rPr>
        <w:t>olo lento</w:t>
      </w:r>
    </w:p>
    <w:p w14:paraId="052D4384" w14:textId="538825EB" w:rsidR="008207C9" w:rsidRPr="00781EEB" w:rsidRDefault="00781EEB" w:rsidP="008207C9">
      <w:pPr>
        <w:pStyle w:val="Bullet2"/>
        <w:rPr>
          <w:lang w:val="it-CH"/>
        </w:rPr>
      </w:pPr>
      <w:r w:rsidRPr="00781EEB">
        <w:rPr>
          <w:lang w:val="it-CH"/>
        </w:rPr>
        <w:t xml:space="preserve">Transizione controllata in volo lento fino a un </w:t>
      </w:r>
      <w:r>
        <w:rPr>
          <w:lang w:val="it-CH"/>
        </w:rPr>
        <w:t>elevato</w:t>
      </w:r>
      <w:r w:rsidRPr="00781EEB">
        <w:rPr>
          <w:lang w:val="it-CH"/>
        </w:rPr>
        <w:t xml:space="preserve"> angolo</w:t>
      </w:r>
      <w:r>
        <w:rPr>
          <w:lang w:val="it-CH"/>
        </w:rPr>
        <w:t xml:space="preserve"> d'attacco critico</w:t>
      </w:r>
    </w:p>
    <w:p w14:paraId="3483D38E" w14:textId="58286E43" w:rsidR="008207C9" w:rsidRPr="00781EEB" w:rsidRDefault="00781EEB" w:rsidP="008207C9">
      <w:pPr>
        <w:pStyle w:val="Bullet2"/>
        <w:rPr>
          <w:lang w:val="it-CH"/>
        </w:rPr>
      </w:pPr>
      <w:r w:rsidRPr="00781EEB">
        <w:rPr>
          <w:lang w:val="it-CH"/>
        </w:rPr>
        <w:t>Volo lento in volo rettilineo</w:t>
      </w:r>
      <w:r w:rsidR="008207C9" w:rsidRPr="00781EEB">
        <w:rPr>
          <w:lang w:val="it-CH"/>
        </w:rPr>
        <w:t xml:space="preserve"> </w:t>
      </w:r>
      <w:r w:rsidRPr="00781EEB">
        <w:rPr>
          <w:lang w:val="it-CH"/>
        </w:rPr>
        <w:t>e</w:t>
      </w:r>
      <w:r w:rsidR="008207C9" w:rsidRPr="00781EEB">
        <w:rPr>
          <w:lang w:val="it-CH"/>
        </w:rPr>
        <w:t xml:space="preserve"> in </w:t>
      </w:r>
      <w:r>
        <w:rPr>
          <w:lang w:val="it-CH"/>
        </w:rPr>
        <w:t>virata</w:t>
      </w:r>
    </w:p>
    <w:p w14:paraId="7FE22F99" w14:textId="71DD1E30" w:rsidR="008207C9" w:rsidRPr="00DB6A40" w:rsidRDefault="00781EEB" w:rsidP="008207C9">
      <w:pPr>
        <w:pStyle w:val="Bullet2"/>
        <w:rPr>
          <w:lang w:val="it-CH"/>
        </w:rPr>
      </w:pPr>
      <w:r>
        <w:rPr>
          <w:lang w:val="it-CH"/>
        </w:rPr>
        <w:t>Transizione</w:t>
      </w:r>
      <w:r w:rsidR="008207C9" w:rsidRPr="00DB6A40">
        <w:rPr>
          <w:lang w:val="it-CH"/>
        </w:rPr>
        <w:t xml:space="preserve"> </w:t>
      </w:r>
      <w:r>
        <w:rPr>
          <w:lang w:val="it-CH"/>
        </w:rPr>
        <w:t>al normale assetto di volo con potenza massima</w:t>
      </w:r>
    </w:p>
    <w:p w14:paraId="2348FACB" w14:textId="07B5399C" w:rsidR="008207C9" w:rsidRPr="00DB6A40" w:rsidRDefault="00781EEB" w:rsidP="008207C9">
      <w:pPr>
        <w:pStyle w:val="Bullet2"/>
        <w:rPr>
          <w:lang w:val="it-CH"/>
        </w:rPr>
      </w:pPr>
      <w:r>
        <w:rPr>
          <w:lang w:val="it-CH"/>
        </w:rPr>
        <w:t>Volo lento con motore fermo</w:t>
      </w:r>
    </w:p>
    <w:p w14:paraId="41C9FB1D" w14:textId="2035B018" w:rsidR="008207C9" w:rsidRPr="00BA17E2" w:rsidRDefault="00781EEB" w:rsidP="008207C9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7CB3584E" w14:textId="38F82381" w:rsidR="008207C9" w:rsidRPr="00DB6A40" w:rsidRDefault="00781EEB" w:rsidP="008207C9">
      <w:pPr>
        <w:pStyle w:val="Bullet2"/>
        <w:rPr>
          <w:lang w:val="it-CH"/>
        </w:rPr>
      </w:pPr>
      <w:r>
        <w:rPr>
          <w:lang w:val="it-CH"/>
        </w:rPr>
        <w:t>Manuale dell'aeromobile</w:t>
      </w:r>
      <w:r w:rsidR="00F02AD8">
        <w:rPr>
          <w:lang w:val="it-CH"/>
        </w:rPr>
        <w:t xml:space="preserve"> (AFM)</w:t>
      </w:r>
      <w:r>
        <w:rPr>
          <w:lang w:val="it-CH"/>
        </w:rPr>
        <w:t xml:space="preserve"> del</w:t>
      </w:r>
      <w:r w:rsidR="008207C9" w:rsidRPr="00DB6A40">
        <w:rPr>
          <w:lang w:val="it-CH"/>
        </w:rPr>
        <w:t xml:space="preserve"> TMG</w:t>
      </w:r>
    </w:p>
    <w:p w14:paraId="074FA133" w14:textId="1783ED4A" w:rsidR="008207C9" w:rsidRPr="00DB6A40" w:rsidRDefault="008207C9" w:rsidP="008207C9">
      <w:pPr>
        <w:pStyle w:val="Bullet2"/>
        <w:rPr>
          <w:lang w:val="it-CH"/>
        </w:rPr>
      </w:pPr>
      <w:r w:rsidRPr="00DB6A40">
        <w:rPr>
          <w:lang w:val="it-CH"/>
        </w:rPr>
        <w:t>Teori</w:t>
      </w:r>
      <w:r w:rsidR="00781EEB">
        <w:rPr>
          <w:lang w:val="it-CH"/>
        </w:rPr>
        <w:t>a</w:t>
      </w:r>
      <w:r w:rsidRPr="00DB6A40">
        <w:rPr>
          <w:lang w:val="it-CH"/>
        </w:rPr>
        <w:t xml:space="preserve"> </w:t>
      </w:r>
      <w:r w:rsidR="00781EEB">
        <w:rPr>
          <w:lang w:val="it-CH"/>
        </w:rPr>
        <w:t>FSVV</w:t>
      </w:r>
    </w:p>
    <w:p w14:paraId="14E7D48E" w14:textId="2276CE40" w:rsidR="008207C9" w:rsidRDefault="00781EEB" w:rsidP="008207C9">
      <w:pPr>
        <w:pStyle w:val="Bullet2"/>
        <w:rPr>
          <w:lang w:val="de-CH"/>
        </w:rPr>
      </w:pPr>
      <w:proofErr w:type="spellStart"/>
      <w:r w:rsidRPr="00E85DA1">
        <w:rPr>
          <w:lang w:val="de-CH"/>
        </w:rPr>
        <w:t>Raccoglitore</w:t>
      </w:r>
      <w:proofErr w:type="spellEnd"/>
      <w:r w:rsidRPr="00E85DA1">
        <w:rPr>
          <w:lang w:val="de-CH"/>
        </w:rPr>
        <w:t xml:space="preserve"> </w:t>
      </w:r>
      <w:r w:rsidR="008207C9" w:rsidRPr="00E85DA1">
        <w:rPr>
          <w:lang w:val="de-CH"/>
        </w:rPr>
        <w:t>BAK:</w:t>
      </w:r>
      <w:r w:rsidR="008207C9" w:rsidRPr="00E85DA1">
        <w:rPr>
          <w:lang w:val="de-CH"/>
        </w:rPr>
        <w:tab/>
        <w:t>70</w:t>
      </w:r>
      <w:r w:rsidR="008207C9" w:rsidRPr="00E85DA1">
        <w:rPr>
          <w:lang w:val="de-CH"/>
        </w:rPr>
        <w:tab/>
        <w:t>Unterschreiten der Mindestgeschwindigkeit</w:t>
      </w:r>
    </w:p>
    <w:p w14:paraId="42D3448B" w14:textId="1571431A" w:rsidR="00F02AD8" w:rsidRPr="00E85DA1" w:rsidRDefault="00F02AD8" w:rsidP="008207C9">
      <w:pPr>
        <w:pStyle w:val="Bullet2"/>
        <w:rPr>
          <w:lang w:val="de-CH"/>
        </w:rPr>
      </w:pPr>
      <w:r>
        <w:rPr>
          <w:lang w:val="de-CH"/>
        </w:rPr>
        <w:t>Moodle GVVT</w:t>
      </w:r>
      <w:r>
        <w:rPr>
          <w:lang w:val="de-CH"/>
        </w:rPr>
        <w:tab/>
      </w:r>
      <w:r>
        <w:rPr>
          <w:lang w:val="de-CH"/>
        </w:rPr>
        <w:tab/>
        <w:t>Materia 70</w:t>
      </w:r>
      <w:r>
        <w:rPr>
          <w:lang w:val="de-CH"/>
        </w:rPr>
        <w:tab/>
      </w:r>
      <w:proofErr w:type="spellStart"/>
      <w:r>
        <w:rPr>
          <w:lang w:val="de-CH"/>
        </w:rPr>
        <w:t>Capitolo</w:t>
      </w:r>
      <w:proofErr w:type="spellEnd"/>
      <w:r>
        <w:rPr>
          <w:lang w:val="de-CH"/>
        </w:rPr>
        <w:t xml:space="preserve"> 5</w:t>
      </w:r>
    </w:p>
    <w:p w14:paraId="1CD219D0" w14:textId="5044F913" w:rsidR="008207C9" w:rsidRPr="00DB6A40" w:rsidRDefault="00781EEB" w:rsidP="008207C9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43350C51" w14:textId="2A171DC6" w:rsidR="008207C9" w:rsidRPr="00781EEB" w:rsidRDefault="00781EEB" w:rsidP="003A2EE2">
      <w:pPr>
        <w:pStyle w:val="TargetsFlugauftrag"/>
        <w:numPr>
          <w:ilvl w:val="0"/>
          <w:numId w:val="36"/>
        </w:numPr>
        <w:ind w:left="567" w:hanging="567"/>
        <w:rPr>
          <w:lang w:val="it-CH"/>
        </w:rPr>
      </w:pPr>
      <w:r w:rsidRPr="00781EEB">
        <w:rPr>
          <w:lang w:val="it-CH"/>
        </w:rPr>
        <w:t xml:space="preserve">So riconoscere una situazione di volo lento </w:t>
      </w:r>
      <w:r w:rsidR="008207C9" w:rsidRPr="00781EEB">
        <w:rPr>
          <w:lang w:val="it-CH"/>
        </w:rPr>
        <w:t xml:space="preserve">e </w:t>
      </w:r>
      <w:r>
        <w:rPr>
          <w:lang w:val="it-CH"/>
        </w:rPr>
        <w:t>prendere delle contromisure</w:t>
      </w:r>
    </w:p>
    <w:p w14:paraId="6E1A510E" w14:textId="172577F3" w:rsidR="008207C9" w:rsidRPr="00781EEB" w:rsidRDefault="00781EEB" w:rsidP="003A2EE2">
      <w:pPr>
        <w:pStyle w:val="TargetsFlugauftrag"/>
        <w:numPr>
          <w:ilvl w:val="0"/>
          <w:numId w:val="36"/>
        </w:numPr>
        <w:ind w:left="567" w:hanging="567"/>
        <w:rPr>
          <w:lang w:val="it-CH"/>
        </w:rPr>
      </w:pPr>
      <w:r w:rsidRPr="00781EEB">
        <w:rPr>
          <w:lang w:val="it-CH"/>
        </w:rPr>
        <w:t>Se necessario</w:t>
      </w:r>
      <w:r w:rsidR="008207C9" w:rsidRPr="00781EEB">
        <w:rPr>
          <w:lang w:val="it-CH"/>
        </w:rPr>
        <w:t xml:space="preserve">, </w:t>
      </w:r>
      <w:r w:rsidRPr="00781EEB">
        <w:rPr>
          <w:lang w:val="it-CH"/>
        </w:rPr>
        <w:t>so volare a velocità ridotta</w:t>
      </w:r>
    </w:p>
    <w:p w14:paraId="65264B67" w14:textId="7DB26544" w:rsidR="008207C9" w:rsidRPr="00DB6A40" w:rsidRDefault="00781EEB" w:rsidP="003A2EE2">
      <w:pPr>
        <w:pStyle w:val="TargetsFlugauftrag"/>
        <w:numPr>
          <w:ilvl w:val="0"/>
          <w:numId w:val="36"/>
        </w:numPr>
        <w:ind w:left="567" w:hanging="567"/>
        <w:rPr>
          <w:lang w:val="it-CH"/>
        </w:rPr>
      </w:pPr>
      <w:r>
        <w:rPr>
          <w:lang w:val="it-CH"/>
        </w:rPr>
        <w:t>Obiettivo personale</w:t>
      </w:r>
      <w:r w:rsidR="008207C9" w:rsidRPr="00DB6A40">
        <w:rPr>
          <w:lang w:val="it-CH"/>
        </w:rPr>
        <w:t>:</w:t>
      </w:r>
    </w:p>
    <w:p w14:paraId="4DB1517E" w14:textId="22B47FCE" w:rsidR="008207C9" w:rsidRPr="00DB6A40" w:rsidRDefault="008207C9" w:rsidP="008207C9">
      <w:pPr>
        <w:spacing w:after="0"/>
        <w:jc w:val="left"/>
        <w:rPr>
          <w:rFonts w:eastAsia="Calibri" w:cs="Arial"/>
          <w:szCs w:val="22"/>
          <w:lang w:val="it-CH" w:eastAsia="en-US"/>
        </w:rPr>
      </w:pPr>
      <w:r w:rsidRPr="00DB6A40">
        <w:rPr>
          <w:lang w:val="it-CH"/>
        </w:rPr>
        <w:br w:type="page"/>
      </w:r>
    </w:p>
    <w:p w14:paraId="2E6744DD" w14:textId="77777777" w:rsidR="00781EEB" w:rsidRPr="0050442C" w:rsidRDefault="00781EEB" w:rsidP="00781EEB">
      <w:pPr>
        <w:pStyle w:val="TitelStandardSection"/>
        <w:rPr>
          <w:lang w:val="it-CH"/>
        </w:rPr>
      </w:pPr>
      <w:bookmarkStart w:id="107" w:name="_Hlk60821450"/>
      <w:bookmarkStart w:id="108" w:name="_Toc58136816"/>
      <w:r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81EEB" w:rsidRPr="0050442C" w14:paraId="79AC6C76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4AC9A7C7" w14:textId="77777777" w:rsidR="00781EEB" w:rsidRPr="0050442C" w:rsidRDefault="00781EEB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53660CC" w14:textId="77777777" w:rsidR="00781EEB" w:rsidRPr="0050442C" w:rsidRDefault="00781EEB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022C5458" w14:textId="77777777" w:rsidR="00781EEB" w:rsidRPr="0050442C" w:rsidRDefault="00781EEB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781EEB" w:rsidRPr="0050442C" w14:paraId="3DCD26CA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66C9E96C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6B0CBD0F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62BDC6B5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257CFB14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46B8E244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</w:tc>
      </w:tr>
    </w:tbl>
    <w:p w14:paraId="0255F64B" w14:textId="77777777" w:rsidR="00781EEB" w:rsidRPr="0050442C" w:rsidRDefault="00781EEB" w:rsidP="00781EEB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81EEB" w:rsidRPr="0050442C" w14:paraId="30E62D74" w14:textId="77777777" w:rsidTr="00E85DA1">
        <w:tc>
          <w:tcPr>
            <w:tcW w:w="9781" w:type="dxa"/>
          </w:tcPr>
          <w:p w14:paraId="36D645BB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553DF066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443C6540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5C052D2D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4DA30AE3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02E583C1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39FC3C0F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1C98E717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</w:tc>
      </w:tr>
    </w:tbl>
    <w:p w14:paraId="096A9BA7" w14:textId="77777777" w:rsidR="00781EEB" w:rsidRPr="0050442C" w:rsidRDefault="00781EEB" w:rsidP="00781EEB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81EEB" w:rsidRPr="0050442C" w14:paraId="67A69868" w14:textId="77777777" w:rsidTr="00E85DA1">
        <w:tc>
          <w:tcPr>
            <w:tcW w:w="9781" w:type="dxa"/>
          </w:tcPr>
          <w:p w14:paraId="59E20758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4F40A537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7E0F1E8C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2513CC75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0397780E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64E55281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4C9AF927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70552249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0D11318D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</w:tc>
      </w:tr>
    </w:tbl>
    <w:p w14:paraId="7D31B1BB" w14:textId="77777777" w:rsidR="00781EEB" w:rsidRPr="0050442C" w:rsidRDefault="00781EEB" w:rsidP="00781EEB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81EEB" w:rsidRPr="0050442C" w14:paraId="27FEE9AB" w14:textId="77777777" w:rsidTr="00E85DA1">
        <w:tc>
          <w:tcPr>
            <w:tcW w:w="9781" w:type="dxa"/>
          </w:tcPr>
          <w:p w14:paraId="767C5EF9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1C546308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6C67E506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68C9FD14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</w:tc>
      </w:tr>
    </w:tbl>
    <w:p w14:paraId="79571331" w14:textId="77777777" w:rsidR="00781EEB" w:rsidRPr="0050442C" w:rsidRDefault="00781EEB" w:rsidP="00781EEB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81EEB" w:rsidRPr="0050442C" w14:paraId="4B898EA3" w14:textId="77777777" w:rsidTr="00E85DA1">
        <w:tc>
          <w:tcPr>
            <w:tcW w:w="9781" w:type="dxa"/>
          </w:tcPr>
          <w:p w14:paraId="1C884958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33728944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4C08B671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  <w:p w14:paraId="054BE47F" w14:textId="77777777" w:rsidR="00781EEB" w:rsidRPr="0050442C" w:rsidRDefault="00781EEB" w:rsidP="00E85DA1">
            <w:pPr>
              <w:rPr>
                <w:lang w:val="it-CH" w:eastAsia="it-CH"/>
              </w:rPr>
            </w:pPr>
          </w:p>
        </w:tc>
      </w:tr>
    </w:tbl>
    <w:bookmarkEnd w:id="107"/>
    <w:p w14:paraId="478275B7" w14:textId="22FC4A61" w:rsidR="0091551C" w:rsidRPr="00E039D2" w:rsidRDefault="0091551C" w:rsidP="0091551C">
      <w:pPr>
        <w:pStyle w:val="TitelFlugauftragE"/>
        <w:rPr>
          <w:lang w:val="it-CH"/>
        </w:rPr>
      </w:pPr>
      <w:r w:rsidRPr="00E039D2">
        <w:rPr>
          <w:lang w:val="it-CH"/>
        </w:rPr>
        <w:lastRenderedPageBreak/>
        <w:t>8b</w:t>
      </w:r>
      <w:r w:rsidRPr="00E039D2">
        <w:rPr>
          <w:lang w:val="it-CH"/>
        </w:rPr>
        <w:tab/>
      </w:r>
      <w:bookmarkEnd w:id="108"/>
      <w:r w:rsidR="00B12601" w:rsidRPr="00E039D2">
        <w:rPr>
          <w:lang w:val="it-CH"/>
        </w:rPr>
        <w:t>Ribaltamento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91551C" w:rsidRPr="00E039D2" w14:paraId="42779890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2EAD973" w14:textId="77777777" w:rsidR="0091551C" w:rsidRPr="00E039D2" w:rsidRDefault="0091551C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039D2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6A5072A" w14:textId="4B5DDC28" w:rsidR="0091551C" w:rsidRPr="00E039D2" w:rsidRDefault="00B12601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039D2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1D767AD" w14:textId="77777777" w:rsidR="00E039D2" w:rsidRPr="00E039D2" w:rsidRDefault="00B12601" w:rsidP="00E039D2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E039D2">
              <w:rPr>
                <w:rFonts w:eastAsia="Calibri"/>
                <w:lang w:val="it-CH" w:eastAsia="en-US"/>
              </w:rPr>
              <w:t>Tempo di volo</w:t>
            </w:r>
          </w:p>
          <w:p w14:paraId="7410AFCB" w14:textId="7AB9B811" w:rsidR="0091551C" w:rsidRPr="00E039D2" w:rsidRDefault="00B12601" w:rsidP="00E039D2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E039D2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F350146" w14:textId="7E87641E" w:rsidR="0091551C" w:rsidRPr="00E039D2" w:rsidRDefault="00E039D2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039D2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F7E9E16" w14:textId="77777777" w:rsidR="0091551C" w:rsidRPr="00E039D2" w:rsidRDefault="0091551C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039D2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783B304" w14:textId="18D27CC0" w:rsidR="0091551C" w:rsidRPr="00E039D2" w:rsidRDefault="00E039D2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039D2">
              <w:rPr>
                <w:rFonts w:eastAsia="Calibri"/>
                <w:lang w:val="it-CH" w:eastAsia="en-US"/>
              </w:rPr>
              <w:t>Velivolo</w:t>
            </w:r>
          </w:p>
        </w:tc>
      </w:tr>
      <w:tr w:rsidR="0091551C" w:rsidRPr="00E039D2" w14:paraId="33E5E89C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0124ACAD" w14:textId="77777777" w:rsidR="0091551C" w:rsidRPr="00E039D2" w:rsidRDefault="0091551C" w:rsidP="00064D0B">
            <w:pPr>
              <w:pStyle w:val="StandardTabelleZentriert"/>
              <w:rPr>
                <w:lang w:val="it-CH"/>
              </w:rPr>
            </w:pPr>
            <w:r w:rsidRPr="00E039D2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010C96" w14:textId="77777777" w:rsidR="0091551C" w:rsidRPr="00E039D2" w:rsidRDefault="0091551C" w:rsidP="00064D0B">
            <w:pPr>
              <w:pStyle w:val="StandardTabelleZentriert"/>
              <w:rPr>
                <w:lang w:val="it-CH"/>
              </w:rPr>
            </w:pPr>
            <w:r w:rsidRPr="00E039D2">
              <w:rPr>
                <w:lang w:val="it-CH"/>
              </w:rPr>
              <w:t>0:45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4CC8FB" w14:textId="77777777" w:rsidR="0091551C" w:rsidRPr="00E039D2" w:rsidRDefault="0091551C" w:rsidP="00064D0B">
            <w:pPr>
              <w:pStyle w:val="StandardTabelleZentriert"/>
              <w:rPr>
                <w:lang w:val="it-CH"/>
              </w:rPr>
            </w:pPr>
            <w:r w:rsidRPr="00E039D2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62C73F8A" w14:textId="77777777" w:rsidR="0091551C" w:rsidRPr="00E039D2" w:rsidRDefault="0091551C" w:rsidP="00064D0B">
            <w:pPr>
              <w:pStyle w:val="StandardTabelleZentriert"/>
              <w:rPr>
                <w:lang w:val="it-CH"/>
              </w:rPr>
            </w:pPr>
            <w:r w:rsidRPr="00E039D2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10DD82CD" w14:textId="77777777" w:rsidR="0091551C" w:rsidRPr="00E039D2" w:rsidRDefault="0091551C" w:rsidP="00064D0B">
            <w:pPr>
              <w:pStyle w:val="StandardTabelleZentriert"/>
              <w:rPr>
                <w:lang w:val="it-CH"/>
              </w:rPr>
            </w:pPr>
            <w:r w:rsidRPr="00E039D2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CEFBB01" w14:textId="7CCD90EB" w:rsidR="0091551C" w:rsidRPr="00E039D2" w:rsidRDefault="0091551C" w:rsidP="00064D0B">
            <w:pPr>
              <w:pStyle w:val="StandardTabelleZentriert"/>
              <w:rPr>
                <w:lang w:val="it-CH"/>
              </w:rPr>
            </w:pPr>
            <w:r w:rsidRPr="00E039D2">
              <w:rPr>
                <w:lang w:val="it-CH"/>
              </w:rPr>
              <w:t>TMG</w:t>
            </w:r>
          </w:p>
        </w:tc>
      </w:tr>
    </w:tbl>
    <w:p w14:paraId="722BF5C5" w14:textId="58575BFD" w:rsidR="0091551C" w:rsidRPr="00E039D2" w:rsidRDefault="00E039D2" w:rsidP="0091551C">
      <w:pPr>
        <w:pStyle w:val="TitelStandardSection"/>
        <w:rPr>
          <w:lang w:val="it-CH"/>
        </w:rPr>
      </w:pPr>
      <w:r w:rsidRPr="00E039D2">
        <w:rPr>
          <w:lang w:val="it-CH"/>
        </w:rPr>
        <w:t>Elementi di istruzione teorica</w:t>
      </w:r>
      <w:r w:rsidR="0091551C" w:rsidRPr="00E039D2">
        <w:rPr>
          <w:lang w:val="it-CH"/>
        </w:rPr>
        <w:t xml:space="preserve"> / Longbriefing</w:t>
      </w:r>
    </w:p>
    <w:p w14:paraId="5467457F" w14:textId="472EA71F" w:rsidR="0091551C" w:rsidRPr="00E039D2" w:rsidRDefault="00E039D2" w:rsidP="0091551C">
      <w:pPr>
        <w:pStyle w:val="Bullet2"/>
        <w:rPr>
          <w:lang w:val="it-CH"/>
        </w:rPr>
      </w:pPr>
      <w:r w:rsidRPr="00E039D2">
        <w:rPr>
          <w:lang w:val="it-CH"/>
        </w:rPr>
        <w:t>Velocità minima secondo manuale dell'aeromobile</w:t>
      </w:r>
    </w:p>
    <w:p w14:paraId="3030271D" w14:textId="531D8C10" w:rsidR="0091551C" w:rsidRPr="00E039D2" w:rsidRDefault="00E039D2" w:rsidP="0091551C">
      <w:pPr>
        <w:pStyle w:val="Bullet2"/>
        <w:rPr>
          <w:lang w:val="it-CH"/>
        </w:rPr>
      </w:pPr>
      <w:r w:rsidRPr="00E039D2">
        <w:rPr>
          <w:lang w:val="it-CH"/>
        </w:rPr>
        <w:t>Processi aerodinamici</w:t>
      </w:r>
    </w:p>
    <w:p w14:paraId="76B3DC53" w14:textId="15952011" w:rsidR="0091551C" w:rsidRPr="00E039D2" w:rsidRDefault="00E039D2" w:rsidP="0091551C">
      <w:pPr>
        <w:pStyle w:val="Bullet2"/>
        <w:rPr>
          <w:lang w:val="it-CH"/>
        </w:rPr>
      </w:pPr>
      <w:r>
        <w:rPr>
          <w:lang w:val="it-CH"/>
        </w:rPr>
        <w:t>Uso del motore</w:t>
      </w:r>
    </w:p>
    <w:p w14:paraId="2B159874" w14:textId="22D42425" w:rsidR="0091551C" w:rsidRPr="00E039D2" w:rsidRDefault="00E039D2" w:rsidP="0091551C">
      <w:pPr>
        <w:pStyle w:val="Bullet2"/>
        <w:rPr>
          <w:lang w:val="it-CH"/>
        </w:rPr>
      </w:pPr>
      <w:r>
        <w:rPr>
          <w:lang w:val="it-CH"/>
        </w:rPr>
        <w:t>Effetti dovuti alle diverse posizioni baricentriche</w:t>
      </w:r>
    </w:p>
    <w:p w14:paraId="76867699" w14:textId="028A52AF" w:rsidR="0091551C" w:rsidRPr="00E039D2" w:rsidRDefault="00E039D2" w:rsidP="0091551C">
      <w:pPr>
        <w:pStyle w:val="TitelStandardSection"/>
        <w:rPr>
          <w:lang w:val="it-CH"/>
        </w:rPr>
      </w:pPr>
      <w:r>
        <w:rPr>
          <w:lang w:val="it-CH"/>
        </w:rPr>
        <w:t>Elementi di istruzione pratica</w:t>
      </w:r>
    </w:p>
    <w:p w14:paraId="7FD7A9D9" w14:textId="57EADED5" w:rsidR="0091551C" w:rsidRPr="00E039D2" w:rsidRDefault="0091551C" w:rsidP="0091551C">
      <w:pPr>
        <w:pStyle w:val="Bullet2"/>
        <w:rPr>
          <w:lang w:val="it-CH"/>
        </w:rPr>
      </w:pPr>
      <w:r w:rsidRPr="00E039D2">
        <w:rPr>
          <w:lang w:val="it-CH"/>
        </w:rPr>
        <w:t>Airmanship</w:t>
      </w:r>
    </w:p>
    <w:p w14:paraId="1F80D155" w14:textId="260E6D1D" w:rsidR="0091551C" w:rsidRPr="00E039D2" w:rsidRDefault="00E039D2" w:rsidP="0091551C">
      <w:pPr>
        <w:pStyle w:val="Bullet2"/>
        <w:rPr>
          <w:lang w:val="it-CH"/>
        </w:rPr>
      </w:pPr>
      <w:r>
        <w:rPr>
          <w:lang w:val="it-CH"/>
        </w:rPr>
        <w:t>Controlli di sicurezza</w:t>
      </w:r>
      <w:r w:rsidR="0091551C" w:rsidRPr="00E039D2">
        <w:rPr>
          <w:lang w:val="it-CH"/>
        </w:rPr>
        <w:t xml:space="preserve">, </w:t>
      </w:r>
      <w:r>
        <w:rPr>
          <w:lang w:val="it-CH"/>
        </w:rPr>
        <w:t>sorveglianza dello spazio aereo</w:t>
      </w:r>
    </w:p>
    <w:p w14:paraId="199D6424" w14:textId="451F41CD" w:rsidR="0091551C" w:rsidRPr="00E039D2" w:rsidRDefault="00E039D2" w:rsidP="0091551C">
      <w:pPr>
        <w:pStyle w:val="Bullet2"/>
        <w:rPr>
          <w:lang w:val="it-CH"/>
        </w:rPr>
      </w:pPr>
      <w:r w:rsidRPr="00E039D2">
        <w:rPr>
          <w:lang w:val="it-CH"/>
        </w:rPr>
        <w:t>Riconoscere i segni premonitori d</w:t>
      </w:r>
      <w:r>
        <w:rPr>
          <w:lang w:val="it-CH"/>
        </w:rPr>
        <w:t>i un ribaltamento</w:t>
      </w:r>
    </w:p>
    <w:p w14:paraId="57E6D76C" w14:textId="19BD7E74" w:rsidR="0091551C" w:rsidRPr="00E039D2" w:rsidRDefault="0091551C" w:rsidP="0091551C">
      <w:pPr>
        <w:pStyle w:val="Bullet2"/>
        <w:rPr>
          <w:lang w:val="it-CH"/>
        </w:rPr>
      </w:pPr>
      <w:r w:rsidRPr="00E039D2">
        <w:rPr>
          <w:lang w:val="it-CH"/>
        </w:rPr>
        <w:t>Rea</w:t>
      </w:r>
      <w:r w:rsidR="00E039D2">
        <w:rPr>
          <w:lang w:val="it-CH"/>
        </w:rPr>
        <w:t>z</w:t>
      </w:r>
      <w:r w:rsidRPr="00E039D2">
        <w:rPr>
          <w:lang w:val="it-CH"/>
        </w:rPr>
        <w:t>ion</w:t>
      </w:r>
      <w:r w:rsidR="00E039D2">
        <w:rPr>
          <w:lang w:val="it-CH"/>
        </w:rPr>
        <w:t>e</w:t>
      </w:r>
      <w:r w:rsidRPr="00E039D2">
        <w:rPr>
          <w:lang w:val="it-CH"/>
        </w:rPr>
        <w:t xml:space="preserve"> </w:t>
      </w:r>
      <w:r w:rsidR="00E039D2">
        <w:rPr>
          <w:lang w:val="it-CH"/>
        </w:rPr>
        <w:t>in caso di ribaltamento laterale</w:t>
      </w:r>
    </w:p>
    <w:p w14:paraId="4DE31E4E" w14:textId="1D69205E" w:rsidR="0091551C" w:rsidRPr="00492F37" w:rsidRDefault="00E039D2" w:rsidP="0091551C">
      <w:pPr>
        <w:pStyle w:val="Bullet2"/>
        <w:rPr>
          <w:lang w:val="it-CH"/>
        </w:rPr>
      </w:pPr>
      <w:r w:rsidRPr="00492F37">
        <w:rPr>
          <w:lang w:val="it-CH"/>
        </w:rPr>
        <w:t>Raggiungimento</w:t>
      </w:r>
      <w:r w:rsidR="00492F37" w:rsidRPr="00492F37">
        <w:rPr>
          <w:lang w:val="it-CH"/>
        </w:rPr>
        <w:t xml:space="preserve"> di un assetto troppo cabrato </w:t>
      </w:r>
      <w:r w:rsidR="0091551C" w:rsidRPr="00492F37">
        <w:rPr>
          <w:lang w:val="it-CH"/>
        </w:rPr>
        <w:t>in</w:t>
      </w:r>
      <w:r w:rsidR="00492F37" w:rsidRPr="00492F37">
        <w:rPr>
          <w:lang w:val="it-CH"/>
        </w:rPr>
        <w:t xml:space="preserve"> </w:t>
      </w:r>
      <w:r w:rsidR="00492F37">
        <w:rPr>
          <w:lang w:val="it-CH"/>
        </w:rPr>
        <w:t>fase di avvicinamento e in configurazione d'atterraggio</w:t>
      </w:r>
      <w:r w:rsidR="0091551C" w:rsidRPr="00492F37">
        <w:rPr>
          <w:lang w:val="it-CH"/>
        </w:rPr>
        <w:t xml:space="preserve"> (</w:t>
      </w:r>
      <w:r w:rsidR="00492F37">
        <w:rPr>
          <w:lang w:val="it-CH"/>
        </w:rPr>
        <w:t>con e senza motore</w:t>
      </w:r>
      <w:r w:rsidR="0091551C" w:rsidRPr="00492F37">
        <w:rPr>
          <w:lang w:val="it-CH"/>
        </w:rPr>
        <w:t>)</w:t>
      </w:r>
    </w:p>
    <w:p w14:paraId="1D0E7400" w14:textId="400971FF" w:rsidR="0091551C" w:rsidRPr="00E039D2" w:rsidRDefault="00492F37" w:rsidP="0091551C">
      <w:pPr>
        <w:pStyle w:val="Bullet2"/>
        <w:rPr>
          <w:lang w:val="it-CH"/>
        </w:rPr>
      </w:pPr>
      <w:bookmarkStart w:id="109" w:name="_Hlk61251113"/>
      <w:r>
        <w:rPr>
          <w:lang w:val="it-CH"/>
        </w:rPr>
        <w:t>Transizione a un assetto di volo normale</w:t>
      </w:r>
    </w:p>
    <w:bookmarkEnd w:id="109"/>
    <w:p w14:paraId="60FFF190" w14:textId="3563FFC1" w:rsidR="00492F37" w:rsidRPr="00E039D2" w:rsidRDefault="00492F37" w:rsidP="00492F37">
      <w:pPr>
        <w:pStyle w:val="Bullet2"/>
        <w:rPr>
          <w:lang w:val="it-CH"/>
        </w:rPr>
      </w:pPr>
      <w:r>
        <w:rPr>
          <w:lang w:val="it-CH"/>
        </w:rPr>
        <w:t>Transizione a un assetto di volo normale dopo un ribaltamento</w:t>
      </w:r>
    </w:p>
    <w:p w14:paraId="68638ED1" w14:textId="18D4F689" w:rsidR="0091551C" w:rsidRPr="00BA17E2" w:rsidRDefault="00492F37" w:rsidP="0091551C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4E6AE641" w14:textId="587F69F7" w:rsidR="0091551C" w:rsidRPr="00E039D2" w:rsidRDefault="00492F37" w:rsidP="0091551C">
      <w:pPr>
        <w:pStyle w:val="Bullet2"/>
        <w:rPr>
          <w:lang w:val="it-CH"/>
        </w:rPr>
      </w:pPr>
      <w:r>
        <w:rPr>
          <w:lang w:val="it-CH"/>
        </w:rPr>
        <w:t>Manuale dell'aeromobile del</w:t>
      </w:r>
      <w:r w:rsidR="0091551C" w:rsidRPr="00E039D2">
        <w:rPr>
          <w:lang w:val="it-CH"/>
        </w:rPr>
        <w:t xml:space="preserve"> TMG</w:t>
      </w:r>
    </w:p>
    <w:p w14:paraId="7AFDDE4B" w14:textId="7389FC96" w:rsidR="0091551C" w:rsidRPr="00492F37" w:rsidRDefault="00492F37" w:rsidP="0091551C">
      <w:pPr>
        <w:pStyle w:val="Bullet2"/>
        <w:rPr>
          <w:lang w:val="it-CH"/>
        </w:rPr>
      </w:pPr>
      <w:r w:rsidRPr="00492F37">
        <w:rPr>
          <w:lang w:val="it-CH"/>
        </w:rPr>
        <w:t xml:space="preserve">Cartina </w:t>
      </w:r>
      <w:r w:rsidR="0091551C" w:rsidRPr="00492F37">
        <w:rPr>
          <w:lang w:val="it-CH"/>
        </w:rPr>
        <w:t>VAC de</w:t>
      </w:r>
      <w:r w:rsidRPr="00492F37">
        <w:rPr>
          <w:lang w:val="it-CH"/>
        </w:rPr>
        <w:t>ll'aerodromo</w:t>
      </w:r>
      <w:r w:rsidR="0091551C" w:rsidRPr="00492F37">
        <w:rPr>
          <w:lang w:val="it-CH"/>
        </w:rPr>
        <w:t xml:space="preserve">, </w:t>
      </w:r>
      <w:r w:rsidRPr="00492F37">
        <w:rPr>
          <w:lang w:val="it-CH"/>
        </w:rPr>
        <w:t>prescrizioni locali</w:t>
      </w:r>
      <w:r w:rsidR="0091551C" w:rsidRPr="00492F37">
        <w:rPr>
          <w:lang w:val="it-CH"/>
        </w:rPr>
        <w:t xml:space="preserve">, </w:t>
      </w:r>
      <w:r>
        <w:rPr>
          <w:lang w:val="it-CH"/>
        </w:rPr>
        <w:t>procedure radio</w:t>
      </w:r>
    </w:p>
    <w:p w14:paraId="65E3D484" w14:textId="2844A1D3" w:rsidR="0091551C" w:rsidRPr="00E85DA1" w:rsidRDefault="00492F37" w:rsidP="0091551C">
      <w:pPr>
        <w:pStyle w:val="Bullet2"/>
        <w:rPr>
          <w:lang w:val="de-CH"/>
        </w:rPr>
      </w:pPr>
      <w:proofErr w:type="spellStart"/>
      <w:r w:rsidRPr="00E85DA1">
        <w:rPr>
          <w:lang w:val="de-CH"/>
        </w:rPr>
        <w:t>Raccoglitore</w:t>
      </w:r>
      <w:proofErr w:type="spellEnd"/>
      <w:r w:rsidRPr="00E85DA1">
        <w:rPr>
          <w:lang w:val="de-CH"/>
        </w:rPr>
        <w:t xml:space="preserve"> </w:t>
      </w:r>
      <w:r w:rsidR="0091551C" w:rsidRPr="00E85DA1">
        <w:rPr>
          <w:lang w:val="de-CH"/>
        </w:rPr>
        <w:t>BAK:</w:t>
      </w:r>
      <w:r w:rsidR="0091551C" w:rsidRPr="00E85DA1">
        <w:rPr>
          <w:lang w:val="de-CH"/>
        </w:rPr>
        <w:tab/>
        <w:t>70</w:t>
      </w:r>
      <w:r w:rsidR="0091551C" w:rsidRPr="00E85DA1">
        <w:rPr>
          <w:lang w:val="de-CH"/>
        </w:rPr>
        <w:tab/>
        <w:t>Unterschreiten der Mindestgeschwindigkeit</w:t>
      </w:r>
      <w:r w:rsidRPr="00E85DA1">
        <w:rPr>
          <w:lang w:val="de-CH"/>
        </w:rPr>
        <w:t xml:space="preserve"> </w:t>
      </w:r>
      <w:r w:rsidR="0091551C" w:rsidRPr="00E85DA1">
        <w:rPr>
          <w:lang w:val="de-CH"/>
        </w:rPr>
        <w:tab/>
      </w:r>
      <w:r w:rsidR="0091551C" w:rsidRPr="00E85DA1">
        <w:rPr>
          <w:lang w:val="de-CH"/>
        </w:rPr>
        <w:tab/>
      </w:r>
      <w:r w:rsidR="0091551C" w:rsidRPr="00E85DA1">
        <w:rPr>
          <w:lang w:val="de-CH"/>
        </w:rPr>
        <w:tab/>
      </w:r>
      <w:r w:rsidR="0091551C" w:rsidRPr="00E85DA1">
        <w:rPr>
          <w:lang w:val="de-CH"/>
        </w:rPr>
        <w:tab/>
      </w:r>
      <w:r w:rsidR="0091551C" w:rsidRPr="00E85DA1">
        <w:rPr>
          <w:lang w:val="de-CH"/>
        </w:rPr>
        <w:tab/>
      </w:r>
      <w:r w:rsidR="00BA17E2">
        <w:rPr>
          <w:lang w:val="de-CH"/>
        </w:rPr>
        <w:tab/>
      </w:r>
      <w:r w:rsidR="0091551C" w:rsidRPr="00E85DA1">
        <w:rPr>
          <w:lang w:val="de-CH"/>
        </w:rPr>
        <w:t>80</w:t>
      </w:r>
      <w:r w:rsidR="0091551C" w:rsidRPr="00E85DA1">
        <w:rPr>
          <w:lang w:val="de-CH"/>
        </w:rPr>
        <w:tab/>
        <w:t>Grundlagen der Aerodynamik, Strömungsablösung</w:t>
      </w:r>
      <w:r w:rsidRPr="00E85DA1">
        <w:rPr>
          <w:lang w:val="de-CH"/>
        </w:rPr>
        <w:t xml:space="preserve"> </w:t>
      </w:r>
    </w:p>
    <w:p w14:paraId="705CB72C" w14:textId="6B0A3E62" w:rsidR="0091551C" w:rsidRPr="00E039D2" w:rsidRDefault="00492F37" w:rsidP="0091551C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0E3E8F0C" w14:textId="62D71F98" w:rsidR="0091551C" w:rsidRPr="00492F37" w:rsidRDefault="00492F37" w:rsidP="0091551C">
      <w:pPr>
        <w:pStyle w:val="TargetsFlugauftrag"/>
        <w:rPr>
          <w:lang w:val="it-CH"/>
        </w:rPr>
      </w:pPr>
      <w:r w:rsidRPr="00492F37">
        <w:rPr>
          <w:lang w:val="it-CH"/>
        </w:rPr>
        <w:t>So riconoscere a tempo un assetto di volo troppo ca</w:t>
      </w:r>
      <w:r>
        <w:rPr>
          <w:lang w:val="it-CH"/>
        </w:rPr>
        <w:t>brato</w:t>
      </w:r>
      <w:r w:rsidR="0091551C" w:rsidRPr="00492F37">
        <w:rPr>
          <w:lang w:val="it-CH"/>
        </w:rPr>
        <w:t xml:space="preserve"> </w:t>
      </w:r>
      <w:r>
        <w:rPr>
          <w:lang w:val="it-CH"/>
        </w:rPr>
        <w:t>e so ripristinare rapidamente</w:t>
      </w:r>
      <w:r w:rsidR="0091551C" w:rsidRPr="00492F37">
        <w:rPr>
          <w:lang w:val="it-CH"/>
        </w:rPr>
        <w:t xml:space="preserve"> </w:t>
      </w:r>
      <w:r>
        <w:rPr>
          <w:lang w:val="it-CH"/>
        </w:rPr>
        <w:t>il normale assetto di volo</w:t>
      </w:r>
    </w:p>
    <w:p w14:paraId="11027F5A" w14:textId="489501DB" w:rsidR="0091551C" w:rsidRPr="00E039D2" w:rsidRDefault="00492F37" w:rsidP="0091551C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91551C" w:rsidRPr="00E039D2">
        <w:rPr>
          <w:lang w:val="it-CH"/>
        </w:rPr>
        <w:t>:</w:t>
      </w:r>
    </w:p>
    <w:p w14:paraId="1E2EB097" w14:textId="77777777" w:rsidR="00492F37" w:rsidRPr="0050442C" w:rsidRDefault="00AB7297" w:rsidP="00492F37">
      <w:pPr>
        <w:pStyle w:val="TitelStandardSection"/>
        <w:rPr>
          <w:lang w:val="it-CH"/>
        </w:rPr>
      </w:pPr>
      <w:r w:rsidRPr="00E039D2">
        <w:rPr>
          <w:b w:val="0"/>
          <w:lang w:val="it-CH" w:eastAsia="it-CH"/>
        </w:rPr>
        <w:br w:type="page"/>
      </w:r>
      <w:bookmarkStart w:id="110" w:name="_Toc58136817"/>
      <w:r w:rsidR="00492F37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92F37" w:rsidRPr="0050442C" w14:paraId="1DC439F9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003962C2" w14:textId="77777777" w:rsidR="00492F37" w:rsidRPr="0050442C" w:rsidRDefault="00492F37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48E4E0C" w14:textId="77777777" w:rsidR="00492F37" w:rsidRPr="0050442C" w:rsidRDefault="00492F37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5254E439" w14:textId="77777777" w:rsidR="00492F37" w:rsidRPr="0050442C" w:rsidRDefault="00492F37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492F37" w:rsidRPr="0050442C" w14:paraId="153490DB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0BF0C214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2E522AB8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213DAA30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55B6C901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604A15D6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</w:tc>
      </w:tr>
    </w:tbl>
    <w:p w14:paraId="1CA5DA6F" w14:textId="77777777" w:rsidR="00492F37" w:rsidRPr="0050442C" w:rsidRDefault="00492F37" w:rsidP="00492F37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92F37" w:rsidRPr="0050442C" w14:paraId="26893460" w14:textId="77777777" w:rsidTr="00E85DA1">
        <w:tc>
          <w:tcPr>
            <w:tcW w:w="9781" w:type="dxa"/>
          </w:tcPr>
          <w:p w14:paraId="21B982A2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64D53E11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63BAFB60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174A6C9E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1D359B9A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2C9F313F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7231109B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5F56F887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</w:tc>
      </w:tr>
    </w:tbl>
    <w:p w14:paraId="78AB1ED6" w14:textId="77777777" w:rsidR="00492F37" w:rsidRPr="0050442C" w:rsidRDefault="00492F37" w:rsidP="00492F37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92F37" w:rsidRPr="0050442C" w14:paraId="4CE29F8A" w14:textId="77777777" w:rsidTr="00E85DA1">
        <w:tc>
          <w:tcPr>
            <w:tcW w:w="9781" w:type="dxa"/>
          </w:tcPr>
          <w:p w14:paraId="57CB0162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2201005E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1B77E1FA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612506C4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648169F6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53CAFDA0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2D70B53F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57E60EB9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2FCFAB12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</w:tc>
      </w:tr>
    </w:tbl>
    <w:p w14:paraId="2D0F4E58" w14:textId="77777777" w:rsidR="00492F37" w:rsidRPr="0050442C" w:rsidRDefault="00492F37" w:rsidP="00492F37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92F37" w:rsidRPr="0050442C" w14:paraId="37CAFC51" w14:textId="77777777" w:rsidTr="00E85DA1">
        <w:tc>
          <w:tcPr>
            <w:tcW w:w="9781" w:type="dxa"/>
          </w:tcPr>
          <w:p w14:paraId="3F3D5E4F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3057DC75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35B15397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6EE08E96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</w:tc>
      </w:tr>
    </w:tbl>
    <w:p w14:paraId="013E7197" w14:textId="77777777" w:rsidR="00492F37" w:rsidRPr="0050442C" w:rsidRDefault="00492F37" w:rsidP="00492F37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92F37" w:rsidRPr="0050442C" w14:paraId="0B21ABCC" w14:textId="77777777" w:rsidTr="00E85DA1">
        <w:tc>
          <w:tcPr>
            <w:tcW w:w="9781" w:type="dxa"/>
          </w:tcPr>
          <w:p w14:paraId="5398703E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1A16D1D2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787C1551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  <w:p w14:paraId="4B4AAED3" w14:textId="77777777" w:rsidR="00492F37" w:rsidRPr="0050442C" w:rsidRDefault="00492F37" w:rsidP="00E85DA1">
            <w:pPr>
              <w:rPr>
                <w:lang w:val="it-CH" w:eastAsia="it-CH"/>
              </w:rPr>
            </w:pPr>
          </w:p>
        </w:tc>
      </w:tr>
    </w:tbl>
    <w:p w14:paraId="071FD663" w14:textId="31A71016" w:rsidR="00A1381B" w:rsidRPr="00C47956" w:rsidRDefault="00826E63" w:rsidP="00492F37">
      <w:pPr>
        <w:pStyle w:val="TitelStandardSection"/>
        <w:rPr>
          <w:lang w:val="it-CH"/>
        </w:rPr>
      </w:pPr>
      <w:r w:rsidRPr="00C47956">
        <w:rPr>
          <w:lang w:val="it-CH"/>
        </w:rPr>
        <w:lastRenderedPageBreak/>
        <w:t>9</w:t>
      </w:r>
      <w:r w:rsidRPr="00C47956">
        <w:rPr>
          <w:lang w:val="it-CH"/>
        </w:rPr>
        <w:tab/>
      </w:r>
      <w:bookmarkEnd w:id="110"/>
      <w:r w:rsidR="00221FD8" w:rsidRPr="00C47956">
        <w:rPr>
          <w:lang w:val="it-CH"/>
        </w:rPr>
        <w:t>Decollo e salita in sottovento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A1381B" w:rsidRPr="00C47956" w14:paraId="5F234AA5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B703CA6" w14:textId="77777777" w:rsidR="00A1381B" w:rsidRPr="00C47956" w:rsidRDefault="00A1381B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47956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BD39E58" w14:textId="3E7F11C4" w:rsidR="00A1381B" w:rsidRPr="00C47956" w:rsidRDefault="00221FD8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47956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1DFD184" w14:textId="77777777" w:rsidR="00221FD8" w:rsidRPr="00C47956" w:rsidRDefault="00221FD8" w:rsidP="00221FD8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C47956">
              <w:rPr>
                <w:rFonts w:eastAsia="Calibri"/>
                <w:lang w:val="it-CH" w:eastAsia="en-US"/>
              </w:rPr>
              <w:t>Tempo di volo</w:t>
            </w:r>
          </w:p>
          <w:p w14:paraId="106E817E" w14:textId="3006044D" w:rsidR="00A1381B" w:rsidRPr="00C47956" w:rsidRDefault="00221FD8" w:rsidP="00221FD8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C47956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A6A8B59" w14:textId="75E975A4" w:rsidR="00A1381B" w:rsidRPr="00C47956" w:rsidRDefault="00221FD8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47956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470C799" w14:textId="77777777" w:rsidR="00A1381B" w:rsidRPr="00C47956" w:rsidRDefault="00A1381B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47956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5A61292" w14:textId="0CB75DD3" w:rsidR="00A1381B" w:rsidRPr="00C47956" w:rsidRDefault="00221FD8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47956">
              <w:rPr>
                <w:rFonts w:eastAsia="Calibri"/>
                <w:lang w:val="it-CH" w:eastAsia="en-US"/>
              </w:rPr>
              <w:t>Velivolo</w:t>
            </w:r>
          </w:p>
        </w:tc>
      </w:tr>
      <w:tr w:rsidR="00A1381B" w:rsidRPr="00C47956" w14:paraId="174D45F2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67F39373" w14:textId="77777777" w:rsidR="00A1381B" w:rsidRPr="00C47956" w:rsidRDefault="00A1381B" w:rsidP="00064D0B">
            <w:pPr>
              <w:pStyle w:val="StandardTabelleZentriert"/>
              <w:rPr>
                <w:lang w:val="it-CH"/>
              </w:rPr>
            </w:pPr>
            <w:r w:rsidRPr="00C47956">
              <w:rPr>
                <w:lang w:val="it-CH"/>
              </w:rPr>
              <w:t>0:20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66C981E" w14:textId="2DF8678E" w:rsidR="00A1381B" w:rsidRPr="00C47956" w:rsidRDefault="00826E63" w:rsidP="00064D0B">
            <w:pPr>
              <w:pStyle w:val="StandardTabelleZentriert"/>
              <w:rPr>
                <w:lang w:val="it-CH"/>
              </w:rPr>
            </w:pPr>
            <w:r w:rsidRPr="00C47956">
              <w:rPr>
                <w:lang w:val="it-CH"/>
              </w:rPr>
              <w:t>1:00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147B9C" w14:textId="77777777" w:rsidR="00A1381B" w:rsidRPr="00C47956" w:rsidRDefault="00A1381B" w:rsidP="00064D0B">
            <w:pPr>
              <w:pStyle w:val="StandardTabelleZentriert"/>
              <w:rPr>
                <w:lang w:val="it-CH"/>
              </w:rPr>
            </w:pPr>
            <w:r w:rsidRPr="00C47956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1FD6D8CE" w14:textId="25A93D5A" w:rsidR="00A1381B" w:rsidRPr="00C47956" w:rsidRDefault="00826E63" w:rsidP="00064D0B">
            <w:pPr>
              <w:pStyle w:val="StandardTabelleZentriert"/>
              <w:rPr>
                <w:lang w:val="it-CH"/>
              </w:rPr>
            </w:pPr>
            <w:r w:rsidRPr="00C47956">
              <w:rPr>
                <w:lang w:val="it-CH"/>
              </w:rPr>
              <w:t>4-8</w:t>
            </w:r>
          </w:p>
        </w:tc>
        <w:tc>
          <w:tcPr>
            <w:tcW w:w="834" w:type="pct"/>
            <w:vAlign w:val="center"/>
          </w:tcPr>
          <w:p w14:paraId="1048151B" w14:textId="77777777" w:rsidR="00A1381B" w:rsidRPr="00C47956" w:rsidRDefault="00A1381B" w:rsidP="00064D0B">
            <w:pPr>
              <w:pStyle w:val="StandardTabelleZentriert"/>
              <w:rPr>
                <w:lang w:val="it-CH"/>
              </w:rPr>
            </w:pPr>
            <w:r w:rsidRPr="00C47956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85E5E1D" w14:textId="3EF99BEE" w:rsidR="00A1381B" w:rsidRPr="00C47956" w:rsidRDefault="00826E63" w:rsidP="00064D0B">
            <w:pPr>
              <w:pStyle w:val="StandardTabelleZentriert"/>
              <w:rPr>
                <w:lang w:val="it-CH"/>
              </w:rPr>
            </w:pPr>
            <w:r w:rsidRPr="00C47956">
              <w:rPr>
                <w:lang w:val="it-CH"/>
              </w:rPr>
              <w:t>TMG</w:t>
            </w:r>
          </w:p>
        </w:tc>
      </w:tr>
    </w:tbl>
    <w:p w14:paraId="6385E398" w14:textId="12A5CF77" w:rsidR="00A1381B" w:rsidRPr="00C47956" w:rsidRDefault="00221FD8" w:rsidP="00A1381B">
      <w:pPr>
        <w:pStyle w:val="TitelStandardSection"/>
        <w:rPr>
          <w:lang w:val="it-CH"/>
        </w:rPr>
      </w:pPr>
      <w:r w:rsidRPr="00C47956">
        <w:rPr>
          <w:lang w:val="it-CH"/>
        </w:rPr>
        <w:t>Elementi di istruzione teori</w:t>
      </w:r>
      <w:r w:rsidR="00C47956" w:rsidRPr="00C47956">
        <w:rPr>
          <w:lang w:val="it-CH"/>
        </w:rPr>
        <w:t>ca</w:t>
      </w:r>
      <w:r w:rsidR="00A1381B" w:rsidRPr="00C47956">
        <w:rPr>
          <w:lang w:val="it-CH"/>
        </w:rPr>
        <w:t xml:space="preserve"> / Longbriefing</w:t>
      </w:r>
    </w:p>
    <w:p w14:paraId="1BD8FAE6" w14:textId="5F4B72B7" w:rsidR="00A1381B" w:rsidRPr="00C47956" w:rsidRDefault="00C47956" w:rsidP="00A1381B">
      <w:pPr>
        <w:pStyle w:val="Bullet2"/>
        <w:rPr>
          <w:lang w:val="it-CH"/>
        </w:rPr>
      </w:pPr>
      <w:r w:rsidRPr="00C47956">
        <w:rPr>
          <w:lang w:val="it-CH"/>
        </w:rPr>
        <w:t>Procedure di volo e controlli</w:t>
      </w:r>
    </w:p>
    <w:p w14:paraId="3A5731A4" w14:textId="2CDBCD16" w:rsidR="00826E63" w:rsidRPr="00C47956" w:rsidRDefault="00C47956" w:rsidP="00A1381B">
      <w:pPr>
        <w:pStyle w:val="Bullet2"/>
        <w:rPr>
          <w:lang w:val="it-CH"/>
        </w:rPr>
      </w:pPr>
      <w:r w:rsidRPr="00C47956">
        <w:rPr>
          <w:lang w:val="it-CH"/>
        </w:rPr>
        <w:t>Regolazione della potenza</w:t>
      </w:r>
    </w:p>
    <w:p w14:paraId="08F5BE1E" w14:textId="58AE00D0" w:rsidR="00826E63" w:rsidRPr="00C47956" w:rsidRDefault="00C47956" w:rsidP="00A1381B">
      <w:pPr>
        <w:pStyle w:val="Bullet2"/>
        <w:rPr>
          <w:lang w:val="it-CH"/>
        </w:rPr>
      </w:pPr>
      <w:r w:rsidRPr="00C47956">
        <w:rPr>
          <w:lang w:val="it-CH"/>
        </w:rPr>
        <w:t>Sorveglianza dell'assetto di volo e dello spazio aereo</w:t>
      </w:r>
    </w:p>
    <w:p w14:paraId="6E1E039F" w14:textId="2739874C" w:rsidR="00A1381B" w:rsidRPr="00C47956" w:rsidRDefault="00C47956" w:rsidP="00A1381B">
      <w:pPr>
        <w:pStyle w:val="TitelStandardSection"/>
        <w:rPr>
          <w:lang w:val="it-CH"/>
        </w:rPr>
      </w:pPr>
      <w:r w:rsidRPr="00C47956">
        <w:rPr>
          <w:lang w:val="it-CH"/>
        </w:rPr>
        <w:t>Elementi di istruzione pratica</w:t>
      </w:r>
    </w:p>
    <w:p w14:paraId="3BF1C800" w14:textId="41F9295D" w:rsidR="00A1381B" w:rsidRPr="00C47956" w:rsidRDefault="00C47956" w:rsidP="00A1381B">
      <w:pPr>
        <w:pStyle w:val="Bullet2"/>
        <w:rPr>
          <w:lang w:val="it-CH"/>
        </w:rPr>
      </w:pPr>
      <w:r w:rsidRPr="00C47956">
        <w:rPr>
          <w:lang w:val="it-CH"/>
        </w:rPr>
        <w:t>Controlli prima del decollo</w:t>
      </w:r>
    </w:p>
    <w:p w14:paraId="72B58FF1" w14:textId="13371069" w:rsidR="00826E63" w:rsidRPr="00C47956" w:rsidRDefault="00C47956" w:rsidP="00A1381B">
      <w:pPr>
        <w:pStyle w:val="Bullet2"/>
        <w:rPr>
          <w:lang w:val="it-CH"/>
        </w:rPr>
      </w:pPr>
      <w:r w:rsidRPr="00C47956">
        <w:rPr>
          <w:lang w:val="it-CH"/>
        </w:rPr>
        <w:t>Decollo con vento contrario</w:t>
      </w:r>
    </w:p>
    <w:p w14:paraId="42845869" w14:textId="49BCBEAC" w:rsidR="00826E63" w:rsidRPr="00C47956" w:rsidRDefault="00826E63" w:rsidP="00A1381B">
      <w:pPr>
        <w:pStyle w:val="Bullet2"/>
        <w:rPr>
          <w:i/>
          <w:iCs/>
          <w:lang w:val="it-CH"/>
        </w:rPr>
      </w:pPr>
      <w:proofErr w:type="spellStart"/>
      <w:r w:rsidRPr="00C47956">
        <w:rPr>
          <w:i/>
          <w:iCs/>
          <w:lang w:val="it-CH"/>
        </w:rPr>
        <w:t>Safeguarding</w:t>
      </w:r>
      <w:proofErr w:type="spellEnd"/>
      <w:r w:rsidRPr="00C47956">
        <w:rPr>
          <w:i/>
          <w:iCs/>
          <w:lang w:val="it-CH"/>
        </w:rPr>
        <w:t xml:space="preserve"> the </w:t>
      </w:r>
      <w:proofErr w:type="spellStart"/>
      <w:r w:rsidRPr="00C47956">
        <w:rPr>
          <w:i/>
          <w:iCs/>
          <w:lang w:val="it-CH"/>
        </w:rPr>
        <w:t>nosewheel</w:t>
      </w:r>
      <w:proofErr w:type="spellEnd"/>
    </w:p>
    <w:p w14:paraId="4885A2A0" w14:textId="35E3025B" w:rsidR="00826E63" w:rsidRPr="00C47956" w:rsidRDefault="00C47956" w:rsidP="00A1381B">
      <w:pPr>
        <w:pStyle w:val="Bullet2"/>
        <w:rPr>
          <w:lang w:val="it-CH"/>
        </w:rPr>
      </w:pPr>
      <w:r w:rsidRPr="00C47956">
        <w:rPr>
          <w:lang w:val="it-CH"/>
        </w:rPr>
        <w:t>Decollo con vento laterale</w:t>
      </w:r>
    </w:p>
    <w:p w14:paraId="4A91FDAE" w14:textId="4C6A0E54" w:rsidR="00826E63" w:rsidRPr="00C47956" w:rsidRDefault="00C47956" w:rsidP="00A1381B">
      <w:pPr>
        <w:pStyle w:val="Bullet2"/>
        <w:rPr>
          <w:lang w:val="it-CH"/>
        </w:rPr>
      </w:pPr>
      <w:r w:rsidRPr="00C47956">
        <w:rPr>
          <w:lang w:val="it-CH"/>
        </w:rPr>
        <w:t>Procedura durante e dopo il decollo</w:t>
      </w:r>
    </w:p>
    <w:p w14:paraId="61961FEC" w14:textId="589ABB12" w:rsidR="00826E63" w:rsidRPr="00C47956" w:rsidRDefault="00C47956" w:rsidP="00A1381B">
      <w:pPr>
        <w:pStyle w:val="Bullet2"/>
        <w:rPr>
          <w:lang w:val="it-CH"/>
        </w:rPr>
      </w:pPr>
      <w:r w:rsidRPr="00C47956">
        <w:rPr>
          <w:lang w:val="it-CH"/>
        </w:rPr>
        <w:t>Procedura di decollo corto</w:t>
      </w:r>
      <w:r w:rsidR="00826E63" w:rsidRPr="00C47956">
        <w:rPr>
          <w:lang w:val="it-CH"/>
        </w:rPr>
        <w:t xml:space="preserve">, </w:t>
      </w:r>
      <w:r w:rsidRPr="00C47956">
        <w:rPr>
          <w:lang w:val="it-CH"/>
        </w:rPr>
        <w:t>procedura di decollo su terreno molle</w:t>
      </w:r>
      <w:r w:rsidR="00826E63" w:rsidRPr="00C47956">
        <w:rPr>
          <w:lang w:val="it-CH"/>
        </w:rPr>
        <w:t xml:space="preserve">, </w:t>
      </w:r>
      <w:r w:rsidRPr="00C47956">
        <w:rPr>
          <w:lang w:val="it-CH"/>
        </w:rPr>
        <w:t>calcolo della tratta di decollo</w:t>
      </w:r>
    </w:p>
    <w:p w14:paraId="4182EBF4" w14:textId="1EB5164F" w:rsidR="00826E63" w:rsidRPr="00C47956" w:rsidRDefault="00A95723" w:rsidP="00A1381B">
      <w:pPr>
        <w:pStyle w:val="Bullet2"/>
        <w:rPr>
          <w:lang w:val="it-CH"/>
        </w:rPr>
      </w:pPr>
      <w:r>
        <w:rPr>
          <w:lang w:val="it-CH"/>
        </w:rPr>
        <w:t>Procedura di r</w:t>
      </w:r>
      <w:r w:rsidR="00C47956" w:rsidRPr="00C47956">
        <w:rPr>
          <w:lang w:val="it-CH"/>
        </w:rPr>
        <w:t>iduzione del rumore</w:t>
      </w:r>
    </w:p>
    <w:p w14:paraId="45927540" w14:textId="2B1950E4" w:rsidR="00A1381B" w:rsidRPr="00BA17E2" w:rsidRDefault="00C47956" w:rsidP="00A1381B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1EA8FC82" w14:textId="78FB3705" w:rsidR="00A1381B" w:rsidRPr="00C47956" w:rsidRDefault="00C47956" w:rsidP="00A1381B">
      <w:pPr>
        <w:pStyle w:val="Bullet2"/>
        <w:rPr>
          <w:lang w:val="it-CH"/>
        </w:rPr>
      </w:pPr>
      <w:r>
        <w:rPr>
          <w:lang w:val="it-CH"/>
        </w:rPr>
        <w:t xml:space="preserve">Cartina </w:t>
      </w:r>
      <w:r w:rsidR="00826E63" w:rsidRPr="00C47956">
        <w:rPr>
          <w:lang w:val="it-CH"/>
        </w:rPr>
        <w:t>VAC</w:t>
      </w:r>
      <w:r>
        <w:rPr>
          <w:lang w:val="it-CH"/>
        </w:rPr>
        <w:t xml:space="preserve"> dell'aerodromo</w:t>
      </w:r>
    </w:p>
    <w:p w14:paraId="159A1ABD" w14:textId="25E049EE" w:rsidR="00A1381B" w:rsidRPr="00C47956" w:rsidRDefault="00C47956" w:rsidP="00A1381B">
      <w:pPr>
        <w:pStyle w:val="Bullet2"/>
        <w:rPr>
          <w:lang w:val="it-CH"/>
        </w:rPr>
      </w:pPr>
      <w:r>
        <w:rPr>
          <w:lang w:val="it-CH"/>
        </w:rPr>
        <w:t xml:space="preserve">Raccoglitore </w:t>
      </w:r>
      <w:r w:rsidR="00826E63" w:rsidRPr="00C47956">
        <w:rPr>
          <w:lang w:val="it-CH"/>
        </w:rPr>
        <w:t>BAK:</w:t>
      </w:r>
      <w:r w:rsidR="00826E63" w:rsidRPr="00C47956">
        <w:rPr>
          <w:lang w:val="it-CH"/>
        </w:rPr>
        <w:tab/>
        <w:t>70</w:t>
      </w:r>
      <w:r w:rsidR="00826E63" w:rsidRPr="00C47956">
        <w:rPr>
          <w:lang w:val="it-CH"/>
        </w:rPr>
        <w:tab/>
      </w:r>
      <w:proofErr w:type="spellStart"/>
      <w:r w:rsidR="00826E63" w:rsidRPr="00C47956">
        <w:rPr>
          <w:lang w:val="it-CH"/>
        </w:rPr>
        <w:t>Allgemeine</w:t>
      </w:r>
      <w:proofErr w:type="spellEnd"/>
      <w:r w:rsidR="00826E63" w:rsidRPr="00C47956">
        <w:rPr>
          <w:lang w:val="it-CH"/>
        </w:rPr>
        <w:t xml:space="preserve"> </w:t>
      </w:r>
      <w:proofErr w:type="spellStart"/>
      <w:r w:rsidR="00826E63" w:rsidRPr="00C47956">
        <w:rPr>
          <w:lang w:val="it-CH"/>
        </w:rPr>
        <w:t>Flugregeln</w:t>
      </w:r>
      <w:proofErr w:type="spellEnd"/>
      <w:r>
        <w:rPr>
          <w:lang w:val="it-CH"/>
        </w:rPr>
        <w:t xml:space="preserve"> </w:t>
      </w:r>
    </w:p>
    <w:p w14:paraId="54007A3C" w14:textId="4460E50C" w:rsidR="00A1381B" w:rsidRPr="00C47956" w:rsidRDefault="00C47956" w:rsidP="00A1381B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315E24C4" w14:textId="007CF394" w:rsidR="00A1381B" w:rsidRPr="00C47956" w:rsidRDefault="00C47956" w:rsidP="003A2EE2">
      <w:pPr>
        <w:pStyle w:val="TargetsFlugauftrag"/>
        <w:numPr>
          <w:ilvl w:val="0"/>
          <w:numId w:val="36"/>
        </w:numPr>
        <w:ind w:left="567" w:hanging="567"/>
        <w:rPr>
          <w:lang w:val="it-CH"/>
        </w:rPr>
      </w:pPr>
      <w:r w:rsidRPr="00C47956">
        <w:rPr>
          <w:lang w:val="it-CH"/>
        </w:rPr>
        <w:t>So eseguire correttamente il decollo e il volo in salita</w:t>
      </w:r>
    </w:p>
    <w:p w14:paraId="415FA6FB" w14:textId="5E6631FE" w:rsidR="00E94515" w:rsidRPr="00C47956" w:rsidRDefault="00C47956" w:rsidP="003A2EE2">
      <w:pPr>
        <w:pStyle w:val="TargetsFlugauftrag"/>
        <w:numPr>
          <w:ilvl w:val="0"/>
          <w:numId w:val="36"/>
        </w:numPr>
        <w:ind w:left="567" w:hanging="567"/>
        <w:rPr>
          <w:lang w:val="it-CH"/>
        </w:rPr>
      </w:pPr>
      <w:r w:rsidRPr="00C47956">
        <w:rPr>
          <w:lang w:val="it-CH"/>
        </w:rPr>
        <w:t>Con vento laterale, sono in grado di mantenere la direzione</w:t>
      </w:r>
    </w:p>
    <w:p w14:paraId="089DDB94" w14:textId="48C0E00C" w:rsidR="00E94515" w:rsidRPr="00C47956" w:rsidRDefault="00C47956" w:rsidP="003A2EE2">
      <w:pPr>
        <w:pStyle w:val="TargetsFlugauftrag"/>
        <w:numPr>
          <w:ilvl w:val="0"/>
          <w:numId w:val="36"/>
        </w:numPr>
        <w:ind w:left="567" w:hanging="567"/>
        <w:rPr>
          <w:lang w:val="it-CH"/>
        </w:rPr>
      </w:pPr>
      <w:r w:rsidRPr="00C47956">
        <w:rPr>
          <w:lang w:val="it-CH"/>
        </w:rPr>
        <w:t>Prima del decollo, so eseguire correttamente il</w:t>
      </w:r>
      <w:r w:rsidR="00E94515" w:rsidRPr="00C47956">
        <w:rPr>
          <w:lang w:val="it-CH"/>
        </w:rPr>
        <w:t xml:space="preserve"> Departure-Briefing</w:t>
      </w:r>
    </w:p>
    <w:p w14:paraId="03B54C4C" w14:textId="2980AEDB" w:rsidR="00A1381B" w:rsidRPr="00C47956" w:rsidRDefault="00C47956" w:rsidP="003A2EE2">
      <w:pPr>
        <w:pStyle w:val="TargetsFlugauftrag"/>
        <w:numPr>
          <w:ilvl w:val="0"/>
          <w:numId w:val="36"/>
        </w:numPr>
        <w:ind w:left="567" w:hanging="567"/>
        <w:rPr>
          <w:lang w:val="it-CH"/>
        </w:rPr>
      </w:pPr>
      <w:r>
        <w:rPr>
          <w:lang w:val="it-CH"/>
        </w:rPr>
        <w:t>Obiettivo personale</w:t>
      </w:r>
      <w:r w:rsidR="00A1381B" w:rsidRPr="00C47956">
        <w:rPr>
          <w:lang w:val="it-CH"/>
        </w:rPr>
        <w:t>:</w:t>
      </w:r>
    </w:p>
    <w:p w14:paraId="199891BD" w14:textId="77777777" w:rsidR="00006CE0" w:rsidRPr="0050442C" w:rsidRDefault="00A1381B" w:rsidP="00006CE0">
      <w:pPr>
        <w:pStyle w:val="TitelStandardSection"/>
        <w:rPr>
          <w:lang w:val="it-CH"/>
        </w:rPr>
      </w:pPr>
      <w:r w:rsidRPr="00C47956">
        <w:rPr>
          <w:b w:val="0"/>
          <w:lang w:val="it-CH" w:eastAsia="it-CH"/>
        </w:rPr>
        <w:br w:type="page"/>
      </w:r>
      <w:bookmarkStart w:id="111" w:name="_Toc58136818"/>
      <w:r w:rsidR="00006CE0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006CE0" w:rsidRPr="0050442C" w14:paraId="1F465D26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0D1BB0D1" w14:textId="77777777" w:rsidR="00006CE0" w:rsidRPr="0050442C" w:rsidRDefault="00006CE0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A5AFB64" w14:textId="77777777" w:rsidR="00006CE0" w:rsidRPr="0050442C" w:rsidRDefault="00006CE0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0F6B37BF" w14:textId="77777777" w:rsidR="00006CE0" w:rsidRPr="0050442C" w:rsidRDefault="00006CE0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006CE0" w:rsidRPr="0050442C" w14:paraId="7D4E5255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69704E93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14833A17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09585249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1C596A67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2D53A785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</w:tc>
      </w:tr>
    </w:tbl>
    <w:p w14:paraId="40B98FD9" w14:textId="77777777" w:rsidR="00006CE0" w:rsidRPr="0050442C" w:rsidRDefault="00006CE0" w:rsidP="00006CE0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6CE0" w:rsidRPr="0050442C" w14:paraId="1F05358E" w14:textId="77777777" w:rsidTr="00E85DA1">
        <w:tc>
          <w:tcPr>
            <w:tcW w:w="9781" w:type="dxa"/>
          </w:tcPr>
          <w:p w14:paraId="29D0532C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38138292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5F84EEBB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09C77805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44540380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66171B5E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1F81C522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507476FA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</w:tc>
      </w:tr>
    </w:tbl>
    <w:p w14:paraId="25E44F2C" w14:textId="77777777" w:rsidR="00006CE0" w:rsidRPr="0050442C" w:rsidRDefault="00006CE0" w:rsidP="00006CE0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6CE0" w:rsidRPr="0050442C" w14:paraId="42B54BDA" w14:textId="77777777" w:rsidTr="00E85DA1">
        <w:tc>
          <w:tcPr>
            <w:tcW w:w="9781" w:type="dxa"/>
          </w:tcPr>
          <w:p w14:paraId="42BE0282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0E72FF8F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6CC2CB9E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080A4EDC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0E7FF51D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5DEB0CEF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1D5C1DE5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71F39156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281B8475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</w:tc>
      </w:tr>
    </w:tbl>
    <w:p w14:paraId="402BD1BF" w14:textId="77777777" w:rsidR="00006CE0" w:rsidRPr="0050442C" w:rsidRDefault="00006CE0" w:rsidP="00006CE0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6CE0" w:rsidRPr="0050442C" w14:paraId="320EE137" w14:textId="77777777" w:rsidTr="00E85DA1">
        <w:tc>
          <w:tcPr>
            <w:tcW w:w="9781" w:type="dxa"/>
          </w:tcPr>
          <w:p w14:paraId="6C1A6746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4BF8CEEE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23276CE2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3A88ED93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</w:tc>
      </w:tr>
    </w:tbl>
    <w:p w14:paraId="7FE2D963" w14:textId="77777777" w:rsidR="00006CE0" w:rsidRPr="0050442C" w:rsidRDefault="00006CE0" w:rsidP="00006CE0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6CE0" w:rsidRPr="0050442C" w14:paraId="130B74EB" w14:textId="77777777" w:rsidTr="00E85DA1">
        <w:tc>
          <w:tcPr>
            <w:tcW w:w="9781" w:type="dxa"/>
          </w:tcPr>
          <w:p w14:paraId="3CBAA613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5F81EB29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16276FF2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  <w:p w14:paraId="01FE478C" w14:textId="77777777" w:rsidR="00006CE0" w:rsidRPr="0050442C" w:rsidRDefault="00006CE0" w:rsidP="00E85DA1">
            <w:pPr>
              <w:rPr>
                <w:lang w:val="it-CH" w:eastAsia="it-CH"/>
              </w:rPr>
            </w:pPr>
          </w:p>
        </w:tc>
      </w:tr>
    </w:tbl>
    <w:bookmarkEnd w:id="111"/>
    <w:p w14:paraId="4B3078FD" w14:textId="05D566AA" w:rsidR="009B3E54" w:rsidRPr="001A15E1" w:rsidRDefault="009B3E54" w:rsidP="009B3E54">
      <w:pPr>
        <w:pStyle w:val="TitelStandardSection"/>
        <w:rPr>
          <w:lang w:val="it-CH"/>
        </w:rPr>
      </w:pPr>
      <w:r w:rsidRPr="001A15E1">
        <w:rPr>
          <w:lang w:val="it-CH"/>
        </w:rPr>
        <w:lastRenderedPageBreak/>
        <w:t>10</w:t>
      </w:r>
      <w:r w:rsidRPr="001A15E1">
        <w:rPr>
          <w:lang w:val="it-CH"/>
        </w:rPr>
        <w:tab/>
      </w:r>
      <w:r w:rsidR="00C73288">
        <w:rPr>
          <w:lang w:val="it-CH"/>
        </w:rPr>
        <w:t>Circuito</w:t>
      </w:r>
      <w:r w:rsidRPr="001A15E1">
        <w:rPr>
          <w:lang w:val="it-CH"/>
        </w:rPr>
        <w:t>, avvicinamento e atterraggio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9B3E54" w:rsidRPr="001A15E1" w14:paraId="2F4BADEE" w14:textId="77777777" w:rsidTr="00E85DA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D9E4D5E" w14:textId="77777777" w:rsidR="009B3E54" w:rsidRPr="001A15E1" w:rsidRDefault="009B3E54" w:rsidP="00E85DA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A15E1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D0ABF40" w14:textId="77777777" w:rsidR="009B3E54" w:rsidRPr="001A15E1" w:rsidRDefault="009B3E54" w:rsidP="00E85DA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A15E1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057EB9F" w14:textId="77777777" w:rsidR="009B3E54" w:rsidRPr="001A15E1" w:rsidRDefault="009B3E54" w:rsidP="00E85DA1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1A15E1">
              <w:rPr>
                <w:rFonts w:eastAsia="Calibri"/>
                <w:lang w:val="it-CH" w:eastAsia="en-US"/>
              </w:rPr>
              <w:t>Tempo di volo</w:t>
            </w:r>
          </w:p>
          <w:p w14:paraId="47F6DF6B" w14:textId="77777777" w:rsidR="009B3E54" w:rsidRPr="001A15E1" w:rsidRDefault="009B3E54" w:rsidP="00E85DA1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1A15E1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4E5EF9A" w14:textId="77777777" w:rsidR="009B3E54" w:rsidRPr="001A15E1" w:rsidRDefault="009B3E54" w:rsidP="00E85DA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A15E1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425C61A" w14:textId="77777777" w:rsidR="009B3E54" w:rsidRPr="001A15E1" w:rsidRDefault="009B3E54" w:rsidP="00E85DA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A15E1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82DC783" w14:textId="77777777" w:rsidR="009B3E54" w:rsidRPr="001A15E1" w:rsidRDefault="009B3E54" w:rsidP="00E85DA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A15E1">
              <w:rPr>
                <w:rFonts w:eastAsia="Calibri"/>
                <w:lang w:val="it-CH" w:eastAsia="en-US"/>
              </w:rPr>
              <w:t>Velivolo</w:t>
            </w:r>
          </w:p>
        </w:tc>
      </w:tr>
      <w:tr w:rsidR="009B3E54" w:rsidRPr="001A15E1" w14:paraId="115D8494" w14:textId="77777777" w:rsidTr="00E85DA1">
        <w:trPr>
          <w:trHeight w:val="257"/>
        </w:trPr>
        <w:tc>
          <w:tcPr>
            <w:tcW w:w="833" w:type="pct"/>
            <w:vAlign w:val="center"/>
          </w:tcPr>
          <w:p w14:paraId="055C45ED" w14:textId="77777777" w:rsidR="009B3E54" w:rsidRPr="001A15E1" w:rsidRDefault="009B3E54" w:rsidP="00E85DA1">
            <w:pPr>
              <w:pStyle w:val="StandardTabelleZentriert"/>
              <w:rPr>
                <w:lang w:val="it-CH"/>
              </w:rPr>
            </w:pPr>
            <w:r w:rsidRPr="001A15E1">
              <w:rPr>
                <w:lang w:val="it-CH"/>
              </w:rPr>
              <w:t>0:20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FF34CFF" w14:textId="77777777" w:rsidR="009B3E54" w:rsidRPr="001A15E1" w:rsidRDefault="009B3E54" w:rsidP="00E85DA1">
            <w:pPr>
              <w:pStyle w:val="StandardTabelleZentriert"/>
              <w:rPr>
                <w:lang w:val="it-CH"/>
              </w:rPr>
            </w:pPr>
            <w:r w:rsidRPr="001A15E1">
              <w:rPr>
                <w:lang w:val="it-CH"/>
              </w:rPr>
              <w:t>1:00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3DD9971" w14:textId="77777777" w:rsidR="009B3E54" w:rsidRPr="001A15E1" w:rsidRDefault="009B3E54" w:rsidP="00E85DA1">
            <w:pPr>
              <w:pStyle w:val="StandardTabelleZentriert"/>
              <w:rPr>
                <w:lang w:val="it-CH"/>
              </w:rPr>
            </w:pPr>
            <w:r w:rsidRPr="001A15E1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175476D8" w14:textId="77777777" w:rsidR="009B3E54" w:rsidRPr="001A15E1" w:rsidRDefault="009B3E54" w:rsidP="00E85DA1">
            <w:pPr>
              <w:pStyle w:val="StandardTabelleZentriert"/>
              <w:rPr>
                <w:lang w:val="it-CH"/>
              </w:rPr>
            </w:pPr>
            <w:r w:rsidRPr="001A15E1">
              <w:rPr>
                <w:lang w:val="it-CH"/>
              </w:rPr>
              <w:t>5-15</w:t>
            </w:r>
          </w:p>
        </w:tc>
        <w:tc>
          <w:tcPr>
            <w:tcW w:w="834" w:type="pct"/>
            <w:vAlign w:val="center"/>
          </w:tcPr>
          <w:p w14:paraId="1E5FFA70" w14:textId="77777777" w:rsidR="009B3E54" w:rsidRPr="001A15E1" w:rsidRDefault="009B3E54" w:rsidP="00E85DA1">
            <w:pPr>
              <w:pStyle w:val="StandardTabelleZentriert"/>
              <w:rPr>
                <w:lang w:val="it-CH"/>
              </w:rPr>
            </w:pPr>
            <w:r w:rsidRPr="001A15E1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317567A" w14:textId="43816C19" w:rsidR="009B3E54" w:rsidRPr="001A15E1" w:rsidRDefault="009B3E54" w:rsidP="00E85DA1">
            <w:pPr>
              <w:pStyle w:val="StandardTabelleZentriert"/>
              <w:rPr>
                <w:lang w:val="it-CH"/>
              </w:rPr>
            </w:pPr>
            <w:r w:rsidRPr="001A15E1">
              <w:rPr>
                <w:lang w:val="it-CH"/>
              </w:rPr>
              <w:t>TMG</w:t>
            </w:r>
          </w:p>
        </w:tc>
      </w:tr>
    </w:tbl>
    <w:p w14:paraId="4BB3D7B7" w14:textId="77777777" w:rsidR="009B3E54" w:rsidRPr="001A15E1" w:rsidRDefault="009B3E54" w:rsidP="009B3E54">
      <w:pPr>
        <w:pStyle w:val="TitelStandardSection"/>
        <w:rPr>
          <w:lang w:val="it-CH"/>
        </w:rPr>
      </w:pPr>
      <w:r w:rsidRPr="001A15E1">
        <w:rPr>
          <w:lang w:val="it-CH"/>
        </w:rPr>
        <w:t>Avvertenza</w:t>
      </w:r>
    </w:p>
    <w:p w14:paraId="28CCC444" w14:textId="7445C28C" w:rsidR="00961586" w:rsidRPr="001A15E1" w:rsidRDefault="001A15E1" w:rsidP="00961586">
      <w:pPr>
        <w:rPr>
          <w:lang w:val="it-CH"/>
        </w:rPr>
      </w:pPr>
      <w:r w:rsidRPr="001A15E1">
        <w:rPr>
          <w:lang w:val="it-CH"/>
        </w:rPr>
        <w:t>Nell'interesse della sicurezza, è necessario che i piloti</w:t>
      </w:r>
      <w:r w:rsidR="001D66B8">
        <w:rPr>
          <w:lang w:val="it-CH"/>
        </w:rPr>
        <w:t>,</w:t>
      </w:r>
      <w:r w:rsidRPr="001A15E1">
        <w:rPr>
          <w:lang w:val="it-CH"/>
        </w:rPr>
        <w:t xml:space="preserve"> che sono stati istruiti su un TMG con ruotino di prua, prima di volare un TMG con ruotino di coda seguano un corso di abilitazione </w:t>
      </w:r>
      <w:r w:rsidR="00961586" w:rsidRPr="001A15E1">
        <w:rPr>
          <w:lang w:val="it-CH"/>
        </w:rPr>
        <w:t>e</w:t>
      </w:r>
      <w:r w:rsidRPr="001A15E1">
        <w:rPr>
          <w:lang w:val="it-CH"/>
        </w:rPr>
        <w:t xml:space="preserve"> viceversa</w:t>
      </w:r>
      <w:r w:rsidR="00961586" w:rsidRPr="001A15E1">
        <w:rPr>
          <w:lang w:val="it-CH"/>
        </w:rPr>
        <w:t>.</w:t>
      </w:r>
    </w:p>
    <w:p w14:paraId="7F4899EC" w14:textId="319D0AFF" w:rsidR="00AB7297" w:rsidRPr="001A15E1" w:rsidRDefault="001A15E1" w:rsidP="00AB7297">
      <w:pPr>
        <w:pStyle w:val="TitelStandardSection"/>
        <w:rPr>
          <w:lang w:val="it-CH"/>
        </w:rPr>
      </w:pPr>
      <w:r w:rsidRPr="001A15E1">
        <w:rPr>
          <w:lang w:val="it-CH"/>
        </w:rPr>
        <w:t>Elementi di istruzione teorica</w:t>
      </w:r>
      <w:r w:rsidR="00AB7297" w:rsidRPr="001A15E1">
        <w:rPr>
          <w:lang w:val="it-CH"/>
        </w:rPr>
        <w:t xml:space="preserve"> / Longbriefing</w:t>
      </w:r>
    </w:p>
    <w:p w14:paraId="27A5E205" w14:textId="348ECDBA" w:rsidR="00403423" w:rsidRPr="001A15E1" w:rsidRDefault="001A15E1" w:rsidP="00C15203">
      <w:pPr>
        <w:pStyle w:val="Bullet2"/>
        <w:rPr>
          <w:lang w:val="it-CH"/>
        </w:rPr>
      </w:pPr>
      <w:r w:rsidRPr="001A15E1">
        <w:rPr>
          <w:lang w:val="it-CH"/>
        </w:rPr>
        <w:t>Procedure di volo e controlli</w:t>
      </w:r>
    </w:p>
    <w:p w14:paraId="24D39E4A" w14:textId="6699FA15" w:rsidR="00403423" w:rsidRPr="001A15E1" w:rsidRDefault="001A15E1" w:rsidP="00C15203">
      <w:pPr>
        <w:pStyle w:val="Bullet2"/>
        <w:rPr>
          <w:lang w:val="it-CH"/>
        </w:rPr>
      </w:pPr>
      <w:r w:rsidRPr="001A15E1">
        <w:rPr>
          <w:lang w:val="it-CH"/>
        </w:rPr>
        <w:t>Regolazione della potenza</w:t>
      </w:r>
    </w:p>
    <w:p w14:paraId="295577AE" w14:textId="405CF54D" w:rsidR="00403423" w:rsidRPr="001A15E1" w:rsidRDefault="001A15E1" w:rsidP="00064D0B">
      <w:pPr>
        <w:pStyle w:val="Bullet2"/>
        <w:rPr>
          <w:lang w:val="it-CH"/>
        </w:rPr>
      </w:pPr>
      <w:r w:rsidRPr="001A15E1">
        <w:rPr>
          <w:lang w:val="it-CH"/>
        </w:rPr>
        <w:t>Sorveglianza dell'assetto di volo e dello spazio aereo</w:t>
      </w:r>
    </w:p>
    <w:p w14:paraId="4AF4CEF8" w14:textId="71349C56" w:rsidR="00C15203" w:rsidRPr="001A15E1" w:rsidRDefault="001A15E1" w:rsidP="00C15203">
      <w:pPr>
        <w:pStyle w:val="Bullet2"/>
        <w:rPr>
          <w:lang w:val="it-CH"/>
        </w:rPr>
      </w:pPr>
      <w:r w:rsidRPr="001A15E1">
        <w:rPr>
          <w:lang w:val="it-CH"/>
        </w:rPr>
        <w:t>Regole di circolazione aerea</w:t>
      </w:r>
    </w:p>
    <w:p w14:paraId="1F45E4AA" w14:textId="4A202E92" w:rsidR="00AB7297" w:rsidRPr="001A15E1" w:rsidRDefault="00403423" w:rsidP="00C15203">
      <w:pPr>
        <w:pStyle w:val="Bullet2"/>
        <w:rPr>
          <w:lang w:val="it-CH"/>
        </w:rPr>
      </w:pPr>
      <w:r w:rsidRPr="001A15E1">
        <w:rPr>
          <w:lang w:val="it-CH"/>
        </w:rPr>
        <w:t>Aiming</w:t>
      </w:r>
      <w:r w:rsidR="00C15203" w:rsidRPr="001A15E1">
        <w:rPr>
          <w:lang w:val="it-CH"/>
        </w:rPr>
        <w:t xml:space="preserve"> point, </w:t>
      </w:r>
      <w:r w:rsidR="001A15E1" w:rsidRPr="001A15E1">
        <w:rPr>
          <w:lang w:val="it-CH"/>
        </w:rPr>
        <w:t>avvicinamento e atterraggio</w:t>
      </w:r>
    </w:p>
    <w:p w14:paraId="57621B9B" w14:textId="00F174F3" w:rsidR="00AB7297" w:rsidRPr="001A15E1" w:rsidRDefault="001A15E1" w:rsidP="00AB7297">
      <w:pPr>
        <w:pStyle w:val="TitelStandardSection"/>
        <w:rPr>
          <w:lang w:val="it-CH"/>
        </w:rPr>
      </w:pPr>
      <w:r w:rsidRPr="001A15E1">
        <w:rPr>
          <w:lang w:val="it-CH"/>
        </w:rPr>
        <w:t>Elementi di istruzione pratica</w:t>
      </w:r>
    </w:p>
    <w:p w14:paraId="44CF45AF" w14:textId="01B98EC5" w:rsidR="00403423" w:rsidRPr="001A15E1" w:rsidRDefault="001A15E1" w:rsidP="00C15203">
      <w:pPr>
        <w:pStyle w:val="Bullet2"/>
        <w:rPr>
          <w:lang w:val="it-CH"/>
        </w:rPr>
      </w:pPr>
      <w:r>
        <w:rPr>
          <w:lang w:val="it-CH"/>
        </w:rPr>
        <w:t>Procedura d'avvicinamento</w:t>
      </w:r>
      <w:r w:rsidR="00403423" w:rsidRPr="001A15E1">
        <w:rPr>
          <w:lang w:val="it-CH"/>
        </w:rPr>
        <w:t xml:space="preserve">, </w:t>
      </w:r>
      <w:r>
        <w:rPr>
          <w:lang w:val="it-CH"/>
        </w:rPr>
        <w:t>sottovento e base</w:t>
      </w:r>
    </w:p>
    <w:p w14:paraId="6034B573" w14:textId="6D1F04C3" w:rsidR="00403423" w:rsidRPr="001A15E1" w:rsidRDefault="00403423" w:rsidP="00C15203">
      <w:pPr>
        <w:pStyle w:val="Bullet2"/>
        <w:rPr>
          <w:lang w:val="it-CH"/>
        </w:rPr>
      </w:pPr>
      <w:r w:rsidRPr="001A15E1">
        <w:rPr>
          <w:lang w:val="it-CH"/>
        </w:rPr>
        <w:t>Approach-Briefing</w:t>
      </w:r>
    </w:p>
    <w:p w14:paraId="5A06A180" w14:textId="24604F04" w:rsidR="00403423" w:rsidRPr="001A15E1" w:rsidRDefault="00403423" w:rsidP="00C15203">
      <w:pPr>
        <w:pStyle w:val="Bullet2"/>
        <w:rPr>
          <w:i/>
          <w:iCs/>
          <w:lang w:val="it-CH"/>
        </w:rPr>
      </w:pPr>
      <w:proofErr w:type="spellStart"/>
      <w:r w:rsidRPr="001A15E1">
        <w:rPr>
          <w:i/>
          <w:iCs/>
          <w:lang w:val="it-CH"/>
        </w:rPr>
        <w:t>Safeguarding</w:t>
      </w:r>
      <w:proofErr w:type="spellEnd"/>
      <w:r w:rsidRPr="001A15E1">
        <w:rPr>
          <w:i/>
          <w:iCs/>
          <w:lang w:val="it-CH"/>
        </w:rPr>
        <w:t xml:space="preserve"> the </w:t>
      </w:r>
      <w:proofErr w:type="spellStart"/>
      <w:r w:rsidRPr="001A15E1">
        <w:rPr>
          <w:i/>
          <w:iCs/>
          <w:lang w:val="it-CH"/>
        </w:rPr>
        <w:t>nosewheel</w:t>
      </w:r>
      <w:proofErr w:type="spellEnd"/>
    </w:p>
    <w:p w14:paraId="1DC41DE7" w14:textId="69387060" w:rsidR="00403423" w:rsidRPr="001A15E1" w:rsidRDefault="001A15E1" w:rsidP="00C15203">
      <w:pPr>
        <w:pStyle w:val="Bullet2"/>
        <w:rPr>
          <w:lang w:val="it-CH"/>
        </w:rPr>
      </w:pPr>
      <w:r w:rsidRPr="001A15E1">
        <w:rPr>
          <w:lang w:val="it-CH"/>
        </w:rPr>
        <w:t xml:space="preserve">Incidenza del vento sull'avvicinamento </w:t>
      </w:r>
      <w:r w:rsidR="00403423" w:rsidRPr="001A15E1">
        <w:rPr>
          <w:lang w:val="it-CH"/>
        </w:rPr>
        <w:t xml:space="preserve">e </w:t>
      </w:r>
      <w:r w:rsidRPr="001A15E1">
        <w:rPr>
          <w:lang w:val="it-CH"/>
        </w:rPr>
        <w:t>su</w:t>
      </w:r>
      <w:r>
        <w:rPr>
          <w:lang w:val="it-CH"/>
        </w:rPr>
        <w:t>lla velocità d'atterraggio</w:t>
      </w:r>
    </w:p>
    <w:p w14:paraId="454080A9" w14:textId="6C812729" w:rsidR="00403423" w:rsidRPr="001A15E1" w:rsidRDefault="001A15E1" w:rsidP="00C15203">
      <w:pPr>
        <w:pStyle w:val="Bullet2"/>
        <w:rPr>
          <w:lang w:val="it-CH"/>
        </w:rPr>
      </w:pPr>
      <w:r>
        <w:rPr>
          <w:lang w:val="it-CH"/>
        </w:rPr>
        <w:t>Uso di diruttori</w:t>
      </w:r>
      <w:r w:rsidR="00403423" w:rsidRPr="001A15E1">
        <w:rPr>
          <w:lang w:val="it-CH"/>
        </w:rPr>
        <w:t xml:space="preserve">, </w:t>
      </w:r>
      <w:r>
        <w:rPr>
          <w:lang w:val="it-CH"/>
        </w:rPr>
        <w:t>ipersostentatori</w:t>
      </w:r>
      <w:r w:rsidR="00403423" w:rsidRPr="001A15E1">
        <w:rPr>
          <w:lang w:val="it-CH"/>
        </w:rPr>
        <w:t xml:space="preserve">, </w:t>
      </w:r>
      <w:r w:rsidR="00485608">
        <w:rPr>
          <w:lang w:val="it-CH"/>
        </w:rPr>
        <w:t>slat e</w:t>
      </w:r>
      <w:r w:rsidR="00403423" w:rsidRPr="001A15E1">
        <w:rPr>
          <w:lang w:val="it-CH"/>
        </w:rPr>
        <w:t xml:space="preserve"> </w:t>
      </w:r>
      <w:r w:rsidR="00485608">
        <w:rPr>
          <w:lang w:val="it-CH"/>
        </w:rPr>
        <w:t>s</w:t>
      </w:r>
      <w:r w:rsidR="00403423" w:rsidRPr="001A15E1">
        <w:rPr>
          <w:lang w:val="it-CH"/>
        </w:rPr>
        <w:t>poiler</w:t>
      </w:r>
    </w:p>
    <w:p w14:paraId="01006387" w14:textId="3DF01FF1" w:rsidR="00403423" w:rsidRPr="001A15E1" w:rsidRDefault="00485608" w:rsidP="00C15203">
      <w:pPr>
        <w:pStyle w:val="Bullet2"/>
        <w:rPr>
          <w:lang w:val="it-CH"/>
        </w:rPr>
      </w:pPr>
      <w:r>
        <w:rPr>
          <w:lang w:val="it-CH"/>
        </w:rPr>
        <w:t xml:space="preserve">Avvicinamento e atterraggio con vento laterale </w:t>
      </w:r>
    </w:p>
    <w:p w14:paraId="0AD40692" w14:textId="01C96499" w:rsidR="00403423" w:rsidRPr="001A15E1" w:rsidRDefault="00485608" w:rsidP="00C15203">
      <w:pPr>
        <w:pStyle w:val="Bullet2"/>
        <w:rPr>
          <w:lang w:val="it-CH"/>
        </w:rPr>
      </w:pPr>
      <w:r>
        <w:rPr>
          <w:lang w:val="it-CH"/>
        </w:rPr>
        <w:t>Avvicinamento e atterraggio con motore spento</w:t>
      </w:r>
    </w:p>
    <w:p w14:paraId="608009C9" w14:textId="5B59A9DB" w:rsidR="00403423" w:rsidRPr="001A15E1" w:rsidRDefault="00403423" w:rsidP="00C15203">
      <w:pPr>
        <w:pStyle w:val="Bullet2"/>
        <w:rPr>
          <w:i/>
          <w:iCs/>
          <w:lang w:val="it-CH"/>
        </w:rPr>
      </w:pPr>
      <w:r w:rsidRPr="001A15E1">
        <w:rPr>
          <w:i/>
          <w:iCs/>
          <w:lang w:val="it-CH"/>
        </w:rPr>
        <w:t>A</w:t>
      </w:r>
      <w:r w:rsidR="00485608">
        <w:rPr>
          <w:i/>
          <w:iCs/>
          <w:lang w:val="it-CH"/>
        </w:rPr>
        <w:t>vvicinamento</w:t>
      </w:r>
      <w:r w:rsidRPr="001A15E1">
        <w:rPr>
          <w:i/>
          <w:iCs/>
          <w:lang w:val="it-CH"/>
        </w:rPr>
        <w:t xml:space="preserve"> </w:t>
      </w:r>
      <w:r w:rsidR="00485608">
        <w:rPr>
          <w:i/>
          <w:iCs/>
          <w:lang w:val="it-CH"/>
        </w:rPr>
        <w:t>e</w:t>
      </w:r>
      <w:r w:rsidRPr="001A15E1">
        <w:rPr>
          <w:i/>
          <w:iCs/>
          <w:lang w:val="it-CH"/>
        </w:rPr>
        <w:t xml:space="preserve"> </w:t>
      </w:r>
      <w:r w:rsidR="00485608">
        <w:rPr>
          <w:i/>
          <w:iCs/>
          <w:lang w:val="it-CH"/>
        </w:rPr>
        <w:t>atterraggio</w:t>
      </w:r>
      <w:r w:rsidRPr="001A15E1">
        <w:rPr>
          <w:i/>
          <w:iCs/>
          <w:lang w:val="it-CH"/>
        </w:rPr>
        <w:t xml:space="preserve"> </w:t>
      </w:r>
      <w:r w:rsidR="00485608">
        <w:rPr>
          <w:i/>
          <w:iCs/>
          <w:lang w:val="it-CH"/>
        </w:rPr>
        <w:t>senza</w:t>
      </w:r>
      <w:r w:rsidRPr="001A15E1">
        <w:rPr>
          <w:i/>
          <w:iCs/>
          <w:lang w:val="it-CH"/>
        </w:rPr>
        <w:t xml:space="preserve"> </w:t>
      </w:r>
      <w:r w:rsidR="00485608">
        <w:rPr>
          <w:i/>
          <w:iCs/>
          <w:lang w:val="it-CH"/>
        </w:rPr>
        <w:t>ipersostentatori</w:t>
      </w:r>
    </w:p>
    <w:p w14:paraId="16490605" w14:textId="597DEFD9" w:rsidR="00403423" w:rsidRPr="001A15E1" w:rsidRDefault="00485608" w:rsidP="00C15203">
      <w:pPr>
        <w:pStyle w:val="Bullet2"/>
        <w:rPr>
          <w:lang w:val="it-CH"/>
        </w:rPr>
      </w:pPr>
      <w:r>
        <w:rPr>
          <w:lang w:val="it-CH"/>
        </w:rPr>
        <w:t>Atterraggio sul carrello principale con velivoli con ruotino di coda</w:t>
      </w:r>
    </w:p>
    <w:p w14:paraId="6738AC64" w14:textId="5F8BB124" w:rsidR="00403423" w:rsidRPr="001A15E1" w:rsidRDefault="00485608" w:rsidP="00C15203">
      <w:pPr>
        <w:pStyle w:val="Bullet2"/>
        <w:rPr>
          <w:lang w:val="it-CH"/>
        </w:rPr>
      </w:pPr>
      <w:r>
        <w:rPr>
          <w:lang w:val="it-CH"/>
        </w:rPr>
        <w:t>Procedura di riduzione del rumore</w:t>
      </w:r>
    </w:p>
    <w:p w14:paraId="139ACB57" w14:textId="1CFD6A78" w:rsidR="00C15203" w:rsidRPr="00485608" w:rsidRDefault="00485608" w:rsidP="00C15203">
      <w:pPr>
        <w:pStyle w:val="Bullet2"/>
        <w:rPr>
          <w:lang w:val="it-CH"/>
        </w:rPr>
      </w:pPr>
      <w:r w:rsidRPr="00485608">
        <w:rPr>
          <w:lang w:val="it-CH"/>
        </w:rPr>
        <w:t>Sorveglianza dello spazio aereo</w:t>
      </w:r>
      <w:r w:rsidR="00C15203" w:rsidRPr="00485608">
        <w:rPr>
          <w:lang w:val="it-CH"/>
        </w:rPr>
        <w:t xml:space="preserve">, </w:t>
      </w:r>
      <w:r w:rsidRPr="00485608">
        <w:rPr>
          <w:lang w:val="it-CH"/>
        </w:rPr>
        <w:t>pre</w:t>
      </w:r>
      <w:r>
        <w:rPr>
          <w:lang w:val="it-CH"/>
        </w:rPr>
        <w:t>venzione delle collisioni</w:t>
      </w:r>
    </w:p>
    <w:p w14:paraId="6676AB43" w14:textId="0A66A31B" w:rsidR="00C15203" w:rsidRPr="001A15E1" w:rsidRDefault="00485608" w:rsidP="00C15203">
      <w:pPr>
        <w:pStyle w:val="Bullet2"/>
        <w:rPr>
          <w:lang w:val="it-CH"/>
        </w:rPr>
      </w:pPr>
      <w:r>
        <w:rPr>
          <w:lang w:val="it-CH"/>
        </w:rPr>
        <w:t>Suddivisione del</w:t>
      </w:r>
      <w:r w:rsidR="00EA0C17">
        <w:rPr>
          <w:lang w:val="it-CH"/>
        </w:rPr>
        <w:t xml:space="preserve"> circuito d'aerodromo</w:t>
      </w:r>
    </w:p>
    <w:p w14:paraId="7FC9C94C" w14:textId="2FBB0D29" w:rsidR="00C15203" w:rsidRPr="001A15E1" w:rsidRDefault="00485608" w:rsidP="00C15203">
      <w:pPr>
        <w:pStyle w:val="Bullet2"/>
        <w:rPr>
          <w:lang w:val="it-CH"/>
        </w:rPr>
      </w:pPr>
      <w:r>
        <w:rPr>
          <w:lang w:val="it-CH"/>
        </w:rPr>
        <w:t>Avvicinamenti alti e bassi</w:t>
      </w:r>
    </w:p>
    <w:p w14:paraId="629B1F22" w14:textId="646A9CB5" w:rsidR="00961586" w:rsidRPr="007D3894" w:rsidRDefault="007D3894" w:rsidP="00C15203">
      <w:pPr>
        <w:pStyle w:val="Bullet2"/>
        <w:rPr>
          <w:lang w:val="it-CH"/>
        </w:rPr>
      </w:pPr>
      <w:r w:rsidRPr="007D3894">
        <w:rPr>
          <w:lang w:val="it-CH"/>
        </w:rPr>
        <w:t>Interruzione dell'avvicinamento e riattaccat</w:t>
      </w:r>
      <w:r>
        <w:rPr>
          <w:lang w:val="it-CH"/>
        </w:rPr>
        <w:t>a</w:t>
      </w:r>
    </w:p>
    <w:p w14:paraId="7B3C698F" w14:textId="71B3F672" w:rsidR="00C15203" w:rsidRPr="001A15E1" w:rsidRDefault="007D3894" w:rsidP="00C15203">
      <w:pPr>
        <w:pStyle w:val="Bullet2"/>
        <w:rPr>
          <w:lang w:val="it-CH"/>
        </w:rPr>
      </w:pPr>
      <w:r>
        <w:rPr>
          <w:lang w:val="it-CH"/>
        </w:rPr>
        <w:t>Uso del carrello retrattile</w:t>
      </w:r>
    </w:p>
    <w:p w14:paraId="69C9FEF2" w14:textId="15FED645" w:rsidR="00AB7297" w:rsidRPr="001A15E1" w:rsidRDefault="007D3894" w:rsidP="00C15203">
      <w:pPr>
        <w:pStyle w:val="Bullet2"/>
        <w:rPr>
          <w:lang w:val="it-CH"/>
        </w:rPr>
      </w:pPr>
      <w:r>
        <w:rPr>
          <w:lang w:val="it-CH"/>
        </w:rPr>
        <w:t>Procedura d'atterraggio corto</w:t>
      </w:r>
    </w:p>
    <w:p w14:paraId="05466A80" w14:textId="2C021E76" w:rsidR="00AB7297" w:rsidRPr="00BA17E2" w:rsidRDefault="007D3894" w:rsidP="00AB7297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79706925" w14:textId="6ED99237" w:rsidR="00AB7297" w:rsidRPr="001A15E1" w:rsidRDefault="007D3894" w:rsidP="00FA339D">
      <w:pPr>
        <w:pStyle w:val="Bullet2"/>
        <w:rPr>
          <w:lang w:val="it-CH"/>
        </w:rPr>
      </w:pPr>
      <w:r>
        <w:rPr>
          <w:lang w:val="it-CH"/>
        </w:rPr>
        <w:t>Manuale dell'aeromobile del</w:t>
      </w:r>
      <w:r w:rsidR="00961586" w:rsidRPr="001A15E1">
        <w:rPr>
          <w:lang w:val="it-CH"/>
        </w:rPr>
        <w:t xml:space="preserve"> TMG</w:t>
      </w:r>
    </w:p>
    <w:p w14:paraId="6879704A" w14:textId="71F8FFD6" w:rsidR="00961586" w:rsidRPr="001A15E1" w:rsidRDefault="007D3894" w:rsidP="00FA339D">
      <w:pPr>
        <w:pStyle w:val="Bullet2"/>
        <w:rPr>
          <w:lang w:val="it-CH"/>
        </w:rPr>
      </w:pPr>
      <w:r>
        <w:rPr>
          <w:lang w:val="it-CH"/>
        </w:rPr>
        <w:t xml:space="preserve">Cartina </w:t>
      </w:r>
      <w:r w:rsidR="00961586" w:rsidRPr="001A15E1">
        <w:rPr>
          <w:lang w:val="it-CH"/>
        </w:rPr>
        <w:t>VAC</w:t>
      </w:r>
      <w:r>
        <w:rPr>
          <w:lang w:val="it-CH"/>
        </w:rPr>
        <w:t xml:space="preserve"> dell'aerodromo</w:t>
      </w:r>
    </w:p>
    <w:p w14:paraId="5267CB09" w14:textId="3527FBD6" w:rsidR="00961586" w:rsidRDefault="007D3894" w:rsidP="00FA339D">
      <w:pPr>
        <w:pStyle w:val="Bullet2"/>
        <w:rPr>
          <w:lang w:val="it-CH"/>
        </w:rPr>
      </w:pPr>
      <w:r>
        <w:rPr>
          <w:lang w:val="it-CH"/>
        </w:rPr>
        <w:t xml:space="preserve">Raccoglitore </w:t>
      </w:r>
      <w:r w:rsidR="00961586" w:rsidRPr="001A15E1">
        <w:rPr>
          <w:lang w:val="it-CH"/>
        </w:rPr>
        <w:t>BAK:</w:t>
      </w:r>
      <w:r w:rsidR="00961586" w:rsidRPr="001A15E1">
        <w:rPr>
          <w:lang w:val="it-CH"/>
        </w:rPr>
        <w:tab/>
        <w:t>70</w:t>
      </w:r>
      <w:r w:rsidR="00961586" w:rsidRPr="001A15E1">
        <w:rPr>
          <w:lang w:val="it-CH"/>
        </w:rPr>
        <w:tab/>
      </w:r>
      <w:proofErr w:type="spellStart"/>
      <w:r w:rsidR="00961586" w:rsidRPr="001A15E1">
        <w:rPr>
          <w:lang w:val="it-CH"/>
        </w:rPr>
        <w:t>Allgemeine</w:t>
      </w:r>
      <w:proofErr w:type="spellEnd"/>
      <w:r w:rsidR="00961586" w:rsidRPr="001A15E1">
        <w:rPr>
          <w:lang w:val="it-CH"/>
        </w:rPr>
        <w:t xml:space="preserve"> </w:t>
      </w:r>
      <w:proofErr w:type="spellStart"/>
      <w:r w:rsidR="00961586" w:rsidRPr="001A15E1">
        <w:rPr>
          <w:lang w:val="it-CH"/>
        </w:rPr>
        <w:t>Flugregeln</w:t>
      </w:r>
      <w:proofErr w:type="spellEnd"/>
      <w:r>
        <w:rPr>
          <w:lang w:val="it-CH"/>
        </w:rPr>
        <w:t xml:space="preserve"> </w:t>
      </w:r>
    </w:p>
    <w:p w14:paraId="59F50DD8" w14:textId="598C0BB0" w:rsidR="00F02AD8" w:rsidRPr="001A15E1" w:rsidRDefault="00F02AD8" w:rsidP="00FA339D">
      <w:pPr>
        <w:pStyle w:val="Bullet2"/>
        <w:rPr>
          <w:lang w:val="it-CH"/>
        </w:rPr>
      </w:pPr>
      <w:r>
        <w:rPr>
          <w:lang w:val="it-CH"/>
        </w:rPr>
        <w:t>Moodle GVVT</w:t>
      </w:r>
      <w:r>
        <w:rPr>
          <w:lang w:val="it-CH"/>
        </w:rPr>
        <w:tab/>
      </w:r>
      <w:r>
        <w:rPr>
          <w:lang w:val="it-CH"/>
        </w:rPr>
        <w:tab/>
        <w:t>Materia 70</w:t>
      </w:r>
      <w:r>
        <w:rPr>
          <w:lang w:val="it-CH"/>
        </w:rPr>
        <w:tab/>
        <w:t>Capitolo 10</w:t>
      </w:r>
    </w:p>
    <w:p w14:paraId="687E9691" w14:textId="50209404" w:rsidR="00AB7297" w:rsidRPr="001A15E1" w:rsidRDefault="007D3894" w:rsidP="00AB7297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5B6328B1" w14:textId="58EBAD00" w:rsidR="00AB7297" w:rsidRPr="007D3894" w:rsidRDefault="007D3894" w:rsidP="00C15203">
      <w:pPr>
        <w:pStyle w:val="TargetsFlugauftrag"/>
        <w:rPr>
          <w:lang w:val="it-CH"/>
        </w:rPr>
      </w:pPr>
      <w:r w:rsidRPr="007D3894">
        <w:rPr>
          <w:lang w:val="it-CH"/>
        </w:rPr>
        <w:t>So eseguire avvicinamenti e atterraggi corretti</w:t>
      </w:r>
      <w:r w:rsidR="00961586" w:rsidRPr="007D3894">
        <w:rPr>
          <w:lang w:val="it-CH"/>
        </w:rPr>
        <w:t xml:space="preserve"> </w:t>
      </w:r>
    </w:p>
    <w:p w14:paraId="29B2D249" w14:textId="3EDD5171" w:rsidR="00961586" w:rsidRPr="007D3894" w:rsidRDefault="007D3894" w:rsidP="00C15203">
      <w:pPr>
        <w:pStyle w:val="TargetsFlugauftrag"/>
        <w:rPr>
          <w:lang w:val="it-CH"/>
        </w:rPr>
      </w:pPr>
      <w:r w:rsidRPr="007D3894">
        <w:rPr>
          <w:lang w:val="it-CH"/>
        </w:rPr>
        <w:t>Con vento laterale, so mantenere la direzione</w:t>
      </w:r>
    </w:p>
    <w:p w14:paraId="27A7B24D" w14:textId="78C6093F" w:rsidR="00961586" w:rsidRPr="007D3894" w:rsidRDefault="007D3894" w:rsidP="00C15203">
      <w:pPr>
        <w:pStyle w:val="TargetsFlugauftrag"/>
        <w:rPr>
          <w:lang w:val="it-CH"/>
        </w:rPr>
      </w:pPr>
      <w:r w:rsidRPr="007D3894">
        <w:rPr>
          <w:lang w:val="it-CH"/>
        </w:rPr>
        <w:t>Sono in grado di eseguire un atterraggio di prec</w:t>
      </w:r>
      <w:r>
        <w:rPr>
          <w:lang w:val="it-CH"/>
        </w:rPr>
        <w:t>isione entro</w:t>
      </w:r>
      <w:r w:rsidR="00961586" w:rsidRPr="007D3894">
        <w:rPr>
          <w:lang w:val="it-CH"/>
        </w:rPr>
        <w:t xml:space="preserve"> 150m</w:t>
      </w:r>
    </w:p>
    <w:p w14:paraId="2B55D126" w14:textId="02405489" w:rsidR="00C15203" w:rsidRPr="001A15E1" w:rsidRDefault="007D3894" w:rsidP="00C15203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C15203" w:rsidRPr="001A15E1">
        <w:rPr>
          <w:lang w:val="it-CH"/>
        </w:rPr>
        <w:t>:</w:t>
      </w:r>
    </w:p>
    <w:p w14:paraId="0E52BEAD" w14:textId="77777777" w:rsidR="007D3894" w:rsidRPr="0050442C" w:rsidRDefault="00AB7297" w:rsidP="007D3894">
      <w:pPr>
        <w:pStyle w:val="TitelStandardSection"/>
        <w:rPr>
          <w:lang w:val="it-CH"/>
        </w:rPr>
      </w:pPr>
      <w:r w:rsidRPr="001A15E1">
        <w:rPr>
          <w:b w:val="0"/>
          <w:lang w:val="it-CH" w:eastAsia="it-CH"/>
        </w:rPr>
        <w:br w:type="page"/>
      </w:r>
      <w:bookmarkStart w:id="112" w:name="_Toc58136819"/>
      <w:r w:rsidR="007D3894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D3894" w:rsidRPr="0050442C" w14:paraId="558FBBB8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1769A38E" w14:textId="77777777" w:rsidR="007D3894" w:rsidRPr="0050442C" w:rsidRDefault="007D3894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AB4349C" w14:textId="77777777" w:rsidR="007D3894" w:rsidRPr="0050442C" w:rsidRDefault="007D3894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7E531D15" w14:textId="77777777" w:rsidR="007D3894" w:rsidRPr="0050442C" w:rsidRDefault="007D3894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7D3894" w:rsidRPr="0050442C" w14:paraId="4FE88898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06215CE3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48F5182D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7DAD5A86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7E76C142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2CE10779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</w:tc>
      </w:tr>
    </w:tbl>
    <w:p w14:paraId="26CD0EAE" w14:textId="77777777" w:rsidR="007D3894" w:rsidRPr="0050442C" w:rsidRDefault="007D3894" w:rsidP="007D3894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D3894" w:rsidRPr="0050442C" w14:paraId="64E690A7" w14:textId="77777777" w:rsidTr="00E85DA1">
        <w:tc>
          <w:tcPr>
            <w:tcW w:w="9781" w:type="dxa"/>
          </w:tcPr>
          <w:p w14:paraId="23B8EC6C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0852C274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69FAA019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4EDCD59E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08FBF5E1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4514664B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3AA535DF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6F1071B1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</w:tc>
      </w:tr>
    </w:tbl>
    <w:p w14:paraId="7C485285" w14:textId="77777777" w:rsidR="007D3894" w:rsidRPr="0050442C" w:rsidRDefault="007D3894" w:rsidP="007D3894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D3894" w:rsidRPr="0050442C" w14:paraId="3A3C5825" w14:textId="77777777" w:rsidTr="00E85DA1">
        <w:tc>
          <w:tcPr>
            <w:tcW w:w="9781" w:type="dxa"/>
          </w:tcPr>
          <w:p w14:paraId="7D92C22E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0230674F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15F7FA46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6549083A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3DCD7DC6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0F5EF391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48B2C4F6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0D3AEF8E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2904DA6D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</w:tc>
      </w:tr>
    </w:tbl>
    <w:p w14:paraId="380E6766" w14:textId="77777777" w:rsidR="007D3894" w:rsidRPr="0050442C" w:rsidRDefault="007D3894" w:rsidP="007D3894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D3894" w:rsidRPr="0050442C" w14:paraId="2C067908" w14:textId="77777777" w:rsidTr="00E85DA1">
        <w:tc>
          <w:tcPr>
            <w:tcW w:w="9781" w:type="dxa"/>
          </w:tcPr>
          <w:p w14:paraId="1BA1735F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1BD3C9A6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26EB9962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3768014B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</w:tc>
      </w:tr>
    </w:tbl>
    <w:p w14:paraId="0F5DF922" w14:textId="77777777" w:rsidR="007D3894" w:rsidRPr="0050442C" w:rsidRDefault="007D3894" w:rsidP="007D3894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D3894" w:rsidRPr="0050442C" w14:paraId="498DC897" w14:textId="77777777" w:rsidTr="00E85DA1">
        <w:tc>
          <w:tcPr>
            <w:tcW w:w="9781" w:type="dxa"/>
          </w:tcPr>
          <w:p w14:paraId="232B3CEF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4CCD5D69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7D857502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  <w:p w14:paraId="03E6D533" w14:textId="77777777" w:rsidR="007D3894" w:rsidRPr="0050442C" w:rsidRDefault="007D3894" w:rsidP="00E85DA1">
            <w:pPr>
              <w:rPr>
                <w:lang w:val="it-CH" w:eastAsia="it-CH"/>
              </w:rPr>
            </w:pPr>
          </w:p>
        </w:tc>
      </w:tr>
    </w:tbl>
    <w:p w14:paraId="5D617E7E" w14:textId="0C07300A" w:rsidR="00AB7297" w:rsidRPr="00BF2711" w:rsidRDefault="00883909" w:rsidP="007D3894">
      <w:pPr>
        <w:pStyle w:val="TitelStandardSection"/>
        <w:rPr>
          <w:lang w:val="it-CH"/>
        </w:rPr>
      </w:pPr>
      <w:r w:rsidRPr="00BF2711">
        <w:rPr>
          <w:lang w:val="it-CH"/>
        </w:rPr>
        <w:lastRenderedPageBreak/>
        <w:t>9e/10e</w:t>
      </w:r>
      <w:r w:rsidR="00C15203" w:rsidRPr="00BF2711">
        <w:rPr>
          <w:lang w:val="it-CH"/>
        </w:rPr>
        <w:tab/>
      </w:r>
      <w:bookmarkEnd w:id="112"/>
      <w:r w:rsidR="00BF2711" w:rsidRPr="00BF2711">
        <w:rPr>
          <w:lang w:val="it-CH"/>
        </w:rPr>
        <w:t>Emergenze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BF2711" w14:paraId="4726260F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8BEA5BA" w14:textId="77777777" w:rsidR="00B332A9" w:rsidRPr="00BF2711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2711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4E89F51" w14:textId="7E2D49A0" w:rsidR="00B332A9" w:rsidRPr="00BF2711" w:rsidRDefault="00BF2711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2711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2C28B0" w14:textId="77777777" w:rsidR="00BF2711" w:rsidRPr="00BF2711" w:rsidRDefault="00BF2711" w:rsidP="00BF2711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BF2711">
              <w:rPr>
                <w:rFonts w:eastAsia="Calibri"/>
                <w:lang w:val="it-CH" w:eastAsia="en-US"/>
              </w:rPr>
              <w:t>Tempo di volo</w:t>
            </w:r>
          </w:p>
          <w:p w14:paraId="4B34E2F5" w14:textId="16780A34" w:rsidR="00B332A9" w:rsidRPr="00BF2711" w:rsidRDefault="00BF2711" w:rsidP="00BF2711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BF2711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6F3A67F" w14:textId="51072C35" w:rsidR="00B332A9" w:rsidRPr="00BF2711" w:rsidRDefault="00BF2711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2711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C4739A5" w14:textId="77777777" w:rsidR="00B332A9" w:rsidRPr="00BF2711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2711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37B2AD0" w14:textId="61529913" w:rsidR="00B332A9" w:rsidRPr="00BF2711" w:rsidRDefault="00BF2711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2711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BF2711" w14:paraId="385D3B13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1D8EE5A4" w14:textId="77777777" w:rsidR="00B332A9" w:rsidRPr="00BF2711" w:rsidRDefault="00B332A9" w:rsidP="00FA339D">
            <w:pPr>
              <w:pStyle w:val="StandardTabelleZentriert"/>
              <w:rPr>
                <w:lang w:val="it-CH"/>
              </w:rPr>
            </w:pPr>
            <w:r w:rsidRPr="00BF2711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E0C9667" w14:textId="0160103A" w:rsidR="00B332A9" w:rsidRPr="00BF2711" w:rsidRDefault="00D76650" w:rsidP="00FA339D">
            <w:pPr>
              <w:pStyle w:val="StandardTabelleZentriert"/>
              <w:rPr>
                <w:lang w:val="it-CH"/>
              </w:rPr>
            </w:pPr>
            <w:r w:rsidRPr="00BF2711">
              <w:rPr>
                <w:lang w:val="it-CH"/>
              </w:rPr>
              <w:t>0:45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3F2AE62" w14:textId="77777777" w:rsidR="00B332A9" w:rsidRPr="00BF2711" w:rsidRDefault="00B332A9" w:rsidP="00FA339D">
            <w:pPr>
              <w:pStyle w:val="StandardTabelleZentriert"/>
              <w:rPr>
                <w:lang w:val="it-CH"/>
              </w:rPr>
            </w:pPr>
            <w:r w:rsidRPr="00BF2711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6018AB95" w14:textId="739ECF59" w:rsidR="00B332A9" w:rsidRPr="00BF2711" w:rsidRDefault="00C15203" w:rsidP="00FA339D">
            <w:pPr>
              <w:pStyle w:val="StandardTabelleZentriert"/>
              <w:rPr>
                <w:lang w:val="it-CH"/>
              </w:rPr>
            </w:pPr>
            <w:r w:rsidRPr="00BF2711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2D7B65FF" w14:textId="10492189" w:rsidR="00B332A9" w:rsidRPr="00BF2711" w:rsidRDefault="00B332A9" w:rsidP="00FA339D">
            <w:pPr>
              <w:pStyle w:val="StandardTabelleZentriert"/>
              <w:rPr>
                <w:lang w:val="it-CH"/>
              </w:rPr>
            </w:pPr>
            <w:r w:rsidRPr="00BF2711">
              <w:rPr>
                <w:lang w:val="it-CH"/>
              </w:rPr>
              <w:t>0:1</w:t>
            </w:r>
            <w:r w:rsidR="00D76650" w:rsidRPr="00BF2711">
              <w:rPr>
                <w:lang w:val="it-CH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204AC91" w14:textId="7DA28122" w:rsidR="00B332A9" w:rsidRPr="00BF2711" w:rsidRDefault="00883909" w:rsidP="00FA339D">
            <w:pPr>
              <w:pStyle w:val="StandardTabelleZentriert"/>
              <w:rPr>
                <w:lang w:val="it-CH"/>
              </w:rPr>
            </w:pPr>
            <w:r w:rsidRPr="00BF2711">
              <w:rPr>
                <w:lang w:val="it-CH"/>
              </w:rPr>
              <w:t>TMG</w:t>
            </w:r>
          </w:p>
        </w:tc>
      </w:tr>
    </w:tbl>
    <w:p w14:paraId="1CBCA3D8" w14:textId="7E14B8C8" w:rsidR="00AB7297" w:rsidRPr="00BF2711" w:rsidRDefault="00BF2711" w:rsidP="00AB7297">
      <w:pPr>
        <w:pStyle w:val="TitelStandardSection"/>
        <w:rPr>
          <w:lang w:val="it-CH"/>
        </w:rPr>
      </w:pPr>
      <w:r w:rsidRPr="00BF2711">
        <w:rPr>
          <w:lang w:val="it-CH"/>
        </w:rPr>
        <w:t>Elementi di istruzione teorica</w:t>
      </w:r>
      <w:r w:rsidR="00AB7297" w:rsidRPr="00BF2711">
        <w:rPr>
          <w:lang w:val="it-CH"/>
        </w:rPr>
        <w:t xml:space="preserve"> / Longbriefing</w:t>
      </w:r>
    </w:p>
    <w:p w14:paraId="7D3D5269" w14:textId="643F2868" w:rsidR="00883909" w:rsidRPr="00BF2711" w:rsidRDefault="00BF2711" w:rsidP="00883909">
      <w:pPr>
        <w:pStyle w:val="Bullet2"/>
        <w:rPr>
          <w:lang w:val="it-CH"/>
        </w:rPr>
      </w:pPr>
      <w:r w:rsidRPr="00BF2711">
        <w:rPr>
          <w:lang w:val="it-CH"/>
        </w:rPr>
        <w:t>Procedure di volo e controlli</w:t>
      </w:r>
    </w:p>
    <w:p w14:paraId="348F8FB7" w14:textId="42EACC8A" w:rsidR="00883909" w:rsidRPr="00BF2711" w:rsidRDefault="00BF2711" w:rsidP="00883909">
      <w:pPr>
        <w:pStyle w:val="Bullet2"/>
        <w:rPr>
          <w:lang w:val="it-CH"/>
        </w:rPr>
      </w:pPr>
      <w:r w:rsidRPr="00BF2711">
        <w:rPr>
          <w:lang w:val="it-CH"/>
        </w:rPr>
        <w:t>Regolazione della potenza</w:t>
      </w:r>
    </w:p>
    <w:p w14:paraId="028925D8" w14:textId="37EA3A44" w:rsidR="00883909" w:rsidRPr="00BF2711" w:rsidRDefault="00BF2711" w:rsidP="00883909">
      <w:pPr>
        <w:pStyle w:val="Bullet2"/>
        <w:rPr>
          <w:lang w:val="it-CH"/>
        </w:rPr>
      </w:pPr>
      <w:r w:rsidRPr="00BF2711">
        <w:rPr>
          <w:lang w:val="it-CH"/>
        </w:rPr>
        <w:t>Sorveglianza dell'assetto di volo e dello spazio aereo</w:t>
      </w:r>
    </w:p>
    <w:p w14:paraId="21464703" w14:textId="663E3537" w:rsidR="00AB7297" w:rsidRPr="00BF2711" w:rsidRDefault="00BF2711" w:rsidP="00AB7297">
      <w:pPr>
        <w:pStyle w:val="TitelStandardSection"/>
        <w:rPr>
          <w:lang w:val="it-CH"/>
        </w:rPr>
      </w:pPr>
      <w:r w:rsidRPr="00BF2711">
        <w:rPr>
          <w:lang w:val="it-CH"/>
        </w:rPr>
        <w:t>Elementi di istruzione pratica</w:t>
      </w:r>
    </w:p>
    <w:p w14:paraId="201F0ABE" w14:textId="2E0A960F" w:rsidR="00AB7297" w:rsidRPr="00BF2711" w:rsidRDefault="00BF2711" w:rsidP="008575FB">
      <w:pPr>
        <w:pStyle w:val="Bullet2"/>
        <w:rPr>
          <w:lang w:val="it-CH"/>
        </w:rPr>
      </w:pPr>
      <w:r w:rsidRPr="00BF2711">
        <w:rPr>
          <w:lang w:val="it-CH"/>
        </w:rPr>
        <w:t>Interruzione del decollo</w:t>
      </w:r>
    </w:p>
    <w:p w14:paraId="07C5D0E8" w14:textId="2BCC3C17" w:rsidR="00883909" w:rsidRPr="00BF2711" w:rsidRDefault="00BF2711" w:rsidP="008575FB">
      <w:pPr>
        <w:pStyle w:val="Bullet2"/>
        <w:rPr>
          <w:lang w:val="it-CH"/>
        </w:rPr>
      </w:pPr>
      <w:r w:rsidRPr="00BF2711">
        <w:rPr>
          <w:lang w:val="it-CH"/>
        </w:rPr>
        <w:t>Avaria del motore durante il decollo</w:t>
      </w:r>
    </w:p>
    <w:p w14:paraId="7D1D90D4" w14:textId="71C35E42" w:rsidR="00883909" w:rsidRPr="00BF2711" w:rsidRDefault="00BF2711" w:rsidP="00AF41BA">
      <w:pPr>
        <w:pStyle w:val="Bullet2"/>
        <w:rPr>
          <w:lang w:val="it-CH"/>
        </w:rPr>
      </w:pPr>
      <w:r w:rsidRPr="00BF2711">
        <w:rPr>
          <w:lang w:val="it-CH"/>
        </w:rPr>
        <w:t>Interruzione dell'atterraggio e riattaccata</w:t>
      </w:r>
    </w:p>
    <w:p w14:paraId="100E38ED" w14:textId="1A78ECE9" w:rsidR="00883909" w:rsidRPr="00BF2711" w:rsidRDefault="00BF2711" w:rsidP="008575FB">
      <w:pPr>
        <w:pStyle w:val="Bullet2"/>
        <w:rPr>
          <w:lang w:val="it-CH"/>
        </w:rPr>
      </w:pPr>
      <w:r w:rsidRPr="00BF2711">
        <w:rPr>
          <w:lang w:val="it-CH"/>
        </w:rPr>
        <w:t>Incendio</w:t>
      </w:r>
    </w:p>
    <w:p w14:paraId="61EBEDE4" w14:textId="78903D5A" w:rsidR="00AB7297" w:rsidRPr="00BA17E2" w:rsidRDefault="00BF2711" w:rsidP="00AB7297">
      <w:pPr>
        <w:pStyle w:val="TitelStandardSection"/>
        <w:rPr>
          <w:b w:val="0"/>
          <w:bCs/>
          <w:lang w:val="it-CH"/>
        </w:rPr>
      </w:pPr>
      <w:r w:rsidRPr="00BF2711"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708AF4E2" w14:textId="7E5F8DEB" w:rsidR="008575FB" w:rsidRPr="00BF2711" w:rsidRDefault="00BF2711" w:rsidP="008575FB">
      <w:pPr>
        <w:pStyle w:val="Bullet2"/>
        <w:rPr>
          <w:lang w:val="it-CH"/>
        </w:rPr>
      </w:pPr>
      <w:r w:rsidRPr="00BF2711">
        <w:rPr>
          <w:lang w:val="it-CH"/>
        </w:rPr>
        <w:t>Manuale dell'aeromobile del TMG</w:t>
      </w:r>
    </w:p>
    <w:p w14:paraId="33123FFC" w14:textId="3A45B562" w:rsidR="00AB7297" w:rsidRPr="005D5F67" w:rsidRDefault="00BF2711" w:rsidP="008575FB">
      <w:pPr>
        <w:pStyle w:val="Bullet2"/>
        <w:rPr>
          <w:lang w:val="de-CH"/>
        </w:rPr>
      </w:pPr>
      <w:proofErr w:type="spellStart"/>
      <w:r w:rsidRPr="005D5F67">
        <w:rPr>
          <w:lang w:val="de-CH"/>
        </w:rPr>
        <w:t>Raccoglitore</w:t>
      </w:r>
      <w:proofErr w:type="spellEnd"/>
      <w:r w:rsidRPr="005D5F67">
        <w:rPr>
          <w:lang w:val="de-CH"/>
        </w:rPr>
        <w:t xml:space="preserve"> </w:t>
      </w:r>
      <w:r w:rsidR="00883909" w:rsidRPr="005D5F67">
        <w:rPr>
          <w:lang w:val="de-CH"/>
        </w:rPr>
        <w:t>BAK:</w:t>
      </w:r>
      <w:r w:rsidR="00883909" w:rsidRPr="005D5F67">
        <w:rPr>
          <w:lang w:val="de-CH"/>
        </w:rPr>
        <w:tab/>
        <w:t>70</w:t>
      </w:r>
      <w:r w:rsidR="00883909" w:rsidRPr="005D5F67">
        <w:rPr>
          <w:lang w:val="de-CH"/>
        </w:rPr>
        <w:tab/>
        <w:t>Besondere Fälle im Flugbetrieb</w:t>
      </w:r>
      <w:r w:rsidRPr="005D5F67">
        <w:rPr>
          <w:lang w:val="de-CH"/>
        </w:rPr>
        <w:t xml:space="preserve"> </w:t>
      </w:r>
    </w:p>
    <w:p w14:paraId="5E2D7F8F" w14:textId="349BD243" w:rsidR="00AB7297" w:rsidRPr="00BF2711" w:rsidRDefault="00BF2711" w:rsidP="00AB7297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12838910" w14:textId="61C8E141" w:rsidR="00AB7297" w:rsidRPr="00BF2711" w:rsidRDefault="00BF2711" w:rsidP="008575FB">
      <w:pPr>
        <w:pStyle w:val="TargetsFlugauftrag"/>
        <w:rPr>
          <w:lang w:val="it-CH"/>
        </w:rPr>
      </w:pPr>
      <w:r w:rsidRPr="00BF2711">
        <w:rPr>
          <w:lang w:val="it-CH"/>
        </w:rPr>
        <w:t>So reagire in modo adeguato in caso di situazioni insolite durante il de</w:t>
      </w:r>
      <w:r>
        <w:rPr>
          <w:lang w:val="it-CH"/>
        </w:rPr>
        <w:t>collo e l'atterraggio</w:t>
      </w:r>
    </w:p>
    <w:p w14:paraId="7532F293" w14:textId="1311FDF5" w:rsidR="00883909" w:rsidRPr="00BF2711" w:rsidRDefault="00BF2711" w:rsidP="008575FB">
      <w:pPr>
        <w:pStyle w:val="TargetsFlugauftrag"/>
        <w:rPr>
          <w:lang w:val="it-CH"/>
        </w:rPr>
      </w:pPr>
      <w:r w:rsidRPr="00BF2711">
        <w:rPr>
          <w:lang w:val="it-CH"/>
        </w:rPr>
        <w:t xml:space="preserve">Sono in grado di interrompere il decollo e fermarmi </w:t>
      </w:r>
      <w:r>
        <w:rPr>
          <w:lang w:val="it-CH"/>
        </w:rPr>
        <w:t>in tutta sicurezza</w:t>
      </w:r>
    </w:p>
    <w:p w14:paraId="3929A273" w14:textId="2E32874D" w:rsidR="006A16EB" w:rsidRPr="00BF2711" w:rsidRDefault="00BF2711" w:rsidP="008575FB">
      <w:pPr>
        <w:pStyle w:val="TargetsFlugauftrag"/>
        <w:rPr>
          <w:lang w:val="it-CH"/>
        </w:rPr>
      </w:pPr>
      <w:r w:rsidRPr="00BF2711">
        <w:rPr>
          <w:lang w:val="it-CH"/>
        </w:rPr>
        <w:t>Sono in grado di eseguire in qualsiasi momento una riattaccata</w:t>
      </w:r>
      <w:r w:rsidR="006A16EB" w:rsidRPr="00BF2711">
        <w:rPr>
          <w:lang w:val="it-CH"/>
        </w:rPr>
        <w:t xml:space="preserve"> </w:t>
      </w:r>
      <w:r>
        <w:rPr>
          <w:lang w:val="it-CH"/>
        </w:rPr>
        <w:t>e proseguire il volo</w:t>
      </w:r>
    </w:p>
    <w:p w14:paraId="0D97C986" w14:textId="74D1A17A" w:rsidR="008575FB" w:rsidRPr="00BF2711" w:rsidRDefault="00BF2711" w:rsidP="008575FB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8575FB" w:rsidRPr="00BF2711">
        <w:rPr>
          <w:lang w:val="it-CH"/>
        </w:rPr>
        <w:t>:</w:t>
      </w:r>
    </w:p>
    <w:p w14:paraId="0BE43A62" w14:textId="77777777" w:rsidR="00BF2711" w:rsidRPr="0050442C" w:rsidRDefault="00AB7297" w:rsidP="00BF2711">
      <w:pPr>
        <w:pStyle w:val="TitelStandardSection"/>
        <w:rPr>
          <w:lang w:val="it-CH"/>
        </w:rPr>
      </w:pPr>
      <w:r w:rsidRPr="00BF2711">
        <w:rPr>
          <w:b w:val="0"/>
          <w:lang w:val="it-CH" w:eastAsia="it-CH"/>
        </w:rPr>
        <w:br w:type="page"/>
      </w:r>
      <w:bookmarkStart w:id="113" w:name="_Hlk61253695"/>
      <w:bookmarkStart w:id="114" w:name="_Toc58136820"/>
      <w:r w:rsidR="00BF2711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BF2711" w:rsidRPr="0050442C" w14:paraId="557B6837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4DA0705B" w14:textId="77777777" w:rsidR="00BF2711" w:rsidRPr="0050442C" w:rsidRDefault="00BF2711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F033A16" w14:textId="77777777" w:rsidR="00BF2711" w:rsidRPr="0050442C" w:rsidRDefault="00BF2711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59D82E77" w14:textId="77777777" w:rsidR="00BF2711" w:rsidRPr="0050442C" w:rsidRDefault="00BF2711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BF2711" w:rsidRPr="0050442C" w14:paraId="560C5DB2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7A59EFC7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6750916A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18E76D8C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016245C4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321B22A2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</w:tc>
      </w:tr>
    </w:tbl>
    <w:p w14:paraId="33734786" w14:textId="77777777" w:rsidR="00BF2711" w:rsidRPr="0050442C" w:rsidRDefault="00BF2711" w:rsidP="00BF2711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F2711" w:rsidRPr="0050442C" w14:paraId="6A29A0EE" w14:textId="77777777" w:rsidTr="00E85DA1">
        <w:tc>
          <w:tcPr>
            <w:tcW w:w="9781" w:type="dxa"/>
          </w:tcPr>
          <w:p w14:paraId="688BB758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530598BD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18C16879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4ED1AD51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5CF2E194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6CC4CCD8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54F371C1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1A5FD98C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</w:tc>
      </w:tr>
    </w:tbl>
    <w:p w14:paraId="5A0FB8D4" w14:textId="77777777" w:rsidR="00BF2711" w:rsidRPr="0050442C" w:rsidRDefault="00BF2711" w:rsidP="00BF2711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F2711" w:rsidRPr="0050442C" w14:paraId="36FC594E" w14:textId="77777777" w:rsidTr="00E85DA1">
        <w:tc>
          <w:tcPr>
            <w:tcW w:w="9781" w:type="dxa"/>
          </w:tcPr>
          <w:p w14:paraId="28328C36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3639BC60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5FFC70A9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727AEFAA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714938A7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210F4E17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63337FBA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49B7E553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2EE58A6E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</w:tc>
      </w:tr>
    </w:tbl>
    <w:p w14:paraId="09FAD9C9" w14:textId="77777777" w:rsidR="00BF2711" w:rsidRPr="0050442C" w:rsidRDefault="00BF2711" w:rsidP="00BF2711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F2711" w:rsidRPr="0050442C" w14:paraId="059B364C" w14:textId="77777777" w:rsidTr="00E85DA1">
        <w:tc>
          <w:tcPr>
            <w:tcW w:w="9781" w:type="dxa"/>
          </w:tcPr>
          <w:p w14:paraId="77819C54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42573814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270F30F5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0CD5EABE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</w:tc>
      </w:tr>
    </w:tbl>
    <w:p w14:paraId="2E7EA8B9" w14:textId="77777777" w:rsidR="00BF2711" w:rsidRPr="0050442C" w:rsidRDefault="00BF2711" w:rsidP="00BF2711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F2711" w:rsidRPr="0050442C" w14:paraId="76B0A2CE" w14:textId="77777777" w:rsidTr="00E85DA1">
        <w:tc>
          <w:tcPr>
            <w:tcW w:w="9781" w:type="dxa"/>
          </w:tcPr>
          <w:p w14:paraId="4C1B9401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5909B930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65124392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  <w:p w14:paraId="08B72FC7" w14:textId="77777777" w:rsidR="00BF2711" w:rsidRPr="0050442C" w:rsidRDefault="00BF2711" w:rsidP="00E85DA1">
            <w:pPr>
              <w:rPr>
                <w:lang w:val="it-CH" w:eastAsia="it-CH"/>
              </w:rPr>
            </w:pPr>
          </w:p>
        </w:tc>
      </w:tr>
    </w:tbl>
    <w:bookmarkEnd w:id="113"/>
    <w:p w14:paraId="78E81D7D" w14:textId="27B6A86C" w:rsidR="0061620D" w:rsidRPr="007A274F" w:rsidRDefault="0061620D" w:rsidP="00BF2711">
      <w:pPr>
        <w:pStyle w:val="TitelStandardSection"/>
        <w:rPr>
          <w:lang w:val="it-CH"/>
        </w:rPr>
      </w:pPr>
      <w:r w:rsidRPr="007A274F">
        <w:rPr>
          <w:lang w:val="it-CH"/>
        </w:rPr>
        <w:lastRenderedPageBreak/>
        <w:t>11</w:t>
      </w:r>
      <w:r w:rsidRPr="007A274F">
        <w:rPr>
          <w:lang w:val="it-CH"/>
        </w:rPr>
        <w:tab/>
      </w:r>
      <w:bookmarkEnd w:id="114"/>
      <w:r w:rsidR="007A274F" w:rsidRPr="007A274F">
        <w:rPr>
          <w:lang w:val="it-CH"/>
        </w:rPr>
        <w:t>Virate con forte inclinazione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61620D" w:rsidRPr="007A274F" w14:paraId="10FFB690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BC02C42" w14:textId="77777777" w:rsidR="0061620D" w:rsidRPr="007A274F" w:rsidRDefault="0061620D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A274F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6ED6E4" w14:textId="1F4104C0" w:rsidR="0061620D" w:rsidRPr="007A274F" w:rsidRDefault="007A274F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A274F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D254E2E" w14:textId="77777777" w:rsidR="007A274F" w:rsidRPr="007A274F" w:rsidRDefault="007A274F" w:rsidP="007A274F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7A274F">
              <w:rPr>
                <w:rFonts w:eastAsia="Calibri"/>
                <w:lang w:val="it-CH" w:eastAsia="en-US"/>
              </w:rPr>
              <w:t>Tempo di volo</w:t>
            </w:r>
          </w:p>
          <w:p w14:paraId="3536A67F" w14:textId="647A2689" w:rsidR="0061620D" w:rsidRPr="007A274F" w:rsidRDefault="007A274F" w:rsidP="007A274F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7A274F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C9E1C6C" w14:textId="0CAD8EA2" w:rsidR="0061620D" w:rsidRPr="007A274F" w:rsidRDefault="007A274F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A274F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8B51D3F" w14:textId="77777777" w:rsidR="0061620D" w:rsidRPr="007A274F" w:rsidRDefault="0061620D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A274F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72FD4B3" w14:textId="361E86C6" w:rsidR="0061620D" w:rsidRPr="007A274F" w:rsidRDefault="007A274F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A274F">
              <w:rPr>
                <w:rFonts w:eastAsia="Calibri"/>
                <w:lang w:val="it-CH" w:eastAsia="en-US"/>
              </w:rPr>
              <w:t>Velivolo</w:t>
            </w:r>
          </w:p>
        </w:tc>
      </w:tr>
      <w:tr w:rsidR="0061620D" w:rsidRPr="007A274F" w14:paraId="6C2587D8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3D0B7C7E" w14:textId="77777777" w:rsidR="0061620D" w:rsidRPr="007A274F" w:rsidRDefault="0061620D" w:rsidP="00064D0B">
            <w:pPr>
              <w:pStyle w:val="StandardTabelleZentriert"/>
              <w:rPr>
                <w:lang w:val="it-CH"/>
              </w:rPr>
            </w:pPr>
            <w:r w:rsidRPr="007A274F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CB3C0DE" w14:textId="77777777" w:rsidR="0061620D" w:rsidRPr="007A274F" w:rsidRDefault="0061620D" w:rsidP="00064D0B">
            <w:pPr>
              <w:pStyle w:val="StandardTabelleZentriert"/>
              <w:rPr>
                <w:lang w:val="it-CH"/>
              </w:rPr>
            </w:pPr>
            <w:r w:rsidRPr="007A274F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6FAEF59" w14:textId="77777777" w:rsidR="0061620D" w:rsidRPr="007A274F" w:rsidRDefault="0061620D" w:rsidP="00064D0B">
            <w:pPr>
              <w:pStyle w:val="StandardTabelleZentriert"/>
              <w:rPr>
                <w:lang w:val="it-CH"/>
              </w:rPr>
            </w:pPr>
            <w:r w:rsidRPr="007A274F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33BCF5FC" w14:textId="77777777" w:rsidR="0061620D" w:rsidRPr="007A274F" w:rsidRDefault="0061620D" w:rsidP="00064D0B">
            <w:pPr>
              <w:pStyle w:val="StandardTabelleZentriert"/>
              <w:rPr>
                <w:lang w:val="it-CH"/>
              </w:rPr>
            </w:pPr>
            <w:r w:rsidRPr="007A274F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7335976A" w14:textId="77777777" w:rsidR="0061620D" w:rsidRPr="007A274F" w:rsidRDefault="0061620D" w:rsidP="00064D0B">
            <w:pPr>
              <w:pStyle w:val="StandardTabelleZentriert"/>
              <w:rPr>
                <w:lang w:val="it-CH"/>
              </w:rPr>
            </w:pPr>
            <w:r w:rsidRPr="007A274F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9FEB9A9" w14:textId="099DB0F8" w:rsidR="0061620D" w:rsidRPr="007A274F" w:rsidRDefault="0061620D" w:rsidP="00064D0B">
            <w:pPr>
              <w:pStyle w:val="StandardTabelleZentriert"/>
              <w:rPr>
                <w:lang w:val="it-CH"/>
              </w:rPr>
            </w:pPr>
            <w:r w:rsidRPr="007A274F">
              <w:rPr>
                <w:lang w:val="it-CH"/>
              </w:rPr>
              <w:t>TMG</w:t>
            </w:r>
          </w:p>
        </w:tc>
      </w:tr>
    </w:tbl>
    <w:p w14:paraId="66C04CA2" w14:textId="7C01C577" w:rsidR="0061620D" w:rsidRPr="007A274F" w:rsidRDefault="007A274F" w:rsidP="0061620D">
      <w:pPr>
        <w:pStyle w:val="TitelStandardSection"/>
        <w:rPr>
          <w:lang w:val="it-CH"/>
        </w:rPr>
      </w:pPr>
      <w:r w:rsidRPr="007A274F">
        <w:rPr>
          <w:lang w:val="it-CH"/>
        </w:rPr>
        <w:t>Elementi di istruzione teorica /</w:t>
      </w:r>
      <w:r w:rsidR="0061620D" w:rsidRPr="007A274F">
        <w:rPr>
          <w:lang w:val="it-CH"/>
        </w:rPr>
        <w:t xml:space="preserve"> Longbriefing</w:t>
      </w:r>
    </w:p>
    <w:p w14:paraId="57B19379" w14:textId="07380822" w:rsidR="0061620D" w:rsidRPr="007A274F" w:rsidRDefault="007A274F" w:rsidP="0061620D">
      <w:pPr>
        <w:pStyle w:val="Bullet2"/>
        <w:rPr>
          <w:lang w:val="it-CH"/>
        </w:rPr>
      </w:pPr>
      <w:r w:rsidRPr="007A274F">
        <w:rPr>
          <w:lang w:val="it-CH"/>
        </w:rPr>
        <w:t>Virate con forte inclinazione</w:t>
      </w:r>
    </w:p>
    <w:p w14:paraId="5A136F39" w14:textId="2EFD0B9F" w:rsidR="005563ED" w:rsidRPr="007A274F" w:rsidRDefault="007A274F" w:rsidP="0061620D">
      <w:pPr>
        <w:pStyle w:val="Bullet2"/>
        <w:rPr>
          <w:lang w:val="it-CH"/>
        </w:rPr>
      </w:pPr>
      <w:r w:rsidRPr="007A274F">
        <w:rPr>
          <w:lang w:val="it-CH"/>
        </w:rPr>
        <w:t>Volo con forti carichi gravitazionali g</w:t>
      </w:r>
    </w:p>
    <w:p w14:paraId="19826B38" w14:textId="567AB133" w:rsidR="005563ED" w:rsidRPr="007A274F" w:rsidRDefault="007A274F" w:rsidP="0061620D">
      <w:pPr>
        <w:pStyle w:val="Bullet2"/>
        <w:rPr>
          <w:lang w:val="it-CH"/>
        </w:rPr>
      </w:pPr>
      <w:r w:rsidRPr="007A274F">
        <w:rPr>
          <w:lang w:val="it-CH"/>
        </w:rPr>
        <w:t xml:space="preserve">Virata stretta </w:t>
      </w:r>
      <w:r w:rsidR="006459A2">
        <w:rPr>
          <w:lang w:val="it-CH"/>
        </w:rPr>
        <w:t xml:space="preserve">per </w:t>
      </w:r>
      <w:r w:rsidRPr="007A274F">
        <w:rPr>
          <w:lang w:val="it-CH"/>
        </w:rPr>
        <w:t>inversione di rotta</w:t>
      </w:r>
      <w:r w:rsidR="005563ED" w:rsidRPr="007A274F">
        <w:rPr>
          <w:lang w:val="it-CH"/>
        </w:rPr>
        <w:t xml:space="preserve"> (Simula</w:t>
      </w:r>
      <w:r w:rsidRPr="007A274F">
        <w:rPr>
          <w:lang w:val="it-CH"/>
        </w:rPr>
        <w:t>z</w:t>
      </w:r>
      <w:r w:rsidR="005563ED" w:rsidRPr="007A274F">
        <w:rPr>
          <w:lang w:val="it-CH"/>
        </w:rPr>
        <w:t>ion</w:t>
      </w:r>
      <w:r w:rsidRPr="007A274F">
        <w:rPr>
          <w:lang w:val="it-CH"/>
        </w:rPr>
        <w:t>e di un'inversione in una valle stretta</w:t>
      </w:r>
      <w:r w:rsidR="005563ED" w:rsidRPr="007A274F">
        <w:rPr>
          <w:lang w:val="it-CH"/>
        </w:rPr>
        <w:t>)</w:t>
      </w:r>
    </w:p>
    <w:p w14:paraId="2E6887D7" w14:textId="7EABCF4F" w:rsidR="005563ED" w:rsidRPr="007A274F" w:rsidRDefault="007A274F" w:rsidP="0061620D">
      <w:pPr>
        <w:pStyle w:val="Bullet2"/>
        <w:rPr>
          <w:lang w:val="it-CH"/>
        </w:rPr>
      </w:pPr>
      <w:r w:rsidRPr="007A274F">
        <w:rPr>
          <w:lang w:val="it-CH"/>
        </w:rPr>
        <w:t>Limiti tecnici e aerodinamici</w:t>
      </w:r>
    </w:p>
    <w:p w14:paraId="52737DEB" w14:textId="60EBA23A" w:rsidR="0061620D" w:rsidRPr="007A274F" w:rsidRDefault="007A274F" w:rsidP="0061620D">
      <w:pPr>
        <w:pStyle w:val="TitelStandardSection"/>
        <w:rPr>
          <w:lang w:val="it-CH"/>
        </w:rPr>
      </w:pPr>
      <w:r>
        <w:rPr>
          <w:lang w:val="it-CH"/>
        </w:rPr>
        <w:t>Elementi di istruzione pratica</w:t>
      </w:r>
    </w:p>
    <w:p w14:paraId="1C3896D3" w14:textId="61F30C25" w:rsidR="0061620D" w:rsidRPr="007A274F" w:rsidRDefault="007A274F" w:rsidP="0061620D">
      <w:pPr>
        <w:pStyle w:val="Bullet2"/>
        <w:rPr>
          <w:lang w:val="it-CH"/>
        </w:rPr>
      </w:pPr>
      <w:r w:rsidRPr="007A274F">
        <w:rPr>
          <w:lang w:val="it-CH"/>
        </w:rPr>
        <w:t xml:space="preserve">Virate </w:t>
      </w:r>
      <w:r w:rsidR="006459A2">
        <w:rPr>
          <w:lang w:val="it-CH"/>
        </w:rPr>
        <w:t>in volo orizzontale e in discesa,</w:t>
      </w:r>
      <w:r w:rsidR="006459A2" w:rsidRPr="007A274F">
        <w:rPr>
          <w:lang w:val="it-CH"/>
        </w:rPr>
        <w:t xml:space="preserve"> </w:t>
      </w:r>
      <w:r w:rsidR="006459A2">
        <w:rPr>
          <w:lang w:val="it-CH"/>
        </w:rPr>
        <w:t>con</w:t>
      </w:r>
      <w:r w:rsidRPr="007A274F">
        <w:rPr>
          <w:lang w:val="it-CH"/>
        </w:rPr>
        <w:t xml:space="preserve"> forte inclinazione fino a </w:t>
      </w:r>
      <w:r w:rsidR="005563ED" w:rsidRPr="007A274F">
        <w:rPr>
          <w:lang w:val="it-CH"/>
        </w:rPr>
        <w:t xml:space="preserve">45° </w:t>
      </w:r>
    </w:p>
    <w:p w14:paraId="6B915DAF" w14:textId="706DAA93" w:rsidR="005563ED" w:rsidRPr="007A274F" w:rsidRDefault="007A274F" w:rsidP="0061620D">
      <w:pPr>
        <w:pStyle w:val="Bullet2"/>
        <w:rPr>
          <w:lang w:val="it-CH"/>
        </w:rPr>
      </w:pPr>
      <w:r>
        <w:rPr>
          <w:lang w:val="it-CH"/>
        </w:rPr>
        <w:t xml:space="preserve">Virate </w:t>
      </w:r>
      <w:r w:rsidR="006459A2">
        <w:rPr>
          <w:lang w:val="it-CH"/>
        </w:rPr>
        <w:t>a</w:t>
      </w:r>
      <w:r>
        <w:rPr>
          <w:lang w:val="it-CH"/>
        </w:rPr>
        <w:t xml:space="preserve"> raggio minimo</w:t>
      </w:r>
    </w:p>
    <w:p w14:paraId="5A9C52B7" w14:textId="16E52894" w:rsidR="005563ED" w:rsidRPr="007A274F" w:rsidRDefault="007A274F" w:rsidP="0061620D">
      <w:pPr>
        <w:pStyle w:val="Bullet2"/>
        <w:rPr>
          <w:lang w:val="it-CH"/>
        </w:rPr>
      </w:pPr>
      <w:r w:rsidRPr="007A274F">
        <w:rPr>
          <w:lang w:val="it-CH"/>
        </w:rPr>
        <w:t>Ribaltamento in virata</w:t>
      </w:r>
      <w:r w:rsidR="005563ED" w:rsidRPr="007A274F">
        <w:rPr>
          <w:lang w:val="it-CH"/>
        </w:rPr>
        <w:t xml:space="preserve"> </w:t>
      </w:r>
      <w:r w:rsidRPr="007A274F">
        <w:rPr>
          <w:lang w:val="it-CH"/>
        </w:rPr>
        <w:t>e ripristino del no</w:t>
      </w:r>
      <w:r>
        <w:rPr>
          <w:lang w:val="it-CH"/>
        </w:rPr>
        <w:t>rmale assetto di volo</w:t>
      </w:r>
    </w:p>
    <w:p w14:paraId="174D63B8" w14:textId="6B6150A2" w:rsidR="005563ED" w:rsidRPr="007A274F" w:rsidRDefault="007A274F" w:rsidP="0061620D">
      <w:pPr>
        <w:pStyle w:val="Bullet2"/>
        <w:rPr>
          <w:lang w:val="it-CH"/>
        </w:rPr>
      </w:pPr>
      <w:r w:rsidRPr="007A274F">
        <w:rPr>
          <w:lang w:val="it-CH"/>
        </w:rPr>
        <w:t>Ripristino del normale assetto</w:t>
      </w:r>
      <w:r w:rsidR="006459A2">
        <w:rPr>
          <w:lang w:val="it-CH"/>
        </w:rPr>
        <w:t xml:space="preserve"> di volo in uscita da una spirale verticale e</w:t>
      </w:r>
      <w:r w:rsidRPr="007A274F">
        <w:rPr>
          <w:lang w:val="it-CH"/>
        </w:rPr>
        <w:t xml:space="preserve"> d</w:t>
      </w:r>
      <w:r w:rsidR="006459A2">
        <w:rPr>
          <w:lang w:val="it-CH"/>
        </w:rPr>
        <w:t>a</w:t>
      </w:r>
      <w:r w:rsidRPr="007A274F">
        <w:rPr>
          <w:lang w:val="it-CH"/>
        </w:rPr>
        <w:t xml:space="preserve"> assetti di volo</w:t>
      </w:r>
      <w:r>
        <w:rPr>
          <w:lang w:val="it-CH"/>
        </w:rPr>
        <w:t xml:space="preserve"> </w:t>
      </w:r>
      <w:r w:rsidR="006459A2">
        <w:rPr>
          <w:lang w:val="it-CH"/>
        </w:rPr>
        <w:t>anomali</w:t>
      </w:r>
    </w:p>
    <w:p w14:paraId="41FED7FF" w14:textId="0A402896" w:rsidR="0061620D" w:rsidRPr="006459A2" w:rsidRDefault="007A274F" w:rsidP="0061620D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68B12614" w14:textId="1CAFEC3D" w:rsidR="0061620D" w:rsidRPr="007A274F" w:rsidRDefault="007A274F" w:rsidP="0061620D">
      <w:pPr>
        <w:pStyle w:val="Bullet2"/>
        <w:rPr>
          <w:lang w:val="it-CH"/>
        </w:rPr>
      </w:pPr>
      <w:r>
        <w:rPr>
          <w:lang w:val="it-CH"/>
        </w:rPr>
        <w:t>Manuale dell'aeromobile del</w:t>
      </w:r>
      <w:r w:rsidR="0061620D" w:rsidRPr="007A274F">
        <w:rPr>
          <w:lang w:val="it-CH"/>
        </w:rPr>
        <w:t xml:space="preserve"> </w:t>
      </w:r>
      <w:r w:rsidR="005563ED" w:rsidRPr="007A274F">
        <w:rPr>
          <w:lang w:val="it-CH"/>
        </w:rPr>
        <w:t>TMG</w:t>
      </w:r>
    </w:p>
    <w:p w14:paraId="6BB1D675" w14:textId="6CA94FB4" w:rsidR="0061620D" w:rsidRDefault="00193EE7" w:rsidP="0061620D">
      <w:pPr>
        <w:pStyle w:val="Bullet2"/>
        <w:rPr>
          <w:lang w:val="de-CH"/>
        </w:rPr>
      </w:pPr>
      <w:proofErr w:type="spellStart"/>
      <w:r w:rsidRPr="00E85DA1">
        <w:rPr>
          <w:lang w:val="de-CH"/>
        </w:rPr>
        <w:t>Raccoglitore</w:t>
      </w:r>
      <w:proofErr w:type="spellEnd"/>
      <w:r w:rsidRPr="00E85DA1">
        <w:rPr>
          <w:lang w:val="de-CH"/>
        </w:rPr>
        <w:t xml:space="preserve"> </w:t>
      </w:r>
      <w:r w:rsidR="005563ED" w:rsidRPr="00E85DA1">
        <w:rPr>
          <w:lang w:val="de-CH"/>
        </w:rPr>
        <w:t>BAK:</w:t>
      </w:r>
      <w:r w:rsidR="00BB2081">
        <w:rPr>
          <w:lang w:val="de-CH"/>
        </w:rPr>
        <w:tab/>
      </w:r>
      <w:r w:rsidR="005563ED" w:rsidRPr="00E85DA1">
        <w:rPr>
          <w:lang w:val="de-CH"/>
        </w:rPr>
        <w:t>80</w:t>
      </w:r>
      <w:r w:rsidR="005563ED" w:rsidRPr="00E85DA1">
        <w:rPr>
          <w:lang w:val="de-CH"/>
        </w:rPr>
        <w:tab/>
        <w:t>Gleichgewicht der Kräfte, Betriebsgrenzen</w:t>
      </w:r>
    </w:p>
    <w:p w14:paraId="36639464" w14:textId="5F880A50" w:rsidR="00F02AD8" w:rsidRPr="00E85DA1" w:rsidRDefault="00F02AD8" w:rsidP="0061620D">
      <w:pPr>
        <w:pStyle w:val="Bullet2"/>
        <w:rPr>
          <w:lang w:val="de-CH"/>
        </w:rPr>
      </w:pPr>
      <w:r>
        <w:rPr>
          <w:lang w:val="de-CH"/>
        </w:rPr>
        <w:t>Moodle GVVT</w:t>
      </w:r>
      <w:r>
        <w:rPr>
          <w:lang w:val="de-CH"/>
        </w:rPr>
        <w:tab/>
      </w:r>
      <w:r>
        <w:rPr>
          <w:lang w:val="de-CH"/>
        </w:rPr>
        <w:tab/>
        <w:t>Materia 70</w:t>
      </w:r>
      <w:r>
        <w:rPr>
          <w:lang w:val="de-CH"/>
        </w:rPr>
        <w:tab/>
      </w:r>
      <w:proofErr w:type="spellStart"/>
      <w:r>
        <w:rPr>
          <w:lang w:val="de-CH"/>
        </w:rPr>
        <w:t>Capitolo</w:t>
      </w:r>
      <w:proofErr w:type="spellEnd"/>
      <w:r>
        <w:rPr>
          <w:lang w:val="de-CH"/>
        </w:rPr>
        <w:t xml:space="preserve"> 4.4.3</w:t>
      </w:r>
    </w:p>
    <w:p w14:paraId="207D309B" w14:textId="232B07C8" w:rsidR="0061620D" w:rsidRPr="007A274F" w:rsidRDefault="00193EE7" w:rsidP="0061620D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4E1B9978" w14:textId="2EFE7B4F" w:rsidR="0061620D" w:rsidRPr="00193EE7" w:rsidRDefault="00193EE7" w:rsidP="0061620D">
      <w:pPr>
        <w:pStyle w:val="TargetsFlugauftrag"/>
        <w:rPr>
          <w:lang w:val="it-CH"/>
        </w:rPr>
      </w:pPr>
      <w:r w:rsidRPr="00193EE7">
        <w:rPr>
          <w:lang w:val="it-CH"/>
        </w:rPr>
        <w:t>So eseguire correttamente</w:t>
      </w:r>
      <w:r w:rsidR="00B60F0C" w:rsidRPr="00193EE7">
        <w:rPr>
          <w:lang w:val="it-CH"/>
        </w:rPr>
        <w:t xml:space="preserve"> </w:t>
      </w:r>
      <w:r w:rsidRPr="00193EE7">
        <w:rPr>
          <w:lang w:val="it-CH"/>
        </w:rPr>
        <w:t>delle virate fino a</w:t>
      </w:r>
      <w:r w:rsidR="00B60F0C" w:rsidRPr="00193EE7">
        <w:rPr>
          <w:lang w:val="it-CH"/>
        </w:rPr>
        <w:t xml:space="preserve"> 45° </w:t>
      </w:r>
      <w:r w:rsidRPr="00193EE7">
        <w:rPr>
          <w:lang w:val="it-CH"/>
        </w:rPr>
        <w:t>d'inclinazione</w:t>
      </w:r>
      <w:r w:rsidR="00B60F0C" w:rsidRPr="00193EE7">
        <w:rPr>
          <w:lang w:val="it-CH"/>
        </w:rPr>
        <w:t xml:space="preserve"> </w:t>
      </w:r>
      <w:r w:rsidRPr="00193EE7">
        <w:rPr>
          <w:lang w:val="it-CH"/>
        </w:rPr>
        <w:t>e</w:t>
      </w:r>
      <w:r>
        <w:rPr>
          <w:lang w:val="it-CH"/>
        </w:rPr>
        <w:t xml:space="preserve"> ripristinare il normale assetto di volo</w:t>
      </w:r>
    </w:p>
    <w:p w14:paraId="1BBD7677" w14:textId="2D5E7BF1" w:rsidR="00B60F0C" w:rsidRPr="00193EE7" w:rsidRDefault="00193EE7" w:rsidP="0061620D">
      <w:pPr>
        <w:pStyle w:val="TargetsFlugauftrag"/>
        <w:rPr>
          <w:lang w:val="it-CH"/>
        </w:rPr>
      </w:pPr>
      <w:r w:rsidRPr="00193EE7">
        <w:rPr>
          <w:lang w:val="it-CH"/>
        </w:rPr>
        <w:t>So riconoscere una spirale verticale</w:t>
      </w:r>
      <w:r w:rsidR="00B60F0C" w:rsidRPr="00193EE7">
        <w:rPr>
          <w:lang w:val="it-CH"/>
        </w:rPr>
        <w:t xml:space="preserve"> </w:t>
      </w:r>
      <w:r w:rsidRPr="00193EE7">
        <w:rPr>
          <w:lang w:val="it-CH"/>
        </w:rPr>
        <w:t>e ripo</w:t>
      </w:r>
      <w:r>
        <w:rPr>
          <w:lang w:val="it-CH"/>
        </w:rPr>
        <w:t>rtare il</w:t>
      </w:r>
      <w:r w:rsidR="00B60F0C" w:rsidRPr="00193EE7">
        <w:rPr>
          <w:lang w:val="it-CH"/>
        </w:rPr>
        <w:t xml:space="preserve"> TMG </w:t>
      </w:r>
      <w:r>
        <w:rPr>
          <w:lang w:val="it-CH"/>
        </w:rPr>
        <w:t>in un assetto di volo normale</w:t>
      </w:r>
    </w:p>
    <w:p w14:paraId="6E1FC078" w14:textId="602A2F4B" w:rsidR="00B60F0C" w:rsidRPr="00193EE7" w:rsidRDefault="00193EE7" w:rsidP="0061620D">
      <w:pPr>
        <w:pStyle w:val="TargetsFlugauftrag"/>
        <w:rPr>
          <w:lang w:val="it-CH"/>
        </w:rPr>
      </w:pPr>
      <w:r w:rsidRPr="00193EE7">
        <w:rPr>
          <w:lang w:val="it-CH"/>
        </w:rPr>
        <w:t>Conosco la procedura e i valori per eseguire una virata di inversione di ro</w:t>
      </w:r>
      <w:r>
        <w:rPr>
          <w:lang w:val="it-CH"/>
        </w:rPr>
        <w:t>tta e so eseguirla correttamente</w:t>
      </w:r>
    </w:p>
    <w:p w14:paraId="24C8AEAC" w14:textId="57860C8A" w:rsidR="00AB7297" w:rsidRPr="007A274F" w:rsidRDefault="00193EE7" w:rsidP="0061620D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61620D" w:rsidRPr="007A274F">
        <w:rPr>
          <w:lang w:val="it-CH"/>
        </w:rPr>
        <w:t>:</w:t>
      </w:r>
    </w:p>
    <w:p w14:paraId="44CBA5C9" w14:textId="77777777" w:rsidR="00193EE7" w:rsidRPr="0050442C" w:rsidRDefault="00AB7297" w:rsidP="00193EE7">
      <w:pPr>
        <w:pStyle w:val="TitelStandardSection"/>
        <w:rPr>
          <w:lang w:val="it-CH"/>
        </w:rPr>
      </w:pPr>
      <w:r w:rsidRPr="00402773">
        <w:rPr>
          <w:b w:val="0"/>
          <w:lang w:val="de-CH" w:eastAsia="it-CH"/>
        </w:rPr>
        <w:br w:type="page"/>
      </w:r>
      <w:bookmarkStart w:id="115" w:name="_Toc58136821"/>
      <w:r w:rsidR="00193EE7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93EE7" w:rsidRPr="0050442C" w14:paraId="6138012C" w14:textId="77777777" w:rsidTr="00E85DA1">
        <w:tc>
          <w:tcPr>
            <w:tcW w:w="3260" w:type="dxa"/>
            <w:tcBorders>
              <w:bottom w:val="nil"/>
              <w:right w:val="nil"/>
            </w:tcBorders>
          </w:tcPr>
          <w:p w14:paraId="53A3F15A" w14:textId="77777777" w:rsidR="00193EE7" w:rsidRPr="0050442C" w:rsidRDefault="00193EE7" w:rsidP="00E85DA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36EE1A9" w14:textId="77777777" w:rsidR="00193EE7" w:rsidRPr="0050442C" w:rsidRDefault="00193EE7" w:rsidP="00E85DA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5FD3F3AC" w14:textId="77777777" w:rsidR="00193EE7" w:rsidRPr="0050442C" w:rsidRDefault="00193EE7" w:rsidP="00E85DA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193EE7" w:rsidRPr="0050442C" w14:paraId="475204A3" w14:textId="77777777" w:rsidTr="00E85DA1">
        <w:tc>
          <w:tcPr>
            <w:tcW w:w="9781" w:type="dxa"/>
            <w:gridSpan w:val="3"/>
            <w:tcBorders>
              <w:top w:val="nil"/>
            </w:tcBorders>
          </w:tcPr>
          <w:p w14:paraId="3C91E035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3532852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683EAE2C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7ACCCC3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B383B91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</w:tc>
      </w:tr>
    </w:tbl>
    <w:p w14:paraId="3088CEB0" w14:textId="77777777" w:rsidR="00193EE7" w:rsidRPr="0050442C" w:rsidRDefault="00193EE7" w:rsidP="00193EE7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93EE7" w:rsidRPr="0050442C" w14:paraId="2345A8F6" w14:textId="77777777" w:rsidTr="00E85DA1">
        <w:tc>
          <w:tcPr>
            <w:tcW w:w="9781" w:type="dxa"/>
          </w:tcPr>
          <w:p w14:paraId="0B6DF7E1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14CB2039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F9FE7FF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49411CE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7F7BE273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EAB5514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1DEBD17C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7AD04721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</w:tc>
      </w:tr>
    </w:tbl>
    <w:p w14:paraId="426FB577" w14:textId="77777777" w:rsidR="00193EE7" w:rsidRPr="0050442C" w:rsidRDefault="00193EE7" w:rsidP="00193EE7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93EE7" w:rsidRPr="0050442C" w14:paraId="315CD3C7" w14:textId="77777777" w:rsidTr="00E85DA1">
        <w:tc>
          <w:tcPr>
            <w:tcW w:w="9781" w:type="dxa"/>
          </w:tcPr>
          <w:p w14:paraId="529176BD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318508B4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57ABA546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6EF05DFF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1652EB3D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06173059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2A667C0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04E70B0B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2E9F53C1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</w:tc>
      </w:tr>
    </w:tbl>
    <w:p w14:paraId="513549C4" w14:textId="77777777" w:rsidR="00193EE7" w:rsidRPr="0050442C" w:rsidRDefault="00193EE7" w:rsidP="00193EE7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93EE7" w:rsidRPr="0050442C" w14:paraId="7DF4382C" w14:textId="77777777" w:rsidTr="00E85DA1">
        <w:tc>
          <w:tcPr>
            <w:tcW w:w="9781" w:type="dxa"/>
          </w:tcPr>
          <w:p w14:paraId="045BC131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F0F383C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15ED41EC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A06B255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</w:tc>
      </w:tr>
    </w:tbl>
    <w:p w14:paraId="1D1BF343" w14:textId="77777777" w:rsidR="00193EE7" w:rsidRPr="0050442C" w:rsidRDefault="00193EE7" w:rsidP="00193EE7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93EE7" w:rsidRPr="0050442C" w14:paraId="5D9D489B" w14:textId="77777777" w:rsidTr="00E85DA1">
        <w:tc>
          <w:tcPr>
            <w:tcW w:w="9781" w:type="dxa"/>
          </w:tcPr>
          <w:p w14:paraId="54500DCE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1E2E8815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7A2744D9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  <w:p w14:paraId="4F893403" w14:textId="77777777" w:rsidR="00193EE7" w:rsidRPr="0050442C" w:rsidRDefault="00193EE7" w:rsidP="00E85DA1">
            <w:pPr>
              <w:rPr>
                <w:lang w:val="it-CH" w:eastAsia="it-CH"/>
              </w:rPr>
            </w:pPr>
          </w:p>
        </w:tc>
      </w:tr>
    </w:tbl>
    <w:p w14:paraId="05A35502" w14:textId="4C08FC44" w:rsidR="003C29B2" w:rsidRPr="00E85DA1" w:rsidRDefault="003C29B2" w:rsidP="00193EE7">
      <w:pPr>
        <w:pStyle w:val="TitelStandardSection"/>
        <w:rPr>
          <w:lang w:val="it-CH"/>
        </w:rPr>
      </w:pPr>
      <w:r w:rsidRPr="00E85DA1">
        <w:rPr>
          <w:lang w:val="it-CH"/>
        </w:rPr>
        <w:lastRenderedPageBreak/>
        <w:t>12</w:t>
      </w:r>
      <w:r w:rsidRPr="00E85DA1">
        <w:rPr>
          <w:lang w:val="it-CH"/>
        </w:rPr>
        <w:tab/>
      </w:r>
      <w:bookmarkEnd w:id="115"/>
      <w:r w:rsidR="00E85DA1" w:rsidRPr="00E85DA1">
        <w:rPr>
          <w:lang w:val="it-CH"/>
        </w:rPr>
        <w:t>Spegnimento e riaccensione del motore in aria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3C29B2" w:rsidRPr="00E85DA1" w14:paraId="4E779E44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600ECD0" w14:textId="77777777" w:rsidR="003C29B2" w:rsidRPr="00E85DA1" w:rsidRDefault="003C29B2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85DA1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C89E584" w14:textId="43F40A27" w:rsidR="003C29B2" w:rsidRPr="00E85DA1" w:rsidRDefault="00E85DA1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85DA1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9273414" w14:textId="77777777" w:rsidR="00E85DA1" w:rsidRPr="00E85DA1" w:rsidRDefault="00E85DA1" w:rsidP="00E85DA1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E85DA1">
              <w:rPr>
                <w:rFonts w:eastAsia="Calibri"/>
                <w:lang w:val="it-CH" w:eastAsia="en-US"/>
              </w:rPr>
              <w:t>Tempo di volo</w:t>
            </w:r>
          </w:p>
          <w:p w14:paraId="6136DFC1" w14:textId="4BB1A581" w:rsidR="003C29B2" w:rsidRPr="00E85DA1" w:rsidRDefault="00E85DA1" w:rsidP="00E85DA1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E85DA1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132D10C" w14:textId="53FAD550" w:rsidR="003C29B2" w:rsidRPr="00E85DA1" w:rsidRDefault="00E85DA1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85DA1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58A7C58" w14:textId="77777777" w:rsidR="003C29B2" w:rsidRPr="00E85DA1" w:rsidRDefault="003C29B2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85DA1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CD124A6" w14:textId="31D7CB85" w:rsidR="003C29B2" w:rsidRPr="00E85DA1" w:rsidRDefault="00E85DA1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85DA1">
              <w:rPr>
                <w:rFonts w:eastAsia="Calibri"/>
                <w:lang w:val="it-CH" w:eastAsia="en-US"/>
              </w:rPr>
              <w:t>Velivolo</w:t>
            </w:r>
          </w:p>
        </w:tc>
      </w:tr>
      <w:tr w:rsidR="003C29B2" w:rsidRPr="00E85DA1" w14:paraId="65C0DF93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5DFF65C0" w14:textId="77777777" w:rsidR="003C29B2" w:rsidRPr="00E85DA1" w:rsidRDefault="003C29B2" w:rsidP="00064D0B">
            <w:pPr>
              <w:pStyle w:val="StandardTabelleZentriert"/>
              <w:rPr>
                <w:lang w:val="it-CH"/>
              </w:rPr>
            </w:pPr>
            <w:r w:rsidRPr="00E85DA1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EF68CB" w14:textId="77777777" w:rsidR="003C29B2" w:rsidRPr="00E85DA1" w:rsidRDefault="003C29B2" w:rsidP="00064D0B">
            <w:pPr>
              <w:pStyle w:val="StandardTabelleZentriert"/>
              <w:rPr>
                <w:lang w:val="it-CH"/>
              </w:rPr>
            </w:pPr>
            <w:r w:rsidRPr="00E85DA1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093F8C1" w14:textId="77777777" w:rsidR="003C29B2" w:rsidRPr="00E85DA1" w:rsidRDefault="003C29B2" w:rsidP="00064D0B">
            <w:pPr>
              <w:pStyle w:val="StandardTabelleZentriert"/>
              <w:rPr>
                <w:lang w:val="it-CH"/>
              </w:rPr>
            </w:pPr>
            <w:r w:rsidRPr="00E85DA1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27BAE91E" w14:textId="77777777" w:rsidR="003C29B2" w:rsidRPr="00E85DA1" w:rsidRDefault="003C29B2" w:rsidP="00064D0B">
            <w:pPr>
              <w:pStyle w:val="StandardTabelleZentriert"/>
              <w:rPr>
                <w:lang w:val="it-CH"/>
              </w:rPr>
            </w:pPr>
            <w:r w:rsidRPr="00E85DA1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488DF80B" w14:textId="77777777" w:rsidR="003C29B2" w:rsidRPr="00E85DA1" w:rsidRDefault="003C29B2" w:rsidP="00064D0B">
            <w:pPr>
              <w:pStyle w:val="StandardTabelleZentriert"/>
              <w:rPr>
                <w:lang w:val="it-CH"/>
              </w:rPr>
            </w:pPr>
            <w:r w:rsidRPr="00E85DA1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971972A" w14:textId="65CB22A8" w:rsidR="003C29B2" w:rsidRPr="00E85DA1" w:rsidRDefault="003C29B2" w:rsidP="00064D0B">
            <w:pPr>
              <w:pStyle w:val="StandardTabelleZentriert"/>
              <w:rPr>
                <w:lang w:val="it-CH"/>
              </w:rPr>
            </w:pPr>
            <w:r w:rsidRPr="00E85DA1">
              <w:rPr>
                <w:lang w:val="it-CH"/>
              </w:rPr>
              <w:t>TMG</w:t>
            </w:r>
          </w:p>
        </w:tc>
      </w:tr>
    </w:tbl>
    <w:p w14:paraId="4440CC16" w14:textId="6B016D53" w:rsidR="003C29B2" w:rsidRPr="00E85DA1" w:rsidRDefault="00E85DA1" w:rsidP="003C29B2">
      <w:pPr>
        <w:pStyle w:val="TitelStandardSection"/>
        <w:rPr>
          <w:lang w:val="it-CH"/>
        </w:rPr>
      </w:pPr>
      <w:r w:rsidRPr="00E85DA1">
        <w:rPr>
          <w:lang w:val="it-CH"/>
        </w:rPr>
        <w:t>Elementi di istruzione teorica</w:t>
      </w:r>
      <w:r w:rsidR="003C29B2" w:rsidRPr="00E85DA1">
        <w:rPr>
          <w:lang w:val="it-CH"/>
        </w:rPr>
        <w:t xml:space="preserve"> / Longbriefing</w:t>
      </w:r>
    </w:p>
    <w:p w14:paraId="79BBFAC0" w14:textId="2D4E8590" w:rsidR="003C29B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>Conoscenza del motore</w:t>
      </w:r>
    </w:p>
    <w:p w14:paraId="1FAECA9C" w14:textId="3CF95AC6" w:rsidR="003C29B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>Volo planato con</w:t>
      </w:r>
      <w:r w:rsidR="003C29B2" w:rsidRPr="00E85DA1">
        <w:rPr>
          <w:lang w:val="it-CH"/>
        </w:rPr>
        <w:t xml:space="preserve"> TMG, </w:t>
      </w:r>
      <w:r w:rsidRPr="00E85DA1">
        <w:rPr>
          <w:lang w:val="it-CH"/>
        </w:rPr>
        <w:t>autonomia</w:t>
      </w:r>
    </w:p>
    <w:p w14:paraId="63622AD0" w14:textId="7515B487" w:rsidR="003C29B2" w:rsidRPr="00E85DA1" w:rsidRDefault="003C29B2" w:rsidP="003C29B2">
      <w:pPr>
        <w:pStyle w:val="Bullet2"/>
        <w:rPr>
          <w:lang w:val="it-CH"/>
        </w:rPr>
      </w:pPr>
      <w:r w:rsidRPr="00E85DA1">
        <w:rPr>
          <w:lang w:val="it-CH"/>
        </w:rPr>
        <w:t>P</w:t>
      </w:r>
      <w:r w:rsidR="00E85DA1" w:rsidRPr="00E85DA1">
        <w:rPr>
          <w:lang w:val="it-CH"/>
        </w:rPr>
        <w:t xml:space="preserve">ianificazione delle possibilità se il motore non si riparte </w:t>
      </w:r>
    </w:p>
    <w:p w14:paraId="3B8F97A7" w14:textId="5CEEBC18" w:rsidR="003C29B2" w:rsidRPr="00E85DA1" w:rsidRDefault="00E85DA1" w:rsidP="003C29B2">
      <w:pPr>
        <w:pStyle w:val="TitelStandardSection"/>
        <w:rPr>
          <w:lang w:val="it-CH"/>
        </w:rPr>
      </w:pPr>
      <w:r w:rsidRPr="00E85DA1">
        <w:rPr>
          <w:lang w:val="it-CH"/>
        </w:rPr>
        <w:t>Elementi di istruzione pratica</w:t>
      </w:r>
    </w:p>
    <w:p w14:paraId="47FB7BA1" w14:textId="640657DD" w:rsidR="003C29B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>Raffreddamento del motore</w:t>
      </w:r>
    </w:p>
    <w:p w14:paraId="5A1ED2E7" w14:textId="62B9A0D8" w:rsidR="003C29B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>Procedura di spegnimento del motore in volo</w:t>
      </w:r>
    </w:p>
    <w:p w14:paraId="00C76CD4" w14:textId="39F4234C" w:rsidR="003C29B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>Procedura di volo planato</w:t>
      </w:r>
    </w:p>
    <w:p w14:paraId="572D4BA3" w14:textId="5156FB0B" w:rsidR="003C29B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 xml:space="preserve">Riaccensione del motore in </w:t>
      </w:r>
      <w:r w:rsidR="006459A2">
        <w:rPr>
          <w:lang w:val="it-CH"/>
        </w:rPr>
        <w:t>volo</w:t>
      </w:r>
    </w:p>
    <w:p w14:paraId="0FDCE54E" w14:textId="0F5F552F" w:rsidR="00D0433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>Processo decisionale se riavviare o meno il motore</w:t>
      </w:r>
    </w:p>
    <w:p w14:paraId="15C29DA4" w14:textId="710D6295" w:rsidR="003C29B2" w:rsidRPr="00BB2081" w:rsidRDefault="00E85DA1" w:rsidP="003C29B2">
      <w:pPr>
        <w:pStyle w:val="TitelStandardSection"/>
        <w:rPr>
          <w:b w:val="0"/>
          <w:bCs/>
          <w:lang w:val="it-CH"/>
        </w:rPr>
      </w:pPr>
      <w:r w:rsidRPr="00E85DA1"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6626615C" w14:textId="502BC95B" w:rsidR="003C29B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>Manuale del l'aeromobile</w:t>
      </w:r>
      <w:r w:rsidR="003C29B2" w:rsidRPr="00E85DA1">
        <w:rPr>
          <w:lang w:val="it-CH"/>
        </w:rPr>
        <w:t xml:space="preserve"> TMG</w:t>
      </w:r>
    </w:p>
    <w:p w14:paraId="60DE1AB6" w14:textId="0D1CAF82" w:rsidR="003C29B2" w:rsidRPr="00E85DA1" w:rsidRDefault="00E85DA1" w:rsidP="003C29B2">
      <w:pPr>
        <w:pStyle w:val="Bullet2"/>
        <w:rPr>
          <w:lang w:val="it-CH"/>
        </w:rPr>
      </w:pPr>
      <w:r w:rsidRPr="00E85DA1">
        <w:rPr>
          <w:lang w:val="it-CH"/>
        </w:rPr>
        <w:t xml:space="preserve">Raccoglitore </w:t>
      </w:r>
      <w:r w:rsidR="003C29B2" w:rsidRPr="00E85DA1">
        <w:rPr>
          <w:lang w:val="it-CH"/>
        </w:rPr>
        <w:t>BAK:</w:t>
      </w:r>
      <w:r w:rsidR="003C29B2" w:rsidRPr="00E85DA1">
        <w:rPr>
          <w:lang w:val="it-CH"/>
        </w:rPr>
        <w:tab/>
        <w:t>20</w:t>
      </w:r>
      <w:r w:rsidR="003C29B2" w:rsidRPr="00E85DA1">
        <w:rPr>
          <w:lang w:val="it-CH"/>
        </w:rPr>
        <w:tab/>
      </w:r>
      <w:proofErr w:type="spellStart"/>
      <w:r w:rsidR="003C29B2" w:rsidRPr="00E85DA1">
        <w:rPr>
          <w:lang w:val="it-CH"/>
        </w:rPr>
        <w:t>Triebwerkbedienung</w:t>
      </w:r>
      <w:proofErr w:type="spellEnd"/>
      <w:r w:rsidRPr="00E85DA1">
        <w:rPr>
          <w:lang w:val="it-CH"/>
        </w:rPr>
        <w:t xml:space="preserve"> </w:t>
      </w:r>
    </w:p>
    <w:p w14:paraId="43B3A25E" w14:textId="5052010A" w:rsidR="003C29B2" w:rsidRPr="00E85DA1" w:rsidRDefault="00E85DA1" w:rsidP="003C29B2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0DEE19CB" w14:textId="50643160" w:rsidR="003C29B2" w:rsidRPr="00E85DA1" w:rsidRDefault="00E85DA1" w:rsidP="003C29B2">
      <w:pPr>
        <w:pStyle w:val="TargetsFlugauftrag"/>
        <w:rPr>
          <w:lang w:val="it-CH"/>
        </w:rPr>
      </w:pPr>
      <w:r w:rsidRPr="00E85DA1">
        <w:rPr>
          <w:lang w:val="it-CH"/>
        </w:rPr>
        <w:t xml:space="preserve">So spegnere e riaccendere il motore in </w:t>
      </w:r>
      <w:r w:rsidR="006459A2">
        <w:rPr>
          <w:lang w:val="it-CH"/>
        </w:rPr>
        <w:t>volo</w:t>
      </w:r>
    </w:p>
    <w:p w14:paraId="20841D4C" w14:textId="08FF8D4A" w:rsidR="003C29B2" w:rsidRPr="00E85DA1" w:rsidRDefault="00E85DA1" w:rsidP="003C29B2">
      <w:pPr>
        <w:pStyle w:val="TargetsFlugauftrag"/>
        <w:rPr>
          <w:lang w:val="it-CH"/>
        </w:rPr>
      </w:pPr>
      <w:r w:rsidRPr="00E85DA1">
        <w:rPr>
          <w:lang w:val="it-CH"/>
        </w:rPr>
        <w:t>So pianificare questa manovra, in modo</w:t>
      </w:r>
      <w:r w:rsidR="003C29B2" w:rsidRPr="00E85DA1">
        <w:rPr>
          <w:lang w:val="it-CH"/>
        </w:rPr>
        <w:t xml:space="preserve"> da</w:t>
      </w:r>
      <w:r w:rsidRPr="00E85DA1">
        <w:rPr>
          <w:lang w:val="it-CH"/>
        </w:rPr>
        <w:t xml:space="preserve"> poter sempre eseguire</w:t>
      </w:r>
      <w:r w:rsidR="003C29B2" w:rsidRPr="00E85DA1">
        <w:rPr>
          <w:lang w:val="it-CH"/>
        </w:rPr>
        <w:t xml:space="preserve"> </w:t>
      </w:r>
      <w:r w:rsidRPr="00E85DA1">
        <w:rPr>
          <w:lang w:val="it-CH"/>
        </w:rPr>
        <w:t>u</w:t>
      </w:r>
      <w:r>
        <w:rPr>
          <w:lang w:val="it-CH"/>
        </w:rPr>
        <w:t>n atterraggio sicuro</w:t>
      </w:r>
    </w:p>
    <w:p w14:paraId="0FDD0524" w14:textId="1F153C41" w:rsidR="003C29B2" w:rsidRPr="00C02C41" w:rsidRDefault="00C02C41" w:rsidP="003C29B2">
      <w:pPr>
        <w:pStyle w:val="TargetsFlugauftrag"/>
        <w:rPr>
          <w:lang w:val="it-CH"/>
        </w:rPr>
      </w:pPr>
      <w:r w:rsidRPr="00C02C41">
        <w:rPr>
          <w:lang w:val="it-CH"/>
        </w:rPr>
        <w:t xml:space="preserve">Tengo conto delle differenti prestazioni di planata </w:t>
      </w:r>
      <w:r>
        <w:rPr>
          <w:lang w:val="it-CH"/>
        </w:rPr>
        <w:t>a motore spento</w:t>
      </w:r>
    </w:p>
    <w:p w14:paraId="02604888" w14:textId="02203306" w:rsidR="003C29B2" w:rsidRPr="00E85DA1" w:rsidRDefault="00C02C41" w:rsidP="003C29B2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3C29B2" w:rsidRPr="00E85DA1">
        <w:rPr>
          <w:lang w:val="it-CH"/>
        </w:rPr>
        <w:t>:</w:t>
      </w:r>
    </w:p>
    <w:p w14:paraId="42CB3D55" w14:textId="1A99CAF0" w:rsidR="003C29B2" w:rsidRPr="00402773" w:rsidRDefault="003C29B2" w:rsidP="003C29B2">
      <w:pPr>
        <w:pStyle w:val="TitelStandardSection"/>
        <w:rPr>
          <w:lang w:val="de-CH"/>
        </w:rPr>
      </w:pPr>
      <w:r w:rsidRPr="00E85DA1">
        <w:rPr>
          <w:b w:val="0"/>
          <w:lang w:val="it-CH" w:eastAsia="it-CH"/>
        </w:rPr>
        <w:br w:type="page"/>
      </w:r>
      <w:r w:rsidRPr="00402773">
        <w:rPr>
          <w:lang w:val="de-CH"/>
        </w:rPr>
        <w:lastRenderedPageBreak/>
        <w:t>Ziele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C29B2" w:rsidRPr="00402773" w14:paraId="1135F9DB" w14:textId="77777777" w:rsidTr="00064D0B">
        <w:tc>
          <w:tcPr>
            <w:tcW w:w="3260" w:type="dxa"/>
            <w:tcBorders>
              <w:bottom w:val="nil"/>
              <w:right w:val="nil"/>
            </w:tcBorders>
          </w:tcPr>
          <w:p w14:paraId="09FCBB01" w14:textId="77777777" w:rsidR="003C29B2" w:rsidRPr="00402773" w:rsidRDefault="003C29B2" w:rsidP="00064D0B">
            <w:pPr>
              <w:rPr>
                <w:lang w:val="de-CH" w:eastAsia="it-CH"/>
              </w:rPr>
            </w:pPr>
            <w:r w:rsidRPr="00402773">
              <w:rPr>
                <w:lang w:val="de-CH" w:eastAsia="it-CH"/>
              </w:rPr>
              <w:sym w:font="Wingdings" w:char="006F"/>
            </w:r>
            <w:r w:rsidRPr="00402773">
              <w:rPr>
                <w:lang w:val="de-CH" w:eastAsia="it-CH"/>
              </w:rPr>
              <w:t xml:space="preserve"> Erreicht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F9EC6AB" w14:textId="77777777" w:rsidR="003C29B2" w:rsidRPr="00402773" w:rsidRDefault="003C29B2" w:rsidP="00064D0B">
            <w:pPr>
              <w:jc w:val="center"/>
              <w:rPr>
                <w:lang w:val="de-CH" w:eastAsia="it-CH"/>
              </w:rPr>
            </w:pPr>
            <w:r w:rsidRPr="00402773">
              <w:rPr>
                <w:lang w:val="de-CH" w:eastAsia="it-CH"/>
              </w:rPr>
              <w:sym w:font="Wingdings" w:char="006F"/>
            </w:r>
            <w:r w:rsidRPr="00402773">
              <w:rPr>
                <w:lang w:val="de-CH" w:eastAsia="it-CH"/>
              </w:rPr>
              <w:t xml:space="preserve"> Teilweise erreicht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49385587" w14:textId="77777777" w:rsidR="003C29B2" w:rsidRPr="00402773" w:rsidRDefault="003C29B2" w:rsidP="00064D0B">
            <w:pPr>
              <w:jc w:val="right"/>
              <w:rPr>
                <w:lang w:val="de-CH" w:eastAsia="it-CH"/>
              </w:rPr>
            </w:pPr>
            <w:r w:rsidRPr="00402773">
              <w:rPr>
                <w:lang w:val="de-CH" w:eastAsia="it-CH"/>
              </w:rPr>
              <w:sym w:font="Wingdings" w:char="006F"/>
            </w:r>
            <w:r w:rsidRPr="00402773">
              <w:rPr>
                <w:lang w:val="de-CH" w:eastAsia="it-CH"/>
              </w:rPr>
              <w:t xml:space="preserve"> Nicht erreicht</w:t>
            </w:r>
          </w:p>
        </w:tc>
      </w:tr>
      <w:tr w:rsidR="003C29B2" w:rsidRPr="00402773" w14:paraId="03957382" w14:textId="77777777" w:rsidTr="00064D0B">
        <w:tc>
          <w:tcPr>
            <w:tcW w:w="9781" w:type="dxa"/>
            <w:gridSpan w:val="3"/>
            <w:tcBorders>
              <w:top w:val="nil"/>
            </w:tcBorders>
          </w:tcPr>
          <w:p w14:paraId="5EBF09EB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61EC6186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446633C3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1FDC90C4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6BAA6945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</w:tc>
      </w:tr>
    </w:tbl>
    <w:p w14:paraId="177CE406" w14:textId="77777777" w:rsidR="003C29B2" w:rsidRPr="00402773" w:rsidRDefault="003C29B2" w:rsidP="003C29B2">
      <w:pPr>
        <w:pStyle w:val="TitelStandardSection"/>
        <w:rPr>
          <w:lang w:val="de-CH"/>
        </w:rPr>
      </w:pPr>
      <w:r w:rsidRPr="00402773">
        <w:rPr>
          <w:lang w:val="de-CH"/>
        </w:rPr>
        <w:t>Gute Punkte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C29B2" w:rsidRPr="00402773" w14:paraId="3320AD5F" w14:textId="77777777" w:rsidTr="00064D0B">
        <w:tc>
          <w:tcPr>
            <w:tcW w:w="9781" w:type="dxa"/>
          </w:tcPr>
          <w:p w14:paraId="2D446A96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34B9BD02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5494B843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686DC791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568DEEB9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1E0C2260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528F7751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64E15257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</w:tc>
      </w:tr>
    </w:tbl>
    <w:p w14:paraId="07A7E038" w14:textId="77777777" w:rsidR="003C29B2" w:rsidRPr="00402773" w:rsidRDefault="003C29B2" w:rsidP="003C29B2">
      <w:pPr>
        <w:pStyle w:val="TitelStandardSection"/>
        <w:rPr>
          <w:lang w:val="de-CH"/>
        </w:rPr>
      </w:pPr>
      <w:r w:rsidRPr="00402773">
        <w:rPr>
          <w:lang w:val="de-CH"/>
        </w:rPr>
        <w:t>Punkte zu verbessern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C29B2" w:rsidRPr="00402773" w14:paraId="6DA2A982" w14:textId="77777777" w:rsidTr="00064D0B">
        <w:tc>
          <w:tcPr>
            <w:tcW w:w="9781" w:type="dxa"/>
          </w:tcPr>
          <w:p w14:paraId="4E517B7E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26FB5EA0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1469EF67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3F11FCA3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3015D83A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5114E8D5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2A352353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5398E8DD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2C2A4B97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</w:tc>
      </w:tr>
    </w:tbl>
    <w:p w14:paraId="144DCF46" w14:textId="77777777" w:rsidR="003C29B2" w:rsidRPr="00402773" w:rsidRDefault="003C29B2" w:rsidP="003C29B2">
      <w:pPr>
        <w:pStyle w:val="TitelStandardSection"/>
        <w:rPr>
          <w:lang w:val="de-CH"/>
        </w:rPr>
      </w:pPr>
      <w:r w:rsidRPr="00402773">
        <w:rPr>
          <w:lang w:val="de-CH"/>
        </w:rPr>
        <w:t>Ziele für den nächsten Flug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C29B2" w:rsidRPr="00402773" w14:paraId="1CD15802" w14:textId="77777777" w:rsidTr="00064D0B">
        <w:tc>
          <w:tcPr>
            <w:tcW w:w="9781" w:type="dxa"/>
          </w:tcPr>
          <w:p w14:paraId="08156B67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38C60005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1EFBA319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36ACC369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</w:tc>
      </w:tr>
    </w:tbl>
    <w:p w14:paraId="2629F56F" w14:textId="77777777" w:rsidR="003C29B2" w:rsidRPr="00402773" w:rsidRDefault="003C29B2" w:rsidP="003C29B2">
      <w:pPr>
        <w:pStyle w:val="TitelStandardSection"/>
        <w:rPr>
          <w:lang w:val="de-CH"/>
        </w:rPr>
      </w:pPr>
      <w:r w:rsidRPr="00402773">
        <w:rPr>
          <w:lang w:val="de-CH"/>
        </w:rPr>
        <w:t>Notizen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C29B2" w:rsidRPr="00402773" w14:paraId="750D419B" w14:textId="77777777" w:rsidTr="00064D0B">
        <w:tc>
          <w:tcPr>
            <w:tcW w:w="9781" w:type="dxa"/>
          </w:tcPr>
          <w:p w14:paraId="32B95959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0BA583C0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67BC1D1C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  <w:p w14:paraId="36B5BC80" w14:textId="77777777" w:rsidR="003C29B2" w:rsidRPr="00402773" w:rsidRDefault="003C29B2" w:rsidP="00064D0B">
            <w:pPr>
              <w:rPr>
                <w:lang w:val="de-CH" w:eastAsia="it-CH"/>
              </w:rPr>
            </w:pPr>
          </w:p>
        </w:tc>
      </w:tr>
    </w:tbl>
    <w:p w14:paraId="73064F5C" w14:textId="1E5242C5" w:rsidR="007375E4" w:rsidRPr="00D54C64" w:rsidRDefault="007375E4" w:rsidP="007375E4">
      <w:pPr>
        <w:pStyle w:val="TitelFlugauftragE"/>
        <w:rPr>
          <w:lang w:val="it-CH"/>
        </w:rPr>
      </w:pPr>
      <w:bookmarkStart w:id="116" w:name="_Toc58136822"/>
      <w:r w:rsidRPr="00D54C64">
        <w:rPr>
          <w:lang w:val="it-CH"/>
        </w:rPr>
        <w:lastRenderedPageBreak/>
        <w:t>13</w:t>
      </w:r>
      <w:r w:rsidRPr="00D54C64">
        <w:rPr>
          <w:lang w:val="it-CH"/>
        </w:rPr>
        <w:tab/>
      </w:r>
      <w:bookmarkEnd w:id="116"/>
      <w:r w:rsidR="00D54C64" w:rsidRPr="00D54C64">
        <w:rPr>
          <w:lang w:val="it-CH"/>
        </w:rPr>
        <w:t>Atterraggio d'emergenza in seguito ad avaria del motore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7375E4" w:rsidRPr="00D54C64" w14:paraId="75BC7311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41F7AD3" w14:textId="77777777" w:rsidR="007375E4" w:rsidRPr="00D54C64" w:rsidRDefault="007375E4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54C64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6B7DAF9" w14:textId="2B9F6FBD" w:rsidR="007375E4" w:rsidRPr="00D54C64" w:rsidRDefault="00D54C64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54C64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B7E93F9" w14:textId="77777777" w:rsidR="00D54C64" w:rsidRPr="00D54C64" w:rsidRDefault="00D54C64" w:rsidP="00D54C64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D54C64">
              <w:rPr>
                <w:rFonts w:eastAsia="Calibri"/>
                <w:lang w:val="it-CH" w:eastAsia="en-US"/>
              </w:rPr>
              <w:t>Tempo di volo</w:t>
            </w:r>
          </w:p>
          <w:p w14:paraId="665878FE" w14:textId="62719C1B" w:rsidR="007375E4" w:rsidRPr="00D54C64" w:rsidRDefault="00D54C64" w:rsidP="00D54C64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D54C64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B268FBF" w14:textId="339CD957" w:rsidR="007375E4" w:rsidRPr="00D54C64" w:rsidRDefault="00D54C64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54C64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1658CAC" w14:textId="77777777" w:rsidR="007375E4" w:rsidRPr="00D54C64" w:rsidRDefault="007375E4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54C64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FD266BE" w14:textId="59D1B6BE" w:rsidR="007375E4" w:rsidRPr="00D54C64" w:rsidRDefault="00D54C64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54C64">
              <w:rPr>
                <w:rFonts w:eastAsia="Calibri"/>
                <w:lang w:val="it-CH" w:eastAsia="en-US"/>
              </w:rPr>
              <w:t>Velivolo</w:t>
            </w:r>
          </w:p>
        </w:tc>
      </w:tr>
      <w:tr w:rsidR="007375E4" w:rsidRPr="00D54C64" w14:paraId="647FA3F4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599750AE" w14:textId="77777777" w:rsidR="007375E4" w:rsidRPr="00D54C64" w:rsidRDefault="007375E4" w:rsidP="00064D0B">
            <w:pPr>
              <w:pStyle w:val="StandardTabelleZentriert"/>
              <w:rPr>
                <w:lang w:val="it-CH"/>
              </w:rPr>
            </w:pPr>
            <w:r w:rsidRPr="00D54C64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CFF06A5" w14:textId="77777777" w:rsidR="007375E4" w:rsidRPr="00D54C64" w:rsidRDefault="007375E4" w:rsidP="00064D0B">
            <w:pPr>
              <w:pStyle w:val="StandardTabelleZentriert"/>
              <w:rPr>
                <w:lang w:val="it-CH"/>
              </w:rPr>
            </w:pPr>
            <w:r w:rsidRPr="00D54C64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AE9CD6" w14:textId="77777777" w:rsidR="007375E4" w:rsidRPr="00D54C64" w:rsidRDefault="007375E4" w:rsidP="00064D0B">
            <w:pPr>
              <w:pStyle w:val="StandardTabelleZentriert"/>
              <w:rPr>
                <w:lang w:val="it-CH"/>
              </w:rPr>
            </w:pPr>
            <w:r w:rsidRPr="00D54C64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0BC3C717" w14:textId="77777777" w:rsidR="007375E4" w:rsidRPr="00D54C64" w:rsidRDefault="007375E4" w:rsidP="00064D0B">
            <w:pPr>
              <w:pStyle w:val="StandardTabelleZentriert"/>
              <w:rPr>
                <w:lang w:val="it-CH"/>
              </w:rPr>
            </w:pPr>
            <w:r w:rsidRPr="00D54C64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70B96EE1" w14:textId="77777777" w:rsidR="007375E4" w:rsidRPr="00D54C64" w:rsidRDefault="007375E4" w:rsidP="00064D0B">
            <w:pPr>
              <w:pStyle w:val="StandardTabelleZentriert"/>
              <w:rPr>
                <w:lang w:val="it-CH"/>
              </w:rPr>
            </w:pPr>
            <w:r w:rsidRPr="00D54C64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4DFB06B" w14:textId="19B4FE3B" w:rsidR="007375E4" w:rsidRPr="00D54C64" w:rsidRDefault="007375E4" w:rsidP="00064D0B">
            <w:pPr>
              <w:pStyle w:val="StandardTabelleZentriert"/>
              <w:rPr>
                <w:lang w:val="it-CH"/>
              </w:rPr>
            </w:pPr>
            <w:r w:rsidRPr="00D54C64">
              <w:rPr>
                <w:lang w:val="it-CH"/>
              </w:rPr>
              <w:t xml:space="preserve">TMG / </w:t>
            </w:r>
            <w:r w:rsidR="00D54C64" w:rsidRPr="00D54C64">
              <w:rPr>
                <w:lang w:val="it-CH"/>
              </w:rPr>
              <w:t>Aliante</w:t>
            </w:r>
          </w:p>
        </w:tc>
      </w:tr>
    </w:tbl>
    <w:p w14:paraId="53490AA1" w14:textId="30CBF62D" w:rsidR="007375E4" w:rsidRPr="00D54C64" w:rsidRDefault="00D54C64" w:rsidP="007375E4">
      <w:pPr>
        <w:pStyle w:val="TitelStandardSection"/>
        <w:rPr>
          <w:lang w:val="it-CH"/>
        </w:rPr>
      </w:pPr>
      <w:r w:rsidRPr="00D54C64">
        <w:rPr>
          <w:lang w:val="it-CH"/>
        </w:rPr>
        <w:t>Elementi di istruzione teorica</w:t>
      </w:r>
      <w:r w:rsidR="007375E4" w:rsidRPr="00D54C64">
        <w:rPr>
          <w:lang w:val="it-CH"/>
        </w:rPr>
        <w:t xml:space="preserve"> / Longbriefing</w:t>
      </w:r>
    </w:p>
    <w:p w14:paraId="3AE099E1" w14:textId="4C9612D1" w:rsidR="007375E4" w:rsidRPr="00D54C64" w:rsidRDefault="00D54C64" w:rsidP="007375E4">
      <w:pPr>
        <w:pStyle w:val="Bullet2"/>
        <w:rPr>
          <w:lang w:val="it-CH"/>
        </w:rPr>
      </w:pPr>
      <w:r w:rsidRPr="00D54C64">
        <w:rPr>
          <w:lang w:val="it-CH"/>
        </w:rPr>
        <w:t>Cause di avaria del motore</w:t>
      </w:r>
    </w:p>
    <w:p w14:paraId="4E5D70F3" w14:textId="682E9A96" w:rsidR="004A0338" w:rsidRPr="00D54C64" w:rsidRDefault="00D54C64" w:rsidP="007375E4">
      <w:pPr>
        <w:pStyle w:val="Bullet2"/>
        <w:rPr>
          <w:lang w:val="it-CH"/>
        </w:rPr>
      </w:pPr>
      <w:r w:rsidRPr="00D54C64">
        <w:rPr>
          <w:lang w:val="it-CH"/>
        </w:rPr>
        <w:t>Comportamento in ca</w:t>
      </w:r>
      <w:r w:rsidR="006459A2">
        <w:rPr>
          <w:lang w:val="it-CH"/>
        </w:rPr>
        <w:t>so</w:t>
      </w:r>
      <w:r w:rsidRPr="00D54C64">
        <w:rPr>
          <w:lang w:val="it-CH"/>
        </w:rPr>
        <w:t xml:space="preserve"> d</w:t>
      </w:r>
      <w:r w:rsidR="006459A2">
        <w:rPr>
          <w:lang w:val="it-CH"/>
        </w:rPr>
        <w:t>'</w:t>
      </w:r>
      <w:r w:rsidRPr="00D54C64">
        <w:rPr>
          <w:lang w:val="it-CH"/>
        </w:rPr>
        <w:t>avaria del motore</w:t>
      </w:r>
    </w:p>
    <w:p w14:paraId="516A3E95" w14:textId="086DC0FF" w:rsidR="004A0338" w:rsidRPr="00D54C64" w:rsidRDefault="00D54C64" w:rsidP="007375E4">
      <w:pPr>
        <w:pStyle w:val="Bullet2"/>
        <w:rPr>
          <w:lang w:val="it-CH"/>
        </w:rPr>
      </w:pPr>
      <w:r w:rsidRPr="00D54C64">
        <w:rPr>
          <w:lang w:val="it-CH"/>
        </w:rPr>
        <w:t>Angolo di planata</w:t>
      </w:r>
      <w:r w:rsidR="004A0338" w:rsidRPr="00D54C64">
        <w:rPr>
          <w:lang w:val="it-CH"/>
        </w:rPr>
        <w:t xml:space="preserve">, </w:t>
      </w:r>
      <w:r w:rsidR="00736A2A">
        <w:rPr>
          <w:lang w:val="it-CH"/>
        </w:rPr>
        <w:t>v</w:t>
      </w:r>
      <w:r w:rsidRPr="00D54C64">
        <w:rPr>
          <w:lang w:val="it-CH"/>
        </w:rPr>
        <w:t>elocità</w:t>
      </w:r>
      <w:r w:rsidR="004A0338" w:rsidRPr="00D54C64">
        <w:rPr>
          <w:lang w:val="it-CH"/>
        </w:rPr>
        <w:t xml:space="preserve">, </w:t>
      </w:r>
      <w:r w:rsidRPr="00D54C64">
        <w:rPr>
          <w:lang w:val="it-CH"/>
        </w:rPr>
        <w:t>autonomia</w:t>
      </w:r>
    </w:p>
    <w:p w14:paraId="26663B88" w14:textId="5B993302" w:rsidR="004A0338" w:rsidRPr="00D54C64" w:rsidRDefault="00D54C64" w:rsidP="007375E4">
      <w:pPr>
        <w:pStyle w:val="Bullet2"/>
        <w:rPr>
          <w:lang w:val="it-CH"/>
        </w:rPr>
      </w:pPr>
      <w:r w:rsidRPr="00D54C64">
        <w:rPr>
          <w:lang w:val="it-CH"/>
        </w:rPr>
        <w:t>Scelta del terreno</w:t>
      </w:r>
    </w:p>
    <w:p w14:paraId="1B2D25F4" w14:textId="6A95E6C1" w:rsidR="004A0338" w:rsidRPr="00D54C64" w:rsidRDefault="00D54C64" w:rsidP="007375E4">
      <w:pPr>
        <w:pStyle w:val="Bullet2"/>
        <w:rPr>
          <w:lang w:val="it-CH"/>
        </w:rPr>
      </w:pPr>
      <w:r w:rsidRPr="00D54C64">
        <w:rPr>
          <w:lang w:val="it-CH"/>
        </w:rPr>
        <w:t xml:space="preserve">Misure </w:t>
      </w:r>
      <w:r w:rsidR="00736A2A">
        <w:rPr>
          <w:lang w:val="it-CH"/>
        </w:rPr>
        <w:t>per la</w:t>
      </w:r>
      <w:r w:rsidRPr="00D54C64">
        <w:rPr>
          <w:lang w:val="it-CH"/>
        </w:rPr>
        <w:t xml:space="preserve"> sopravvivenza prima dell'atterraggio d'emergenza</w:t>
      </w:r>
    </w:p>
    <w:p w14:paraId="557C1BA3" w14:textId="7ED7FA04" w:rsidR="007375E4" w:rsidRPr="00D54C64" w:rsidRDefault="00D54C64" w:rsidP="007375E4">
      <w:pPr>
        <w:pStyle w:val="TitelStandardSection"/>
        <w:rPr>
          <w:lang w:val="it-CH"/>
        </w:rPr>
      </w:pPr>
      <w:r>
        <w:rPr>
          <w:lang w:val="it-CH"/>
        </w:rPr>
        <w:t>Elementi di istruzione pratica</w:t>
      </w:r>
    </w:p>
    <w:p w14:paraId="12FA85A8" w14:textId="6C882398" w:rsidR="007375E4" w:rsidRPr="00D54C64" w:rsidRDefault="00D54C64" w:rsidP="007375E4">
      <w:pPr>
        <w:pStyle w:val="Bullet2"/>
        <w:rPr>
          <w:lang w:val="it-CH"/>
        </w:rPr>
      </w:pPr>
      <w:r>
        <w:rPr>
          <w:lang w:val="it-CH"/>
        </w:rPr>
        <w:t>Procedura d'atterraggio d'emergenza</w:t>
      </w:r>
    </w:p>
    <w:p w14:paraId="7365C4F5" w14:textId="7110DECD" w:rsidR="004A0338" w:rsidRPr="00D54C64" w:rsidRDefault="00D54C64" w:rsidP="007375E4">
      <w:pPr>
        <w:pStyle w:val="Bullet2"/>
        <w:rPr>
          <w:lang w:val="it-CH"/>
        </w:rPr>
      </w:pPr>
      <w:r>
        <w:rPr>
          <w:lang w:val="it-CH"/>
        </w:rPr>
        <w:t>Scelta del terreno</w:t>
      </w:r>
    </w:p>
    <w:p w14:paraId="2F96394D" w14:textId="7FE43A25" w:rsidR="004A0338" w:rsidRPr="00D54C64" w:rsidRDefault="00D54C64" w:rsidP="007375E4">
      <w:pPr>
        <w:pStyle w:val="Bullet2"/>
        <w:rPr>
          <w:lang w:val="it-CH"/>
        </w:rPr>
      </w:pPr>
      <w:r>
        <w:rPr>
          <w:lang w:val="it-CH"/>
        </w:rPr>
        <w:t>Autonomia in volo planato</w:t>
      </w:r>
    </w:p>
    <w:p w14:paraId="74F72303" w14:textId="54A639A5" w:rsidR="004A0338" w:rsidRPr="00D54C64" w:rsidRDefault="004A0338" w:rsidP="007375E4">
      <w:pPr>
        <w:pStyle w:val="Bullet2"/>
        <w:rPr>
          <w:lang w:val="it-CH"/>
        </w:rPr>
      </w:pPr>
      <w:r w:rsidRPr="00D54C64">
        <w:rPr>
          <w:lang w:val="it-CH"/>
        </w:rPr>
        <w:t>P</w:t>
      </w:r>
      <w:r w:rsidR="00D54C64">
        <w:rPr>
          <w:lang w:val="it-CH"/>
        </w:rPr>
        <w:t>ianificazione del volo in discesa</w:t>
      </w:r>
    </w:p>
    <w:p w14:paraId="330308B9" w14:textId="348EA431" w:rsidR="004A0338" w:rsidRPr="00D54C64" w:rsidRDefault="00D92BAD" w:rsidP="007375E4">
      <w:pPr>
        <w:pStyle w:val="Bullet2"/>
        <w:rPr>
          <w:lang w:val="it-CH"/>
        </w:rPr>
      </w:pPr>
      <w:r>
        <w:rPr>
          <w:lang w:val="it-CH"/>
        </w:rPr>
        <w:t>Posizione chiave</w:t>
      </w:r>
    </w:p>
    <w:p w14:paraId="1294A85C" w14:textId="4C0FC040" w:rsidR="004A0338" w:rsidRPr="00D54C64" w:rsidRDefault="00D92BAD" w:rsidP="007375E4">
      <w:pPr>
        <w:pStyle w:val="Bullet2"/>
        <w:rPr>
          <w:lang w:val="it-CH"/>
        </w:rPr>
      </w:pPr>
      <w:r>
        <w:rPr>
          <w:lang w:val="it-CH"/>
        </w:rPr>
        <w:t>Controlli in caso d</w:t>
      </w:r>
      <w:r w:rsidR="00736A2A">
        <w:rPr>
          <w:lang w:val="it-CH"/>
        </w:rPr>
        <w:t>'</w:t>
      </w:r>
      <w:r>
        <w:rPr>
          <w:lang w:val="it-CH"/>
        </w:rPr>
        <w:t>avaria del motore</w:t>
      </w:r>
    </w:p>
    <w:p w14:paraId="701EF9AD" w14:textId="7DD8D74E" w:rsidR="004A0338" w:rsidRPr="00D54C64" w:rsidRDefault="00D92BAD" w:rsidP="007375E4">
      <w:pPr>
        <w:pStyle w:val="Bullet2"/>
        <w:rPr>
          <w:lang w:val="it-CH"/>
        </w:rPr>
      </w:pPr>
      <w:r>
        <w:rPr>
          <w:lang w:val="it-CH"/>
        </w:rPr>
        <w:t>Procedura radio</w:t>
      </w:r>
    </w:p>
    <w:p w14:paraId="0A760927" w14:textId="68683282" w:rsidR="004A0338" w:rsidRPr="00D54C64" w:rsidRDefault="00D92BAD" w:rsidP="004A0338">
      <w:pPr>
        <w:pStyle w:val="Bullet2"/>
        <w:rPr>
          <w:lang w:val="it-CH"/>
        </w:rPr>
      </w:pPr>
      <w:r>
        <w:rPr>
          <w:lang w:val="it-CH"/>
        </w:rPr>
        <w:t>Base</w:t>
      </w:r>
    </w:p>
    <w:p w14:paraId="0E82CAC9" w14:textId="07470E08" w:rsidR="004A0338" w:rsidRPr="00D54C64" w:rsidRDefault="00D92BAD" w:rsidP="004A0338">
      <w:pPr>
        <w:pStyle w:val="Bullet2"/>
        <w:rPr>
          <w:lang w:val="it-CH"/>
        </w:rPr>
      </w:pPr>
      <w:r>
        <w:rPr>
          <w:lang w:val="it-CH"/>
        </w:rPr>
        <w:t>Avvicinamento e atterraggio</w:t>
      </w:r>
    </w:p>
    <w:p w14:paraId="456D262A" w14:textId="01CFA0EE" w:rsidR="004A0338" w:rsidRPr="00D54C64" w:rsidRDefault="00D92BAD" w:rsidP="004A0338">
      <w:pPr>
        <w:pStyle w:val="Bullet2"/>
        <w:rPr>
          <w:lang w:val="it-CH"/>
        </w:rPr>
      </w:pPr>
      <w:r>
        <w:rPr>
          <w:lang w:val="it-CH"/>
        </w:rPr>
        <w:t>Procedura dopo l'atterraggio</w:t>
      </w:r>
    </w:p>
    <w:p w14:paraId="2FE633AE" w14:textId="773D7051" w:rsidR="007375E4" w:rsidRPr="00BB2081" w:rsidRDefault="00D92BAD" w:rsidP="007375E4">
      <w:pPr>
        <w:pStyle w:val="TitelStandardSection"/>
        <w:rPr>
          <w:b w:val="0"/>
          <w:bCs/>
          <w:lang w:val="it-CH"/>
        </w:rPr>
      </w:pPr>
      <w:r w:rsidRPr="00D92BAD"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2D597626" w14:textId="5D73977D" w:rsidR="007375E4" w:rsidRPr="00D92BAD" w:rsidRDefault="00D92BAD" w:rsidP="007375E4">
      <w:pPr>
        <w:pStyle w:val="Bullet2"/>
        <w:rPr>
          <w:lang w:val="it-CH"/>
        </w:rPr>
      </w:pPr>
      <w:r w:rsidRPr="00D92BAD">
        <w:rPr>
          <w:lang w:val="it-CH"/>
        </w:rPr>
        <w:t>Manuale dell'aeromobile del</w:t>
      </w:r>
      <w:r w:rsidR="007375E4" w:rsidRPr="00D92BAD">
        <w:rPr>
          <w:lang w:val="it-CH"/>
        </w:rPr>
        <w:t xml:space="preserve"> </w:t>
      </w:r>
      <w:r w:rsidR="004A0338" w:rsidRPr="00D92BAD">
        <w:rPr>
          <w:lang w:val="it-CH"/>
        </w:rPr>
        <w:t>TMG</w:t>
      </w:r>
    </w:p>
    <w:p w14:paraId="3AA66D88" w14:textId="1F798A3D" w:rsidR="007375E4" w:rsidRPr="00D92BAD" w:rsidRDefault="00D92BAD" w:rsidP="007375E4">
      <w:pPr>
        <w:pStyle w:val="Bullet2"/>
        <w:rPr>
          <w:lang w:val="it-CH"/>
        </w:rPr>
      </w:pPr>
      <w:r w:rsidRPr="00D92BAD">
        <w:rPr>
          <w:lang w:val="it-CH"/>
        </w:rPr>
        <w:t xml:space="preserve">Raccoglitore </w:t>
      </w:r>
      <w:r w:rsidR="004A0338" w:rsidRPr="00D92BAD">
        <w:rPr>
          <w:lang w:val="it-CH"/>
        </w:rPr>
        <w:t>BAK:</w:t>
      </w:r>
      <w:r w:rsidR="004A0338" w:rsidRPr="00D92BAD">
        <w:rPr>
          <w:lang w:val="it-CH"/>
        </w:rPr>
        <w:tab/>
        <w:t>70</w:t>
      </w:r>
      <w:r w:rsidR="004A0338" w:rsidRPr="00D92BAD">
        <w:rPr>
          <w:lang w:val="it-CH"/>
        </w:rPr>
        <w:tab/>
      </w:r>
      <w:proofErr w:type="spellStart"/>
      <w:r w:rsidR="004A0338" w:rsidRPr="00D92BAD">
        <w:rPr>
          <w:lang w:val="it-CH"/>
        </w:rPr>
        <w:t>Systempannen</w:t>
      </w:r>
      <w:proofErr w:type="spellEnd"/>
      <w:r w:rsidR="004A0338" w:rsidRPr="00D92BAD">
        <w:rPr>
          <w:lang w:val="it-CH"/>
        </w:rPr>
        <w:t xml:space="preserve">, </w:t>
      </w:r>
      <w:proofErr w:type="spellStart"/>
      <w:r w:rsidR="004A0338" w:rsidRPr="00D92BAD">
        <w:rPr>
          <w:lang w:val="it-CH"/>
        </w:rPr>
        <w:t>erzwungene</w:t>
      </w:r>
      <w:proofErr w:type="spellEnd"/>
      <w:r w:rsidR="004A0338" w:rsidRPr="00D92BAD">
        <w:rPr>
          <w:lang w:val="it-CH"/>
        </w:rPr>
        <w:t xml:space="preserve"> </w:t>
      </w:r>
      <w:proofErr w:type="spellStart"/>
      <w:r w:rsidR="004A0338" w:rsidRPr="00D92BAD">
        <w:rPr>
          <w:lang w:val="it-CH"/>
        </w:rPr>
        <w:t>Landungen</w:t>
      </w:r>
      <w:proofErr w:type="spellEnd"/>
    </w:p>
    <w:p w14:paraId="1DC4D6A5" w14:textId="3539DB31" w:rsidR="007375E4" w:rsidRPr="00D92BAD" w:rsidRDefault="00D92BAD" w:rsidP="007375E4">
      <w:pPr>
        <w:pStyle w:val="TitelStandardSection"/>
        <w:rPr>
          <w:lang w:val="it-CH"/>
        </w:rPr>
      </w:pPr>
      <w:r w:rsidRPr="00D92BAD">
        <w:rPr>
          <w:lang w:val="it-CH"/>
        </w:rPr>
        <w:t>Obiettivi</w:t>
      </w:r>
    </w:p>
    <w:p w14:paraId="7E4D9F51" w14:textId="65B7AC7F" w:rsidR="007375E4" w:rsidRPr="00D92BAD" w:rsidRDefault="004A0338" w:rsidP="007375E4">
      <w:pPr>
        <w:pStyle w:val="TargetsFlugauftrag"/>
        <w:rPr>
          <w:lang w:val="it-CH"/>
        </w:rPr>
      </w:pPr>
      <w:r w:rsidRPr="00D92BAD">
        <w:rPr>
          <w:lang w:val="it-CH"/>
        </w:rPr>
        <w:t>I</w:t>
      </w:r>
      <w:r w:rsidR="00D92BAD" w:rsidRPr="00D92BAD">
        <w:rPr>
          <w:lang w:val="it-CH"/>
        </w:rPr>
        <w:t>n caso d</w:t>
      </w:r>
      <w:r w:rsidR="00736A2A">
        <w:rPr>
          <w:lang w:val="it-CH"/>
        </w:rPr>
        <w:t>'</w:t>
      </w:r>
      <w:r w:rsidR="00D92BAD" w:rsidRPr="00D92BAD">
        <w:rPr>
          <w:lang w:val="it-CH"/>
        </w:rPr>
        <w:t>avaria del motore, sono in grado di prendere rapidamente le</w:t>
      </w:r>
      <w:r w:rsidR="00D92BAD">
        <w:rPr>
          <w:lang w:val="it-CH"/>
        </w:rPr>
        <w:t xml:space="preserve"> necessarie decisioni</w:t>
      </w:r>
      <w:r w:rsidRPr="00D92BAD">
        <w:rPr>
          <w:lang w:val="it-CH"/>
        </w:rPr>
        <w:t xml:space="preserve"> </w:t>
      </w:r>
      <w:r w:rsidR="00D92BAD">
        <w:rPr>
          <w:lang w:val="it-CH"/>
        </w:rPr>
        <w:t>e di effettuare le manipolazioni necessarie</w:t>
      </w:r>
    </w:p>
    <w:p w14:paraId="6F6B7988" w14:textId="2F3D398E" w:rsidR="004A0338" w:rsidRPr="00D92BAD" w:rsidRDefault="00D92BAD" w:rsidP="007375E4">
      <w:pPr>
        <w:pStyle w:val="TargetsFlugauftrag"/>
        <w:rPr>
          <w:lang w:val="it-CH"/>
        </w:rPr>
      </w:pPr>
      <w:r w:rsidRPr="00D92BAD">
        <w:rPr>
          <w:lang w:val="it-CH"/>
        </w:rPr>
        <w:t>Sono in grado di stabilire d</w:t>
      </w:r>
      <w:r>
        <w:rPr>
          <w:lang w:val="it-CH"/>
        </w:rPr>
        <w:t>e</w:t>
      </w:r>
      <w:r w:rsidRPr="00D92BAD">
        <w:rPr>
          <w:lang w:val="it-CH"/>
        </w:rPr>
        <w:t xml:space="preserve">lle priorità per la sopravvivenza </w:t>
      </w:r>
      <w:r>
        <w:rPr>
          <w:lang w:val="it-CH"/>
        </w:rPr>
        <w:t>degli occupanti</w:t>
      </w:r>
    </w:p>
    <w:p w14:paraId="02E5DAF1" w14:textId="525164DD" w:rsidR="007375E4" w:rsidRPr="00D92BAD" w:rsidRDefault="00D92BAD" w:rsidP="007375E4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7375E4" w:rsidRPr="00D92BAD">
        <w:rPr>
          <w:lang w:val="it-CH"/>
        </w:rPr>
        <w:t>:</w:t>
      </w:r>
    </w:p>
    <w:p w14:paraId="5E462EB4" w14:textId="77777777" w:rsidR="00D92BAD" w:rsidRDefault="007375E4" w:rsidP="00D92BAD">
      <w:pPr>
        <w:pStyle w:val="TitelStandardSection"/>
        <w:rPr>
          <w:lang w:val="it-CH"/>
        </w:rPr>
      </w:pPr>
      <w:r w:rsidRPr="00D92BAD">
        <w:rPr>
          <w:b w:val="0"/>
          <w:lang w:val="it-CH" w:eastAsia="it-CH"/>
        </w:rPr>
        <w:br w:type="page"/>
      </w:r>
      <w:bookmarkStart w:id="117" w:name="_Hlk60842457"/>
      <w:bookmarkStart w:id="118" w:name="_Toc58136823"/>
      <w:r w:rsidR="00D92BAD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92BAD" w14:paraId="33BBEF31" w14:textId="77777777" w:rsidTr="00D92BA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7A9FEF" w14:textId="77777777" w:rsidR="00D92BAD" w:rsidRDefault="00D92BAD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666EC" w14:textId="77777777" w:rsidR="00D92BAD" w:rsidRDefault="00D92BAD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9B73011" w14:textId="77777777" w:rsidR="00D92BAD" w:rsidRDefault="00D92BAD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D92BAD" w14:paraId="425E6DFF" w14:textId="77777777" w:rsidTr="00D92BAD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DAC" w14:textId="77777777" w:rsidR="00D92BAD" w:rsidRDefault="00D92BAD">
            <w:pPr>
              <w:rPr>
                <w:lang w:val="it-CH" w:eastAsia="it-CH"/>
              </w:rPr>
            </w:pPr>
          </w:p>
          <w:p w14:paraId="1EB78548" w14:textId="77777777" w:rsidR="00D92BAD" w:rsidRDefault="00D92BAD">
            <w:pPr>
              <w:rPr>
                <w:lang w:val="it-CH" w:eastAsia="it-CH"/>
              </w:rPr>
            </w:pPr>
          </w:p>
          <w:p w14:paraId="0180CDD0" w14:textId="77777777" w:rsidR="00D92BAD" w:rsidRDefault="00D92BAD">
            <w:pPr>
              <w:rPr>
                <w:lang w:val="it-CH" w:eastAsia="it-CH"/>
              </w:rPr>
            </w:pPr>
          </w:p>
          <w:p w14:paraId="45644FF2" w14:textId="77777777" w:rsidR="00D92BAD" w:rsidRDefault="00D92BAD">
            <w:pPr>
              <w:rPr>
                <w:lang w:val="it-CH" w:eastAsia="it-CH"/>
              </w:rPr>
            </w:pPr>
          </w:p>
          <w:p w14:paraId="345BD746" w14:textId="77777777" w:rsidR="00D92BAD" w:rsidRDefault="00D92BAD">
            <w:pPr>
              <w:rPr>
                <w:lang w:val="it-CH" w:eastAsia="it-CH"/>
              </w:rPr>
            </w:pPr>
          </w:p>
        </w:tc>
      </w:tr>
    </w:tbl>
    <w:p w14:paraId="3BAEBA1C" w14:textId="77777777" w:rsidR="00D92BAD" w:rsidRDefault="00D92BAD" w:rsidP="00D92BAD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92BAD" w14:paraId="2D60D6CA" w14:textId="77777777" w:rsidTr="00D92BA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248" w14:textId="77777777" w:rsidR="00D92BAD" w:rsidRDefault="00D92BAD">
            <w:pPr>
              <w:rPr>
                <w:lang w:val="it-CH" w:eastAsia="it-CH"/>
              </w:rPr>
            </w:pPr>
          </w:p>
          <w:p w14:paraId="1A2C8365" w14:textId="77777777" w:rsidR="00D92BAD" w:rsidRDefault="00D92BAD">
            <w:pPr>
              <w:rPr>
                <w:lang w:val="it-CH" w:eastAsia="it-CH"/>
              </w:rPr>
            </w:pPr>
          </w:p>
          <w:p w14:paraId="38B967FF" w14:textId="77777777" w:rsidR="00D92BAD" w:rsidRDefault="00D92BAD">
            <w:pPr>
              <w:rPr>
                <w:lang w:val="it-CH" w:eastAsia="it-CH"/>
              </w:rPr>
            </w:pPr>
          </w:p>
          <w:p w14:paraId="3BD78538" w14:textId="77777777" w:rsidR="00D92BAD" w:rsidRDefault="00D92BAD">
            <w:pPr>
              <w:rPr>
                <w:lang w:val="it-CH" w:eastAsia="it-CH"/>
              </w:rPr>
            </w:pPr>
          </w:p>
          <w:p w14:paraId="561E782E" w14:textId="77777777" w:rsidR="00D92BAD" w:rsidRDefault="00D92BAD">
            <w:pPr>
              <w:rPr>
                <w:lang w:val="it-CH" w:eastAsia="it-CH"/>
              </w:rPr>
            </w:pPr>
          </w:p>
          <w:p w14:paraId="69F55772" w14:textId="77777777" w:rsidR="00D92BAD" w:rsidRDefault="00D92BAD">
            <w:pPr>
              <w:rPr>
                <w:lang w:val="it-CH" w:eastAsia="it-CH"/>
              </w:rPr>
            </w:pPr>
          </w:p>
          <w:p w14:paraId="0428AF59" w14:textId="77777777" w:rsidR="00D92BAD" w:rsidRDefault="00D92BAD">
            <w:pPr>
              <w:rPr>
                <w:lang w:val="it-CH" w:eastAsia="it-CH"/>
              </w:rPr>
            </w:pPr>
          </w:p>
          <w:p w14:paraId="27DB9145" w14:textId="77777777" w:rsidR="00D92BAD" w:rsidRDefault="00D92BAD">
            <w:pPr>
              <w:rPr>
                <w:lang w:val="it-CH" w:eastAsia="it-CH"/>
              </w:rPr>
            </w:pPr>
          </w:p>
        </w:tc>
      </w:tr>
    </w:tbl>
    <w:p w14:paraId="771CCB3C" w14:textId="77777777" w:rsidR="00D92BAD" w:rsidRDefault="00D92BAD" w:rsidP="00D92BAD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92BAD" w14:paraId="1D11DC85" w14:textId="77777777" w:rsidTr="00D92BA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46B" w14:textId="77777777" w:rsidR="00D92BAD" w:rsidRDefault="00D92BAD">
            <w:pPr>
              <w:rPr>
                <w:lang w:val="it-CH" w:eastAsia="it-CH"/>
              </w:rPr>
            </w:pPr>
          </w:p>
          <w:p w14:paraId="73550E04" w14:textId="77777777" w:rsidR="00D92BAD" w:rsidRDefault="00D92BAD">
            <w:pPr>
              <w:rPr>
                <w:lang w:val="it-CH" w:eastAsia="it-CH"/>
              </w:rPr>
            </w:pPr>
          </w:p>
          <w:p w14:paraId="2107A4CB" w14:textId="77777777" w:rsidR="00D92BAD" w:rsidRDefault="00D92BAD">
            <w:pPr>
              <w:rPr>
                <w:lang w:val="it-CH" w:eastAsia="it-CH"/>
              </w:rPr>
            </w:pPr>
          </w:p>
          <w:p w14:paraId="3D49C49B" w14:textId="77777777" w:rsidR="00D92BAD" w:rsidRDefault="00D92BAD">
            <w:pPr>
              <w:rPr>
                <w:lang w:val="it-CH" w:eastAsia="it-CH"/>
              </w:rPr>
            </w:pPr>
          </w:p>
          <w:p w14:paraId="52084560" w14:textId="77777777" w:rsidR="00D92BAD" w:rsidRDefault="00D92BAD">
            <w:pPr>
              <w:rPr>
                <w:lang w:val="it-CH" w:eastAsia="it-CH"/>
              </w:rPr>
            </w:pPr>
          </w:p>
          <w:p w14:paraId="225A5044" w14:textId="77777777" w:rsidR="00D92BAD" w:rsidRDefault="00D92BAD">
            <w:pPr>
              <w:rPr>
                <w:lang w:val="it-CH" w:eastAsia="it-CH"/>
              </w:rPr>
            </w:pPr>
          </w:p>
          <w:p w14:paraId="7DC5F2C0" w14:textId="77777777" w:rsidR="00D92BAD" w:rsidRDefault="00D92BAD">
            <w:pPr>
              <w:rPr>
                <w:lang w:val="it-CH" w:eastAsia="it-CH"/>
              </w:rPr>
            </w:pPr>
          </w:p>
          <w:p w14:paraId="2DFEBCD7" w14:textId="77777777" w:rsidR="00D92BAD" w:rsidRDefault="00D92BAD">
            <w:pPr>
              <w:rPr>
                <w:lang w:val="it-CH" w:eastAsia="it-CH"/>
              </w:rPr>
            </w:pPr>
          </w:p>
          <w:p w14:paraId="209F5F25" w14:textId="77777777" w:rsidR="00D92BAD" w:rsidRDefault="00D92BAD">
            <w:pPr>
              <w:rPr>
                <w:lang w:val="it-CH" w:eastAsia="it-CH"/>
              </w:rPr>
            </w:pPr>
          </w:p>
        </w:tc>
      </w:tr>
    </w:tbl>
    <w:p w14:paraId="51459822" w14:textId="77777777" w:rsidR="00D92BAD" w:rsidRDefault="00D92BAD" w:rsidP="00D92BAD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92BAD" w14:paraId="0F41C912" w14:textId="77777777" w:rsidTr="00D92BA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491" w14:textId="77777777" w:rsidR="00D92BAD" w:rsidRDefault="00D92BAD">
            <w:pPr>
              <w:rPr>
                <w:lang w:val="it-CH" w:eastAsia="it-CH"/>
              </w:rPr>
            </w:pPr>
          </w:p>
          <w:p w14:paraId="3289D52C" w14:textId="77777777" w:rsidR="00D92BAD" w:rsidRDefault="00D92BAD">
            <w:pPr>
              <w:rPr>
                <w:lang w:val="it-CH" w:eastAsia="it-CH"/>
              </w:rPr>
            </w:pPr>
          </w:p>
          <w:p w14:paraId="6CC3D49F" w14:textId="77777777" w:rsidR="00D92BAD" w:rsidRDefault="00D92BAD">
            <w:pPr>
              <w:rPr>
                <w:lang w:val="it-CH" w:eastAsia="it-CH"/>
              </w:rPr>
            </w:pPr>
          </w:p>
          <w:p w14:paraId="2FC0B739" w14:textId="77777777" w:rsidR="00D92BAD" w:rsidRDefault="00D92BAD">
            <w:pPr>
              <w:rPr>
                <w:lang w:val="it-CH" w:eastAsia="it-CH"/>
              </w:rPr>
            </w:pPr>
          </w:p>
        </w:tc>
      </w:tr>
    </w:tbl>
    <w:p w14:paraId="69CB7654" w14:textId="77777777" w:rsidR="00D92BAD" w:rsidRDefault="00D92BAD" w:rsidP="00D92BAD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92BAD" w14:paraId="264E6E95" w14:textId="77777777" w:rsidTr="00D92BA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699" w14:textId="77777777" w:rsidR="00D92BAD" w:rsidRDefault="00D92BAD">
            <w:pPr>
              <w:rPr>
                <w:lang w:val="it-CH" w:eastAsia="it-CH"/>
              </w:rPr>
            </w:pPr>
          </w:p>
          <w:p w14:paraId="0C11FC82" w14:textId="77777777" w:rsidR="00D92BAD" w:rsidRDefault="00D92BAD">
            <w:pPr>
              <w:rPr>
                <w:lang w:val="it-CH" w:eastAsia="it-CH"/>
              </w:rPr>
            </w:pPr>
          </w:p>
          <w:p w14:paraId="2910C14C" w14:textId="77777777" w:rsidR="00D92BAD" w:rsidRDefault="00D92BAD">
            <w:pPr>
              <w:rPr>
                <w:lang w:val="it-CH" w:eastAsia="it-CH"/>
              </w:rPr>
            </w:pPr>
          </w:p>
          <w:p w14:paraId="02D451B0" w14:textId="77777777" w:rsidR="00D92BAD" w:rsidRDefault="00D92BAD">
            <w:pPr>
              <w:rPr>
                <w:lang w:val="it-CH" w:eastAsia="it-CH"/>
              </w:rPr>
            </w:pPr>
          </w:p>
        </w:tc>
        <w:bookmarkEnd w:id="117"/>
      </w:tr>
    </w:tbl>
    <w:p w14:paraId="717B6AB8" w14:textId="420593B7" w:rsidR="005E5E35" w:rsidRPr="00CB52F5" w:rsidRDefault="005E5E35" w:rsidP="00D92BAD">
      <w:pPr>
        <w:pStyle w:val="TitelStandardSection"/>
        <w:rPr>
          <w:lang w:val="it-CH"/>
        </w:rPr>
      </w:pPr>
      <w:r w:rsidRPr="00CB52F5">
        <w:rPr>
          <w:lang w:val="it-CH"/>
        </w:rPr>
        <w:lastRenderedPageBreak/>
        <w:t>14</w:t>
      </w:r>
      <w:r w:rsidRPr="00CB52F5">
        <w:rPr>
          <w:lang w:val="it-CH"/>
        </w:rPr>
        <w:tab/>
      </w:r>
      <w:bookmarkEnd w:id="118"/>
      <w:r w:rsidR="00657543" w:rsidRPr="00CB52F5">
        <w:rPr>
          <w:lang w:val="it-CH"/>
        </w:rPr>
        <w:t>Atterraggio precauzionale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5E5E35" w:rsidRPr="00CB52F5" w14:paraId="12E66BEB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6B9FF05" w14:textId="77777777" w:rsidR="005E5E35" w:rsidRPr="00CB52F5" w:rsidRDefault="005E5E35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B52F5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8792521" w14:textId="0FEFDFAA" w:rsidR="005E5E35" w:rsidRPr="00CB52F5" w:rsidRDefault="00657543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B52F5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14DFCCE" w14:textId="77777777" w:rsidR="00657543" w:rsidRPr="00CB52F5" w:rsidRDefault="00657543" w:rsidP="00657543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CB52F5">
              <w:rPr>
                <w:rFonts w:eastAsia="Calibri"/>
                <w:lang w:val="it-CH" w:eastAsia="en-US"/>
              </w:rPr>
              <w:t>Tempo di volo</w:t>
            </w:r>
          </w:p>
          <w:p w14:paraId="6A92334F" w14:textId="2A69A0E3" w:rsidR="005E5E35" w:rsidRPr="00CB52F5" w:rsidRDefault="00657543" w:rsidP="00657543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CB52F5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5C7531E" w14:textId="7E5641E3" w:rsidR="005E5E35" w:rsidRPr="00CB52F5" w:rsidRDefault="00657543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B52F5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ACC4B36" w14:textId="77777777" w:rsidR="005E5E35" w:rsidRPr="00CB52F5" w:rsidRDefault="005E5E35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B52F5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A6E41FE" w14:textId="387BF8B6" w:rsidR="005E5E35" w:rsidRPr="00CB52F5" w:rsidRDefault="00657543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CB52F5">
              <w:rPr>
                <w:rFonts w:eastAsia="Calibri"/>
                <w:lang w:val="it-CH" w:eastAsia="en-US"/>
              </w:rPr>
              <w:t>Velivolo</w:t>
            </w:r>
          </w:p>
        </w:tc>
      </w:tr>
      <w:tr w:rsidR="005E5E35" w:rsidRPr="00CB52F5" w14:paraId="4ED102B3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2CC6C427" w14:textId="77777777" w:rsidR="005E5E35" w:rsidRPr="00CB52F5" w:rsidRDefault="005E5E35" w:rsidP="00064D0B">
            <w:pPr>
              <w:pStyle w:val="StandardTabelleZentriert"/>
              <w:rPr>
                <w:lang w:val="it-CH"/>
              </w:rPr>
            </w:pPr>
            <w:r w:rsidRPr="00CB52F5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05FE555" w14:textId="7D4632EA" w:rsidR="005E5E35" w:rsidRPr="00CB52F5" w:rsidRDefault="005E5E35" w:rsidP="00064D0B">
            <w:pPr>
              <w:pStyle w:val="StandardTabelleZentriert"/>
              <w:rPr>
                <w:lang w:val="it-CH"/>
              </w:rPr>
            </w:pPr>
            <w:r w:rsidRPr="00CB52F5">
              <w:rPr>
                <w:lang w:val="it-CH"/>
              </w:rPr>
              <w:t>0:</w:t>
            </w:r>
            <w:r w:rsidR="004B4EB5" w:rsidRPr="00CB52F5">
              <w:rPr>
                <w:lang w:val="it-CH"/>
              </w:rPr>
              <w:t>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9EDCD90" w14:textId="77777777" w:rsidR="005E5E35" w:rsidRPr="00CB52F5" w:rsidRDefault="005E5E35" w:rsidP="00064D0B">
            <w:pPr>
              <w:pStyle w:val="StandardTabelleZentriert"/>
              <w:rPr>
                <w:lang w:val="it-CH"/>
              </w:rPr>
            </w:pPr>
            <w:r w:rsidRPr="00CB52F5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12F3E56E" w14:textId="77777777" w:rsidR="005E5E35" w:rsidRPr="00CB52F5" w:rsidRDefault="005E5E35" w:rsidP="00064D0B">
            <w:pPr>
              <w:pStyle w:val="StandardTabelleZentriert"/>
              <w:rPr>
                <w:lang w:val="it-CH"/>
              </w:rPr>
            </w:pPr>
            <w:r w:rsidRPr="00CB52F5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31B577D1" w14:textId="77777777" w:rsidR="005E5E35" w:rsidRPr="00CB52F5" w:rsidRDefault="005E5E35" w:rsidP="00064D0B">
            <w:pPr>
              <w:pStyle w:val="StandardTabelleZentriert"/>
              <w:rPr>
                <w:lang w:val="it-CH"/>
              </w:rPr>
            </w:pPr>
            <w:r w:rsidRPr="00CB52F5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9C25203" w14:textId="16332B56" w:rsidR="005E5E35" w:rsidRPr="00CB52F5" w:rsidRDefault="005E5E35" w:rsidP="00064D0B">
            <w:pPr>
              <w:pStyle w:val="StandardTabelleZentriert"/>
              <w:rPr>
                <w:lang w:val="it-CH"/>
              </w:rPr>
            </w:pPr>
            <w:r w:rsidRPr="00CB52F5">
              <w:rPr>
                <w:lang w:val="it-CH"/>
              </w:rPr>
              <w:t>TMG</w:t>
            </w:r>
          </w:p>
        </w:tc>
      </w:tr>
    </w:tbl>
    <w:p w14:paraId="4DDA0780" w14:textId="1BAFDAEA" w:rsidR="005E5E35" w:rsidRPr="00CB52F5" w:rsidRDefault="00657543" w:rsidP="005E5E35">
      <w:pPr>
        <w:pStyle w:val="TitelStandardSection"/>
        <w:rPr>
          <w:lang w:val="it-CH"/>
        </w:rPr>
      </w:pPr>
      <w:r w:rsidRPr="00CB52F5">
        <w:rPr>
          <w:lang w:val="it-CH"/>
        </w:rPr>
        <w:t>Elementi di istruzione teorica</w:t>
      </w:r>
      <w:r w:rsidR="005E5E35" w:rsidRPr="00CB52F5">
        <w:rPr>
          <w:lang w:val="it-CH"/>
        </w:rPr>
        <w:t xml:space="preserve"> / Longbriefing</w:t>
      </w:r>
    </w:p>
    <w:p w14:paraId="09AE669B" w14:textId="5F403BE0" w:rsidR="005E5E35" w:rsidRPr="00CB52F5" w:rsidRDefault="00CB52F5" w:rsidP="005E5E35">
      <w:pPr>
        <w:pStyle w:val="Bullet2"/>
        <w:rPr>
          <w:lang w:val="it-CH"/>
        </w:rPr>
      </w:pPr>
      <w:r w:rsidRPr="00CB52F5">
        <w:rPr>
          <w:lang w:val="it-CH"/>
        </w:rPr>
        <w:t>Motiv</w:t>
      </w:r>
      <w:r w:rsidR="00657543" w:rsidRPr="00CB52F5">
        <w:rPr>
          <w:lang w:val="it-CH"/>
        </w:rPr>
        <w:t>i per un atterraggio precauzionale</w:t>
      </w:r>
    </w:p>
    <w:p w14:paraId="355EF92D" w14:textId="4E2A8E25" w:rsidR="005E5E35" w:rsidRPr="00CB52F5" w:rsidRDefault="00657543" w:rsidP="005E5E35">
      <w:pPr>
        <w:pStyle w:val="Bullet2"/>
        <w:rPr>
          <w:lang w:val="it-CH"/>
        </w:rPr>
      </w:pPr>
      <w:r w:rsidRPr="00CB52F5">
        <w:rPr>
          <w:lang w:val="it-CH"/>
        </w:rPr>
        <w:t xml:space="preserve">Comportamento dopo la decisione di procedere </w:t>
      </w:r>
      <w:r w:rsidR="00736A2A">
        <w:rPr>
          <w:lang w:val="it-CH"/>
        </w:rPr>
        <w:t>con</w:t>
      </w:r>
      <w:r w:rsidRPr="00CB52F5">
        <w:rPr>
          <w:lang w:val="it-CH"/>
        </w:rPr>
        <w:t xml:space="preserve"> un atterraggio precauzionale</w:t>
      </w:r>
    </w:p>
    <w:p w14:paraId="0E3E2619" w14:textId="4BAA8C51" w:rsidR="005E5E35" w:rsidRPr="00CB52F5" w:rsidRDefault="00657543" w:rsidP="005E5E35">
      <w:pPr>
        <w:pStyle w:val="Bullet2"/>
        <w:rPr>
          <w:lang w:val="it-CH"/>
        </w:rPr>
      </w:pPr>
      <w:r w:rsidRPr="00CB52F5">
        <w:rPr>
          <w:lang w:val="it-CH"/>
        </w:rPr>
        <w:t>Esecuzione di un atterraggio precauzionale</w:t>
      </w:r>
    </w:p>
    <w:p w14:paraId="1D846717" w14:textId="6BD315D5" w:rsidR="005E5E35" w:rsidRPr="00CB52F5" w:rsidRDefault="005E5E35" w:rsidP="005E5E35">
      <w:pPr>
        <w:pStyle w:val="Bullet2"/>
        <w:rPr>
          <w:lang w:val="it-CH"/>
        </w:rPr>
      </w:pPr>
      <w:r w:rsidRPr="00CB52F5">
        <w:rPr>
          <w:lang w:val="it-CH"/>
        </w:rPr>
        <w:t>M</w:t>
      </w:r>
      <w:r w:rsidR="00CB52F5" w:rsidRPr="00CB52F5">
        <w:rPr>
          <w:lang w:val="it-CH"/>
        </w:rPr>
        <w:t>isure da adottare dopo l'</w:t>
      </w:r>
      <w:r w:rsidR="00CB52F5">
        <w:rPr>
          <w:lang w:val="it-CH"/>
        </w:rPr>
        <w:t>a</w:t>
      </w:r>
      <w:r w:rsidR="00CB52F5" w:rsidRPr="00CB52F5">
        <w:rPr>
          <w:lang w:val="it-CH"/>
        </w:rPr>
        <w:t>tterraggio</w:t>
      </w:r>
    </w:p>
    <w:p w14:paraId="02A2FBCA" w14:textId="04E2577A" w:rsidR="005E5E35" w:rsidRPr="00CB52F5" w:rsidRDefault="00657543" w:rsidP="005E5E35">
      <w:pPr>
        <w:pStyle w:val="TitelStandardSection"/>
        <w:rPr>
          <w:lang w:val="it-CH"/>
        </w:rPr>
      </w:pPr>
      <w:r w:rsidRPr="00CB52F5">
        <w:rPr>
          <w:lang w:val="it-CH"/>
        </w:rPr>
        <w:t>Elementi di istruzione pratica</w:t>
      </w:r>
    </w:p>
    <w:p w14:paraId="13C43518" w14:textId="50AC784E" w:rsidR="005E5E35" w:rsidRPr="00CB52F5" w:rsidRDefault="00CB52F5" w:rsidP="005E5E35">
      <w:pPr>
        <w:pStyle w:val="Bullet2"/>
        <w:rPr>
          <w:lang w:val="it-CH"/>
        </w:rPr>
      </w:pPr>
      <w:r w:rsidRPr="00CB52F5">
        <w:rPr>
          <w:lang w:val="it-CH"/>
        </w:rPr>
        <w:t>Procedura di perdita di quota al di fuori di un aerodromo</w:t>
      </w:r>
    </w:p>
    <w:p w14:paraId="467C931B" w14:textId="3512D27D" w:rsidR="005E5E35" w:rsidRPr="00CB52F5" w:rsidRDefault="00CB52F5" w:rsidP="005E5E35">
      <w:pPr>
        <w:pStyle w:val="Bullet2"/>
        <w:rPr>
          <w:lang w:val="it-CH"/>
        </w:rPr>
      </w:pPr>
      <w:r w:rsidRPr="00CB52F5">
        <w:rPr>
          <w:lang w:val="it-CH"/>
        </w:rPr>
        <w:t>Motivi per un atterraggio precauzionale</w:t>
      </w:r>
    </w:p>
    <w:p w14:paraId="08BD00FE" w14:textId="4FBD8B32" w:rsidR="005E5E35" w:rsidRPr="00CB52F5" w:rsidRDefault="00CB52F5" w:rsidP="005E5E35">
      <w:pPr>
        <w:pStyle w:val="Bullet2"/>
        <w:rPr>
          <w:lang w:val="it-CH"/>
        </w:rPr>
      </w:pPr>
      <w:r w:rsidRPr="00CB52F5">
        <w:rPr>
          <w:lang w:val="it-CH"/>
        </w:rPr>
        <w:t>Condizioni di volo</w:t>
      </w:r>
    </w:p>
    <w:p w14:paraId="63C202B7" w14:textId="44D18379" w:rsidR="005E5E35" w:rsidRPr="00CB52F5" w:rsidRDefault="00CB52F5" w:rsidP="005E5E35">
      <w:pPr>
        <w:pStyle w:val="Bullet2"/>
        <w:rPr>
          <w:lang w:val="it-CH"/>
        </w:rPr>
      </w:pPr>
      <w:r w:rsidRPr="00CB52F5">
        <w:rPr>
          <w:lang w:val="it-CH"/>
        </w:rPr>
        <w:t>Scelta del terreno per l'atterraggio precauzionale</w:t>
      </w:r>
    </w:p>
    <w:p w14:paraId="2E84CB56" w14:textId="1A4E388E" w:rsidR="005E5E35" w:rsidRPr="00CB52F5" w:rsidRDefault="00CB52F5" w:rsidP="005E5E35">
      <w:pPr>
        <w:pStyle w:val="Bullet2"/>
        <w:numPr>
          <w:ilvl w:val="1"/>
          <w:numId w:val="28"/>
        </w:numPr>
        <w:rPr>
          <w:lang w:val="it-CH"/>
        </w:rPr>
      </w:pPr>
      <w:r w:rsidRPr="00CB52F5">
        <w:rPr>
          <w:lang w:val="it-CH"/>
        </w:rPr>
        <w:t>Normale aerodromo</w:t>
      </w:r>
    </w:p>
    <w:p w14:paraId="100C60A0" w14:textId="3533185E" w:rsidR="005E5E35" w:rsidRPr="00CB52F5" w:rsidRDefault="00CB52F5" w:rsidP="005E5E35">
      <w:pPr>
        <w:pStyle w:val="Bullet2"/>
        <w:numPr>
          <w:ilvl w:val="1"/>
          <w:numId w:val="28"/>
        </w:numPr>
        <w:rPr>
          <w:lang w:val="it-CH"/>
        </w:rPr>
      </w:pPr>
      <w:r w:rsidRPr="00CB52F5">
        <w:rPr>
          <w:lang w:val="it-CH"/>
        </w:rPr>
        <w:t>Aerodromo dismesso</w:t>
      </w:r>
    </w:p>
    <w:p w14:paraId="686C770D" w14:textId="1BF98F6E" w:rsidR="005E5E35" w:rsidRPr="00CB52F5" w:rsidRDefault="00CB52F5" w:rsidP="005E5E35">
      <w:pPr>
        <w:pStyle w:val="Bullet2"/>
        <w:numPr>
          <w:ilvl w:val="1"/>
          <w:numId w:val="28"/>
        </w:numPr>
        <w:rPr>
          <w:lang w:val="it-CH"/>
        </w:rPr>
      </w:pPr>
      <w:r w:rsidRPr="00CB52F5">
        <w:rPr>
          <w:lang w:val="it-CH"/>
        </w:rPr>
        <w:t>Terren</w:t>
      </w:r>
      <w:r>
        <w:rPr>
          <w:lang w:val="it-CH"/>
        </w:rPr>
        <w:t>o</w:t>
      </w:r>
      <w:r w:rsidRPr="00CB52F5">
        <w:rPr>
          <w:lang w:val="it-CH"/>
        </w:rPr>
        <w:t xml:space="preserve"> qualsiasi</w:t>
      </w:r>
    </w:p>
    <w:p w14:paraId="411F8254" w14:textId="4D981AEC" w:rsidR="005E5E35" w:rsidRPr="00CB52F5" w:rsidRDefault="00EA0C17" w:rsidP="005E5E35">
      <w:pPr>
        <w:pStyle w:val="Bullet2"/>
        <w:rPr>
          <w:lang w:val="it-CH"/>
        </w:rPr>
      </w:pPr>
      <w:r>
        <w:rPr>
          <w:lang w:val="it-CH"/>
        </w:rPr>
        <w:t>Circuito</w:t>
      </w:r>
      <w:r w:rsidR="005E5E35" w:rsidRPr="00CB52F5">
        <w:rPr>
          <w:lang w:val="it-CH"/>
        </w:rPr>
        <w:t xml:space="preserve"> </w:t>
      </w:r>
      <w:r w:rsidR="00CB52F5">
        <w:rPr>
          <w:lang w:val="it-CH"/>
        </w:rPr>
        <w:t>e</w:t>
      </w:r>
      <w:r w:rsidR="005E5E35" w:rsidRPr="00CB52F5">
        <w:rPr>
          <w:lang w:val="it-CH"/>
        </w:rPr>
        <w:t xml:space="preserve"> </w:t>
      </w:r>
      <w:r w:rsidR="00CB52F5">
        <w:rPr>
          <w:lang w:val="it-CH"/>
        </w:rPr>
        <w:t>avvicinamento</w:t>
      </w:r>
    </w:p>
    <w:p w14:paraId="66FB7F49" w14:textId="64BA5FC8" w:rsidR="005E5E35" w:rsidRPr="00CB52F5" w:rsidRDefault="005E5E35" w:rsidP="005E5E35">
      <w:pPr>
        <w:pStyle w:val="Bullet2"/>
        <w:rPr>
          <w:lang w:val="it-CH"/>
        </w:rPr>
      </w:pPr>
      <w:r w:rsidRPr="00CB52F5">
        <w:rPr>
          <w:lang w:val="it-CH"/>
        </w:rPr>
        <w:t>M</w:t>
      </w:r>
      <w:r w:rsidR="00CB52F5">
        <w:rPr>
          <w:lang w:val="it-CH"/>
        </w:rPr>
        <w:t>isure dopo l'atterraggio</w:t>
      </w:r>
    </w:p>
    <w:p w14:paraId="6935A685" w14:textId="3809C8F6" w:rsidR="005E5E35" w:rsidRPr="00BB2081" w:rsidRDefault="00CB52F5" w:rsidP="005E5E35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40780D3D" w14:textId="4CD4136F" w:rsidR="005E5E35" w:rsidRPr="00CB52F5" w:rsidRDefault="00CB52F5" w:rsidP="005E5E35">
      <w:pPr>
        <w:pStyle w:val="Bullet2"/>
        <w:rPr>
          <w:lang w:val="it-CH"/>
        </w:rPr>
      </w:pPr>
      <w:r>
        <w:rPr>
          <w:lang w:val="it-CH"/>
        </w:rPr>
        <w:t xml:space="preserve">Raccoglitore </w:t>
      </w:r>
      <w:r w:rsidR="005E5E35" w:rsidRPr="00CB52F5">
        <w:rPr>
          <w:lang w:val="it-CH"/>
        </w:rPr>
        <w:t>BAK:</w:t>
      </w:r>
      <w:r w:rsidR="005E5E35" w:rsidRPr="00CB52F5">
        <w:rPr>
          <w:lang w:val="it-CH"/>
        </w:rPr>
        <w:tab/>
        <w:t>70</w:t>
      </w:r>
      <w:r w:rsidR="005E5E35" w:rsidRPr="00CB52F5">
        <w:rPr>
          <w:lang w:val="it-CH"/>
        </w:rPr>
        <w:tab/>
      </w:r>
      <w:proofErr w:type="spellStart"/>
      <w:r w:rsidR="005E5E35" w:rsidRPr="00CB52F5">
        <w:rPr>
          <w:lang w:val="it-CH"/>
        </w:rPr>
        <w:t>Systempannen</w:t>
      </w:r>
      <w:proofErr w:type="spellEnd"/>
      <w:r w:rsidR="005E5E35" w:rsidRPr="00CB52F5">
        <w:rPr>
          <w:lang w:val="it-CH"/>
        </w:rPr>
        <w:t xml:space="preserve">, </w:t>
      </w:r>
      <w:proofErr w:type="spellStart"/>
      <w:r w:rsidR="005E5E35" w:rsidRPr="00CB52F5">
        <w:rPr>
          <w:lang w:val="it-CH"/>
        </w:rPr>
        <w:t>erzwungene</w:t>
      </w:r>
      <w:proofErr w:type="spellEnd"/>
      <w:r w:rsidR="005E5E35" w:rsidRPr="00CB52F5">
        <w:rPr>
          <w:lang w:val="it-CH"/>
        </w:rPr>
        <w:t xml:space="preserve"> </w:t>
      </w:r>
      <w:proofErr w:type="spellStart"/>
      <w:r w:rsidR="005E5E35" w:rsidRPr="00CB52F5">
        <w:rPr>
          <w:lang w:val="it-CH"/>
        </w:rPr>
        <w:t>Landungen</w:t>
      </w:r>
      <w:proofErr w:type="spellEnd"/>
    </w:p>
    <w:p w14:paraId="58A0BAAB" w14:textId="7DC13794" w:rsidR="005E5E35" w:rsidRPr="00CB52F5" w:rsidRDefault="00CB52F5" w:rsidP="005E5E35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16E4288A" w14:textId="45184541" w:rsidR="005E5E35" w:rsidRPr="00CB52F5" w:rsidRDefault="00CB52F5" w:rsidP="005E5E35">
      <w:pPr>
        <w:pStyle w:val="TargetsFlugauftrag"/>
        <w:rPr>
          <w:lang w:val="it-CH"/>
        </w:rPr>
      </w:pPr>
      <w:r w:rsidRPr="00CB52F5">
        <w:rPr>
          <w:lang w:val="it-CH"/>
        </w:rPr>
        <w:t>Sono in grado di riconoscere a tempo la necessità di un atterraggio</w:t>
      </w:r>
      <w:r>
        <w:rPr>
          <w:lang w:val="it-CH"/>
        </w:rPr>
        <w:t xml:space="preserve"> precauzionale</w:t>
      </w:r>
    </w:p>
    <w:p w14:paraId="32997E2C" w14:textId="59C9EBC4" w:rsidR="005E5E35" w:rsidRPr="00CB52F5" w:rsidRDefault="00CB52F5" w:rsidP="005E5E35">
      <w:pPr>
        <w:pStyle w:val="TargetsFlugauftrag"/>
        <w:rPr>
          <w:lang w:val="it-CH"/>
        </w:rPr>
      </w:pPr>
      <w:r w:rsidRPr="00CB52F5">
        <w:rPr>
          <w:lang w:val="it-CH"/>
        </w:rPr>
        <w:t>Sono in grado di pianificare ed eseguire un atterraggi</w:t>
      </w:r>
      <w:r>
        <w:rPr>
          <w:lang w:val="it-CH"/>
        </w:rPr>
        <w:t>o precauzionale</w:t>
      </w:r>
    </w:p>
    <w:p w14:paraId="3A3DAD93" w14:textId="77730940" w:rsidR="005E5E35" w:rsidRPr="00CB52F5" w:rsidRDefault="00CB52F5" w:rsidP="005E5E35">
      <w:pPr>
        <w:pStyle w:val="TargetsFlugauftrag"/>
        <w:rPr>
          <w:lang w:val="it-CH"/>
        </w:rPr>
      </w:pPr>
      <w:r w:rsidRPr="00CB52F5">
        <w:rPr>
          <w:lang w:val="it-CH"/>
        </w:rPr>
        <w:t>So stabilire delle priorità per la sopravvivenza degli occupa</w:t>
      </w:r>
      <w:r>
        <w:rPr>
          <w:lang w:val="it-CH"/>
        </w:rPr>
        <w:t>nti</w:t>
      </w:r>
    </w:p>
    <w:p w14:paraId="49F3EEC7" w14:textId="79AECA4D" w:rsidR="005E5E35" w:rsidRPr="00CB52F5" w:rsidRDefault="00CB52F5" w:rsidP="005E5E35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5E5E35" w:rsidRPr="00CB52F5">
        <w:rPr>
          <w:lang w:val="it-CH"/>
        </w:rPr>
        <w:t>:</w:t>
      </w:r>
    </w:p>
    <w:p w14:paraId="0043F3CA" w14:textId="77777777" w:rsidR="00CB52F5" w:rsidRDefault="005E5E35" w:rsidP="00CB52F5">
      <w:pPr>
        <w:pStyle w:val="TitelStandardSection"/>
        <w:rPr>
          <w:lang w:val="it-CH"/>
        </w:rPr>
      </w:pPr>
      <w:r w:rsidRPr="00CB52F5">
        <w:rPr>
          <w:b w:val="0"/>
          <w:lang w:val="it-CH" w:eastAsia="it-CH"/>
        </w:rPr>
        <w:br w:type="page"/>
      </w:r>
      <w:bookmarkStart w:id="119" w:name="_Toc58136824"/>
      <w:r w:rsidR="00CB52F5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CB52F5" w14:paraId="67C1531E" w14:textId="77777777" w:rsidTr="00CB52F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EC4C12" w14:textId="77777777" w:rsidR="00CB52F5" w:rsidRDefault="00CB52F5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2F3785" w14:textId="77777777" w:rsidR="00CB52F5" w:rsidRDefault="00CB52F5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71972B" w14:textId="77777777" w:rsidR="00CB52F5" w:rsidRDefault="00CB52F5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CB52F5" w14:paraId="1B8BE924" w14:textId="77777777" w:rsidTr="00CB52F5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188" w14:textId="77777777" w:rsidR="00CB52F5" w:rsidRDefault="00CB52F5">
            <w:pPr>
              <w:rPr>
                <w:lang w:val="it-CH" w:eastAsia="it-CH"/>
              </w:rPr>
            </w:pPr>
          </w:p>
          <w:p w14:paraId="21DC443B" w14:textId="77777777" w:rsidR="00CB52F5" w:rsidRDefault="00CB52F5">
            <w:pPr>
              <w:rPr>
                <w:lang w:val="it-CH" w:eastAsia="it-CH"/>
              </w:rPr>
            </w:pPr>
          </w:p>
          <w:p w14:paraId="1A324ECC" w14:textId="77777777" w:rsidR="00CB52F5" w:rsidRDefault="00CB52F5">
            <w:pPr>
              <w:rPr>
                <w:lang w:val="it-CH" w:eastAsia="it-CH"/>
              </w:rPr>
            </w:pPr>
          </w:p>
          <w:p w14:paraId="1705A6E7" w14:textId="77777777" w:rsidR="00CB52F5" w:rsidRDefault="00CB52F5">
            <w:pPr>
              <w:rPr>
                <w:lang w:val="it-CH" w:eastAsia="it-CH"/>
              </w:rPr>
            </w:pPr>
          </w:p>
          <w:p w14:paraId="4EE0A7A3" w14:textId="77777777" w:rsidR="00CB52F5" w:rsidRDefault="00CB52F5">
            <w:pPr>
              <w:rPr>
                <w:lang w:val="it-CH" w:eastAsia="it-CH"/>
              </w:rPr>
            </w:pPr>
          </w:p>
        </w:tc>
      </w:tr>
    </w:tbl>
    <w:p w14:paraId="617BC425" w14:textId="77777777" w:rsidR="00CB52F5" w:rsidRDefault="00CB52F5" w:rsidP="00CB52F5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52F5" w14:paraId="07DF5438" w14:textId="77777777" w:rsidTr="00CB52F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6E0" w14:textId="77777777" w:rsidR="00CB52F5" w:rsidRDefault="00CB52F5">
            <w:pPr>
              <w:rPr>
                <w:lang w:val="it-CH" w:eastAsia="it-CH"/>
              </w:rPr>
            </w:pPr>
          </w:p>
          <w:p w14:paraId="56149DBE" w14:textId="77777777" w:rsidR="00CB52F5" w:rsidRDefault="00CB52F5">
            <w:pPr>
              <w:rPr>
                <w:lang w:val="it-CH" w:eastAsia="it-CH"/>
              </w:rPr>
            </w:pPr>
          </w:p>
          <w:p w14:paraId="6FF47137" w14:textId="77777777" w:rsidR="00CB52F5" w:rsidRDefault="00CB52F5">
            <w:pPr>
              <w:rPr>
                <w:lang w:val="it-CH" w:eastAsia="it-CH"/>
              </w:rPr>
            </w:pPr>
          </w:p>
          <w:p w14:paraId="0FA83A1A" w14:textId="77777777" w:rsidR="00CB52F5" w:rsidRDefault="00CB52F5">
            <w:pPr>
              <w:rPr>
                <w:lang w:val="it-CH" w:eastAsia="it-CH"/>
              </w:rPr>
            </w:pPr>
          </w:p>
          <w:p w14:paraId="43C9B94F" w14:textId="77777777" w:rsidR="00CB52F5" w:rsidRDefault="00CB52F5">
            <w:pPr>
              <w:rPr>
                <w:lang w:val="it-CH" w:eastAsia="it-CH"/>
              </w:rPr>
            </w:pPr>
          </w:p>
          <w:p w14:paraId="2CD6D894" w14:textId="77777777" w:rsidR="00CB52F5" w:rsidRDefault="00CB52F5">
            <w:pPr>
              <w:rPr>
                <w:lang w:val="it-CH" w:eastAsia="it-CH"/>
              </w:rPr>
            </w:pPr>
          </w:p>
          <w:p w14:paraId="493F672E" w14:textId="77777777" w:rsidR="00CB52F5" w:rsidRDefault="00CB52F5">
            <w:pPr>
              <w:rPr>
                <w:lang w:val="it-CH" w:eastAsia="it-CH"/>
              </w:rPr>
            </w:pPr>
          </w:p>
          <w:p w14:paraId="20661925" w14:textId="77777777" w:rsidR="00CB52F5" w:rsidRDefault="00CB52F5">
            <w:pPr>
              <w:rPr>
                <w:lang w:val="it-CH" w:eastAsia="it-CH"/>
              </w:rPr>
            </w:pPr>
          </w:p>
        </w:tc>
      </w:tr>
    </w:tbl>
    <w:p w14:paraId="1DAEAF87" w14:textId="77777777" w:rsidR="00CB52F5" w:rsidRDefault="00CB52F5" w:rsidP="00CB52F5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52F5" w14:paraId="470757C5" w14:textId="77777777" w:rsidTr="00CB52F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6F3" w14:textId="77777777" w:rsidR="00CB52F5" w:rsidRDefault="00CB52F5">
            <w:pPr>
              <w:rPr>
                <w:lang w:val="it-CH" w:eastAsia="it-CH"/>
              </w:rPr>
            </w:pPr>
          </w:p>
          <w:p w14:paraId="32FBB801" w14:textId="77777777" w:rsidR="00CB52F5" w:rsidRDefault="00CB52F5">
            <w:pPr>
              <w:rPr>
                <w:lang w:val="it-CH" w:eastAsia="it-CH"/>
              </w:rPr>
            </w:pPr>
          </w:p>
          <w:p w14:paraId="7DCEBC07" w14:textId="77777777" w:rsidR="00CB52F5" w:rsidRDefault="00CB52F5">
            <w:pPr>
              <w:rPr>
                <w:lang w:val="it-CH" w:eastAsia="it-CH"/>
              </w:rPr>
            </w:pPr>
          </w:p>
          <w:p w14:paraId="7F10452F" w14:textId="77777777" w:rsidR="00CB52F5" w:rsidRDefault="00CB52F5">
            <w:pPr>
              <w:rPr>
                <w:lang w:val="it-CH" w:eastAsia="it-CH"/>
              </w:rPr>
            </w:pPr>
          </w:p>
          <w:p w14:paraId="2E3B2AF7" w14:textId="77777777" w:rsidR="00CB52F5" w:rsidRDefault="00CB52F5">
            <w:pPr>
              <w:rPr>
                <w:lang w:val="it-CH" w:eastAsia="it-CH"/>
              </w:rPr>
            </w:pPr>
          </w:p>
          <w:p w14:paraId="2EEC0831" w14:textId="77777777" w:rsidR="00CB52F5" w:rsidRDefault="00CB52F5">
            <w:pPr>
              <w:rPr>
                <w:lang w:val="it-CH" w:eastAsia="it-CH"/>
              </w:rPr>
            </w:pPr>
          </w:p>
          <w:p w14:paraId="30031E10" w14:textId="77777777" w:rsidR="00CB52F5" w:rsidRDefault="00CB52F5">
            <w:pPr>
              <w:rPr>
                <w:lang w:val="it-CH" w:eastAsia="it-CH"/>
              </w:rPr>
            </w:pPr>
          </w:p>
          <w:p w14:paraId="02A512A0" w14:textId="77777777" w:rsidR="00CB52F5" w:rsidRDefault="00CB52F5">
            <w:pPr>
              <w:rPr>
                <w:lang w:val="it-CH" w:eastAsia="it-CH"/>
              </w:rPr>
            </w:pPr>
          </w:p>
          <w:p w14:paraId="11C82A31" w14:textId="77777777" w:rsidR="00CB52F5" w:rsidRDefault="00CB52F5">
            <w:pPr>
              <w:rPr>
                <w:lang w:val="it-CH" w:eastAsia="it-CH"/>
              </w:rPr>
            </w:pPr>
          </w:p>
        </w:tc>
      </w:tr>
    </w:tbl>
    <w:p w14:paraId="7FBEF35C" w14:textId="77777777" w:rsidR="00CB52F5" w:rsidRDefault="00CB52F5" w:rsidP="00CB52F5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52F5" w14:paraId="663755D2" w14:textId="77777777" w:rsidTr="00CB52F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59C" w14:textId="77777777" w:rsidR="00CB52F5" w:rsidRDefault="00CB52F5">
            <w:pPr>
              <w:rPr>
                <w:lang w:val="it-CH" w:eastAsia="it-CH"/>
              </w:rPr>
            </w:pPr>
          </w:p>
          <w:p w14:paraId="7F630ECE" w14:textId="77777777" w:rsidR="00CB52F5" w:rsidRDefault="00CB52F5">
            <w:pPr>
              <w:rPr>
                <w:lang w:val="it-CH" w:eastAsia="it-CH"/>
              </w:rPr>
            </w:pPr>
          </w:p>
          <w:p w14:paraId="163BEC93" w14:textId="77777777" w:rsidR="00CB52F5" w:rsidRDefault="00CB52F5">
            <w:pPr>
              <w:rPr>
                <w:lang w:val="it-CH" w:eastAsia="it-CH"/>
              </w:rPr>
            </w:pPr>
          </w:p>
          <w:p w14:paraId="13EF8112" w14:textId="77777777" w:rsidR="00CB52F5" w:rsidRDefault="00CB52F5">
            <w:pPr>
              <w:rPr>
                <w:lang w:val="it-CH" w:eastAsia="it-CH"/>
              </w:rPr>
            </w:pPr>
          </w:p>
        </w:tc>
      </w:tr>
    </w:tbl>
    <w:p w14:paraId="73E441A9" w14:textId="77777777" w:rsidR="00CB52F5" w:rsidRDefault="00CB52F5" w:rsidP="00CB52F5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52F5" w14:paraId="3C183A68" w14:textId="77777777" w:rsidTr="00CB52F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F193" w14:textId="77777777" w:rsidR="00CB52F5" w:rsidRDefault="00CB52F5">
            <w:pPr>
              <w:rPr>
                <w:lang w:val="it-CH" w:eastAsia="it-CH"/>
              </w:rPr>
            </w:pPr>
          </w:p>
          <w:p w14:paraId="29BB4D93" w14:textId="77777777" w:rsidR="00CB52F5" w:rsidRDefault="00CB52F5">
            <w:pPr>
              <w:rPr>
                <w:lang w:val="it-CH" w:eastAsia="it-CH"/>
              </w:rPr>
            </w:pPr>
          </w:p>
          <w:p w14:paraId="119BCA96" w14:textId="77777777" w:rsidR="00CB52F5" w:rsidRDefault="00CB52F5">
            <w:pPr>
              <w:rPr>
                <w:lang w:val="it-CH" w:eastAsia="it-CH"/>
              </w:rPr>
            </w:pPr>
          </w:p>
          <w:p w14:paraId="20B7893A" w14:textId="77777777" w:rsidR="00CB52F5" w:rsidRDefault="00CB52F5">
            <w:pPr>
              <w:rPr>
                <w:lang w:val="it-CH" w:eastAsia="it-CH"/>
              </w:rPr>
            </w:pPr>
          </w:p>
        </w:tc>
      </w:tr>
    </w:tbl>
    <w:p w14:paraId="02EF9865" w14:textId="3C034CD5" w:rsidR="003C5216" w:rsidRPr="00B914E8" w:rsidRDefault="003C5216" w:rsidP="00CB52F5">
      <w:pPr>
        <w:pStyle w:val="TitelStandardSection"/>
        <w:rPr>
          <w:lang w:val="it-CH"/>
        </w:rPr>
      </w:pPr>
      <w:r w:rsidRPr="00B914E8">
        <w:rPr>
          <w:lang w:val="it-CH"/>
        </w:rPr>
        <w:lastRenderedPageBreak/>
        <w:t>15a-1</w:t>
      </w:r>
      <w:r w:rsidRPr="00B914E8">
        <w:rPr>
          <w:lang w:val="it-CH"/>
        </w:rPr>
        <w:tab/>
        <w:t>Naviga</w:t>
      </w:r>
      <w:r w:rsidR="00EF1ECE" w:rsidRPr="00B914E8">
        <w:rPr>
          <w:lang w:val="it-CH"/>
        </w:rPr>
        <w:t>z</w:t>
      </w:r>
      <w:r w:rsidRPr="00B914E8">
        <w:rPr>
          <w:lang w:val="it-CH"/>
        </w:rPr>
        <w:t>ion</w:t>
      </w:r>
      <w:r w:rsidR="00EF1ECE" w:rsidRPr="00B914E8">
        <w:rPr>
          <w:lang w:val="it-CH"/>
        </w:rPr>
        <w:t>e</w:t>
      </w:r>
      <w:r w:rsidRPr="00B914E8">
        <w:rPr>
          <w:lang w:val="it-CH"/>
        </w:rPr>
        <w:t xml:space="preserve"> – </w:t>
      </w:r>
      <w:bookmarkEnd w:id="119"/>
      <w:r w:rsidR="00EF1ECE" w:rsidRPr="00B914E8">
        <w:rPr>
          <w:lang w:val="it-CH"/>
        </w:rPr>
        <w:t>Pianificazione del volo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3C5216" w:rsidRPr="00B914E8" w14:paraId="62FE5E68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CB61CA1" w14:textId="77777777" w:rsidR="003C5216" w:rsidRPr="00B914E8" w:rsidRDefault="003C5216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914E8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1752056" w14:textId="59E96176" w:rsidR="003C5216" w:rsidRPr="00B914E8" w:rsidRDefault="00EF1ECE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914E8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A1D21FF" w14:textId="77777777" w:rsidR="00EF1ECE" w:rsidRPr="00B914E8" w:rsidRDefault="00EF1ECE" w:rsidP="00EF1ECE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B914E8">
              <w:rPr>
                <w:rFonts w:eastAsia="Calibri"/>
                <w:lang w:val="it-CH" w:eastAsia="en-US"/>
              </w:rPr>
              <w:t>Tempo di volo</w:t>
            </w:r>
          </w:p>
          <w:p w14:paraId="75665789" w14:textId="032B95C4" w:rsidR="003C5216" w:rsidRPr="00B914E8" w:rsidRDefault="00EF1ECE" w:rsidP="00EF1ECE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B914E8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23909DE" w14:textId="36C91278" w:rsidR="003C5216" w:rsidRPr="00B914E8" w:rsidRDefault="00EF1ECE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914E8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13C8775" w14:textId="77777777" w:rsidR="003C5216" w:rsidRPr="00B914E8" w:rsidRDefault="003C5216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914E8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A254614" w14:textId="487C1536" w:rsidR="003C5216" w:rsidRPr="00B914E8" w:rsidRDefault="00EF1ECE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914E8">
              <w:rPr>
                <w:rFonts w:eastAsia="Calibri"/>
                <w:lang w:val="it-CH" w:eastAsia="en-US"/>
              </w:rPr>
              <w:t>Velivolo</w:t>
            </w:r>
          </w:p>
        </w:tc>
      </w:tr>
      <w:tr w:rsidR="003C5216" w:rsidRPr="00B914E8" w14:paraId="01486AB6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5378A042" w14:textId="3E9CCDEC" w:rsidR="003C5216" w:rsidRPr="00B914E8" w:rsidRDefault="003C5216" w:rsidP="00064D0B">
            <w:pPr>
              <w:pStyle w:val="StandardTabelleZentriert"/>
              <w:rPr>
                <w:lang w:val="it-CH"/>
              </w:rPr>
            </w:pPr>
            <w:r w:rsidRPr="00B914E8">
              <w:rPr>
                <w:lang w:val="it-CH"/>
              </w:rPr>
              <w:t>0:45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5A8F411" w14:textId="11F0B180" w:rsidR="003C5216" w:rsidRPr="00B914E8" w:rsidRDefault="003C5216" w:rsidP="00064D0B">
            <w:pPr>
              <w:pStyle w:val="StandardTabelleZentriert"/>
              <w:rPr>
                <w:lang w:val="it-CH"/>
              </w:rPr>
            </w:pPr>
            <w:r w:rsidRPr="00B914E8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DA82630" w14:textId="77777777" w:rsidR="003C5216" w:rsidRPr="00B914E8" w:rsidRDefault="003C5216" w:rsidP="00064D0B">
            <w:pPr>
              <w:pStyle w:val="StandardTabelleZentriert"/>
              <w:rPr>
                <w:lang w:val="it-CH"/>
              </w:rPr>
            </w:pPr>
            <w:r w:rsidRPr="00B914E8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46CDDC80" w14:textId="015F09FD" w:rsidR="003C5216" w:rsidRPr="00B914E8" w:rsidRDefault="003C5216" w:rsidP="00064D0B">
            <w:pPr>
              <w:pStyle w:val="StandardTabelleZentriert"/>
              <w:rPr>
                <w:lang w:val="it-CH"/>
              </w:rPr>
            </w:pPr>
            <w:r w:rsidRPr="00B914E8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6290E4E7" w14:textId="360ED9FF" w:rsidR="003C5216" w:rsidRPr="00B914E8" w:rsidRDefault="003C5216" w:rsidP="00064D0B">
            <w:pPr>
              <w:pStyle w:val="StandardTabelleZentriert"/>
              <w:rPr>
                <w:lang w:val="it-CH"/>
              </w:rPr>
            </w:pPr>
            <w:r w:rsidRPr="00B914E8">
              <w:rPr>
                <w:lang w:val="it-CH"/>
              </w:rPr>
              <w:t>-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BAA59EB" w14:textId="5CB61B50" w:rsidR="003C5216" w:rsidRPr="00B914E8" w:rsidRDefault="003C5216" w:rsidP="00064D0B">
            <w:pPr>
              <w:pStyle w:val="StandardTabelleZentriert"/>
              <w:rPr>
                <w:lang w:val="it-CH"/>
              </w:rPr>
            </w:pPr>
            <w:r w:rsidRPr="00B914E8">
              <w:rPr>
                <w:lang w:val="it-CH"/>
              </w:rPr>
              <w:t>-</w:t>
            </w:r>
          </w:p>
        </w:tc>
      </w:tr>
    </w:tbl>
    <w:p w14:paraId="52326F9B" w14:textId="446E102F" w:rsidR="003C5216" w:rsidRPr="00B914E8" w:rsidRDefault="00EF1ECE" w:rsidP="003C5216">
      <w:pPr>
        <w:pStyle w:val="TitelStandardSection"/>
        <w:rPr>
          <w:lang w:val="it-CH"/>
        </w:rPr>
      </w:pPr>
      <w:r w:rsidRPr="00B914E8">
        <w:rPr>
          <w:lang w:val="it-CH"/>
        </w:rPr>
        <w:t>Elementi di istruzione teorica</w:t>
      </w:r>
      <w:r w:rsidR="003C5216" w:rsidRPr="00B914E8">
        <w:rPr>
          <w:lang w:val="it-CH"/>
        </w:rPr>
        <w:t xml:space="preserve"> / Longbriefing</w:t>
      </w:r>
    </w:p>
    <w:p w14:paraId="0D70B664" w14:textId="3C98AF16" w:rsidR="003C5216" w:rsidRPr="00B914E8" w:rsidRDefault="00EF1ECE" w:rsidP="003C5216">
      <w:pPr>
        <w:pStyle w:val="Bullet2"/>
        <w:rPr>
          <w:lang w:val="it-CH"/>
        </w:rPr>
      </w:pPr>
      <w:r w:rsidRPr="00B914E8">
        <w:rPr>
          <w:lang w:val="it-CH"/>
        </w:rPr>
        <w:t>Informazioni meteorologiche e attuali</w:t>
      </w:r>
    </w:p>
    <w:p w14:paraId="4AD5F09C" w14:textId="3CCE1414" w:rsidR="00D557C0" w:rsidRPr="00B914E8" w:rsidRDefault="00EF1ECE" w:rsidP="003C5216">
      <w:pPr>
        <w:pStyle w:val="Bullet2"/>
        <w:rPr>
          <w:lang w:val="it-CH"/>
        </w:rPr>
      </w:pPr>
      <w:r w:rsidRPr="00B914E8">
        <w:rPr>
          <w:lang w:val="it-CH"/>
        </w:rPr>
        <w:t>Scelta della carta e preparazione</w:t>
      </w:r>
    </w:p>
    <w:p w14:paraId="0394C2CD" w14:textId="2D9D564C" w:rsidR="00D557C0" w:rsidRPr="00B914E8" w:rsidRDefault="00EF1ECE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Scelta della rotta</w:t>
      </w:r>
    </w:p>
    <w:p w14:paraId="0A492CE1" w14:textId="19EF35B7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Struttura dello spazio aereo</w:t>
      </w:r>
    </w:p>
    <w:p w14:paraId="14A3E01B" w14:textId="76A66CAE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Altitudini di volo sicure</w:t>
      </w:r>
    </w:p>
    <w:p w14:paraId="2F3661DC" w14:textId="59C52713" w:rsidR="00D557C0" w:rsidRPr="00B914E8" w:rsidRDefault="00B914E8" w:rsidP="00D557C0">
      <w:pPr>
        <w:pStyle w:val="Bullet2"/>
        <w:rPr>
          <w:lang w:val="it-CH"/>
        </w:rPr>
      </w:pPr>
      <w:r w:rsidRPr="00B914E8">
        <w:rPr>
          <w:lang w:val="it-CH"/>
        </w:rPr>
        <w:t>Calcoli</w:t>
      </w:r>
    </w:p>
    <w:p w14:paraId="599F17E4" w14:textId="2EC54408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Rotta bussola e tempo di volo</w:t>
      </w:r>
    </w:p>
    <w:p w14:paraId="5516CA1A" w14:textId="3FEA490A" w:rsidR="00AF41BA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Influsso del vento</w:t>
      </w:r>
    </w:p>
    <w:p w14:paraId="2FB1D2EC" w14:textId="4C79F46C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Consumo di carburante</w:t>
      </w:r>
    </w:p>
    <w:p w14:paraId="5E8B1AC0" w14:textId="685175C5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Massa e baricentro</w:t>
      </w:r>
    </w:p>
    <w:p w14:paraId="11A1B309" w14:textId="3D376569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Massa e potenza</w:t>
      </w:r>
    </w:p>
    <w:p w14:paraId="2441C782" w14:textId="2DB6D19B" w:rsidR="00D557C0" w:rsidRPr="00B914E8" w:rsidRDefault="00B914E8" w:rsidP="00D557C0">
      <w:pPr>
        <w:pStyle w:val="Bullet2"/>
        <w:rPr>
          <w:lang w:val="it-CH"/>
        </w:rPr>
      </w:pPr>
      <w:r w:rsidRPr="00B914E8">
        <w:rPr>
          <w:lang w:val="it-CH"/>
        </w:rPr>
        <w:t>Informazioni di volo</w:t>
      </w:r>
    </w:p>
    <w:p w14:paraId="775DF7C8" w14:textId="19767499" w:rsidR="00D557C0" w:rsidRPr="00B914E8" w:rsidRDefault="00D557C0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NOTAM, DABS, e</w:t>
      </w:r>
      <w:r w:rsidR="00B914E8" w:rsidRPr="00B914E8">
        <w:rPr>
          <w:lang w:val="it-CH"/>
        </w:rPr>
        <w:t>c</w:t>
      </w:r>
      <w:r w:rsidRPr="00B914E8">
        <w:rPr>
          <w:lang w:val="it-CH"/>
        </w:rPr>
        <w:t>c.</w:t>
      </w:r>
    </w:p>
    <w:p w14:paraId="06C64B58" w14:textId="18FF7CCA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 w:rsidRPr="00B914E8">
        <w:rPr>
          <w:lang w:val="it-CH"/>
        </w:rPr>
        <w:t>Frequenze radio</w:t>
      </w:r>
    </w:p>
    <w:p w14:paraId="2C472550" w14:textId="584AD6B0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Scelta dell'aerodromo alternativo</w:t>
      </w:r>
    </w:p>
    <w:p w14:paraId="778C2C3F" w14:textId="642F035A" w:rsidR="00D557C0" w:rsidRPr="00B914E8" w:rsidRDefault="00B914E8" w:rsidP="00D557C0">
      <w:pPr>
        <w:pStyle w:val="Bullet2"/>
        <w:rPr>
          <w:lang w:val="it-CH"/>
        </w:rPr>
      </w:pPr>
      <w:r>
        <w:rPr>
          <w:lang w:val="it-CH"/>
        </w:rPr>
        <w:t>Documenti del motoaliante</w:t>
      </w:r>
    </w:p>
    <w:p w14:paraId="7CEADE8B" w14:textId="1654AB88" w:rsidR="00D557C0" w:rsidRPr="00B914E8" w:rsidRDefault="00B914E8" w:rsidP="00D557C0">
      <w:pPr>
        <w:pStyle w:val="Bullet2"/>
        <w:rPr>
          <w:lang w:val="it-CH"/>
        </w:rPr>
      </w:pPr>
      <w:r>
        <w:rPr>
          <w:lang w:val="it-CH"/>
        </w:rPr>
        <w:t>Pianificazione del volo</w:t>
      </w:r>
    </w:p>
    <w:p w14:paraId="6E118C84" w14:textId="1B1CF2A1" w:rsidR="008C37EC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Procedure amministrative pr</w:t>
      </w:r>
      <w:r w:rsidR="000D7C06">
        <w:rPr>
          <w:lang w:val="it-CH"/>
        </w:rPr>
        <w:t>ecedenti</w:t>
      </w:r>
      <w:r>
        <w:rPr>
          <w:lang w:val="it-CH"/>
        </w:rPr>
        <w:t xml:space="preserve"> </w:t>
      </w:r>
      <w:r w:rsidR="000D7C06">
        <w:rPr>
          <w:lang w:val="it-CH"/>
        </w:rPr>
        <w:t>i</w:t>
      </w:r>
      <w:r>
        <w:rPr>
          <w:lang w:val="it-CH"/>
        </w:rPr>
        <w:t>l volo</w:t>
      </w:r>
    </w:p>
    <w:p w14:paraId="5EBE3AC3" w14:textId="02F4E08B" w:rsidR="00D557C0" w:rsidRPr="00B914E8" w:rsidRDefault="00B914E8" w:rsidP="00D557C0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 xml:space="preserve">Piano di volo </w:t>
      </w:r>
      <w:r w:rsidR="00D557C0" w:rsidRPr="00B914E8">
        <w:rPr>
          <w:lang w:val="it-CH"/>
        </w:rPr>
        <w:t>ATS</w:t>
      </w:r>
    </w:p>
    <w:p w14:paraId="3811C08B" w14:textId="7525FCDB" w:rsidR="003C5216" w:rsidRPr="00B914E8" w:rsidRDefault="00B914E8" w:rsidP="003C5216">
      <w:pPr>
        <w:pStyle w:val="TitelStandardSection"/>
        <w:rPr>
          <w:lang w:val="it-CH"/>
        </w:rPr>
      </w:pPr>
      <w:r>
        <w:rPr>
          <w:lang w:val="it-CH"/>
        </w:rPr>
        <w:t>Elementi di istruzione pratica</w:t>
      </w:r>
    </w:p>
    <w:p w14:paraId="6C364D90" w14:textId="5446719D" w:rsidR="003C5216" w:rsidRPr="00B914E8" w:rsidRDefault="00B914E8" w:rsidP="003C5216">
      <w:pPr>
        <w:pStyle w:val="Bullet2"/>
        <w:rPr>
          <w:lang w:val="it-CH"/>
        </w:rPr>
      </w:pPr>
      <w:r w:rsidRPr="00B914E8">
        <w:rPr>
          <w:lang w:val="it-CH"/>
        </w:rPr>
        <w:t>Pianificazione pratica del volo di na</w:t>
      </w:r>
      <w:r>
        <w:rPr>
          <w:lang w:val="it-CH"/>
        </w:rPr>
        <w:t>vigazione</w:t>
      </w:r>
    </w:p>
    <w:p w14:paraId="7A4A8246" w14:textId="49E710FE" w:rsidR="003C5216" w:rsidRPr="00BB2081" w:rsidRDefault="00B914E8" w:rsidP="003C5216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57F67C35" w14:textId="686BF76F" w:rsidR="003C5216" w:rsidRPr="00B914E8" w:rsidRDefault="00B914E8" w:rsidP="003C5216">
      <w:pPr>
        <w:pStyle w:val="Bullet2"/>
        <w:rPr>
          <w:lang w:val="it-CH"/>
        </w:rPr>
      </w:pPr>
      <w:r>
        <w:rPr>
          <w:lang w:val="it-CH"/>
        </w:rPr>
        <w:t xml:space="preserve">Manuale </w:t>
      </w:r>
      <w:r w:rsidR="00D557C0" w:rsidRPr="00B914E8">
        <w:rPr>
          <w:lang w:val="it-CH"/>
        </w:rPr>
        <w:t xml:space="preserve">VFR, </w:t>
      </w:r>
      <w:r>
        <w:rPr>
          <w:lang w:val="it-CH"/>
        </w:rPr>
        <w:t>carta OAC</w:t>
      </w:r>
      <w:r w:rsidR="00D557C0" w:rsidRPr="00B914E8">
        <w:rPr>
          <w:lang w:val="it-CH"/>
        </w:rPr>
        <w:t>I</w:t>
      </w:r>
      <w:r>
        <w:rPr>
          <w:lang w:val="it-CH"/>
        </w:rPr>
        <w:t xml:space="preserve"> e carta Volo a Vela</w:t>
      </w:r>
    </w:p>
    <w:p w14:paraId="119E2F75" w14:textId="19EA4FB1" w:rsidR="00D557C0" w:rsidRDefault="00B914E8" w:rsidP="00D557C0">
      <w:pPr>
        <w:pStyle w:val="Bullet2"/>
        <w:rPr>
          <w:lang w:val="de-CH"/>
        </w:rPr>
      </w:pPr>
      <w:proofErr w:type="spellStart"/>
      <w:r w:rsidRPr="00C32FED">
        <w:rPr>
          <w:lang w:val="de-CH"/>
        </w:rPr>
        <w:t>Raccoglitore</w:t>
      </w:r>
      <w:proofErr w:type="spellEnd"/>
      <w:r w:rsidRPr="00C32FED">
        <w:rPr>
          <w:lang w:val="de-CH"/>
        </w:rPr>
        <w:t xml:space="preserve"> </w:t>
      </w:r>
      <w:r w:rsidR="00D557C0" w:rsidRPr="005D5F67">
        <w:rPr>
          <w:lang w:val="de-CH"/>
        </w:rPr>
        <w:t>BAK:</w:t>
      </w:r>
      <w:r w:rsidR="00D557C0" w:rsidRPr="005D5F67">
        <w:rPr>
          <w:lang w:val="de-CH"/>
        </w:rPr>
        <w:tab/>
        <w:t>30</w:t>
      </w:r>
      <w:r w:rsidRPr="005D5F67">
        <w:rPr>
          <w:lang w:val="de-CH"/>
        </w:rPr>
        <w:t xml:space="preserve">   </w:t>
      </w:r>
      <w:r w:rsidR="00D557C0" w:rsidRPr="005D5F67">
        <w:rPr>
          <w:lang w:val="de-CH"/>
        </w:rPr>
        <w:t xml:space="preserve">Flugleistungen, </w:t>
      </w:r>
      <w:r w:rsidR="00E2701D" w:rsidRPr="005D5F67">
        <w:rPr>
          <w:lang w:val="de-CH"/>
        </w:rPr>
        <w:t xml:space="preserve">Luftfahrtinformationen, </w:t>
      </w:r>
      <w:r w:rsidR="00D557C0" w:rsidRPr="005D5F67">
        <w:rPr>
          <w:lang w:val="de-CH"/>
        </w:rPr>
        <w:t>Flugplanung</w:t>
      </w:r>
      <w:r w:rsidR="00D557C0" w:rsidRPr="005D5F67">
        <w:rPr>
          <w:lang w:val="de-CH"/>
        </w:rPr>
        <w:tab/>
      </w:r>
      <w:r w:rsidRPr="005D5F67">
        <w:rPr>
          <w:lang w:val="de-CH"/>
        </w:rPr>
        <w:tab/>
        <w:t xml:space="preserve">      </w:t>
      </w:r>
      <w:r w:rsidR="00D557C0" w:rsidRPr="005D5F67">
        <w:rPr>
          <w:lang w:val="de-CH"/>
        </w:rPr>
        <w:tab/>
      </w:r>
      <w:r w:rsidRPr="005D5F67">
        <w:rPr>
          <w:lang w:val="de-CH"/>
        </w:rPr>
        <w:tab/>
      </w:r>
      <w:r w:rsidR="00BB2081" w:rsidRPr="005D5F67">
        <w:rPr>
          <w:lang w:val="de-CH"/>
        </w:rPr>
        <w:tab/>
      </w:r>
      <w:r w:rsidR="00BB2081" w:rsidRPr="005D5F67">
        <w:rPr>
          <w:lang w:val="de-CH"/>
        </w:rPr>
        <w:tab/>
      </w:r>
      <w:r w:rsidR="00D557C0" w:rsidRPr="005D5F67">
        <w:rPr>
          <w:lang w:val="de-CH"/>
        </w:rPr>
        <w:t>50</w:t>
      </w:r>
      <w:r w:rsidRPr="005D5F67">
        <w:rPr>
          <w:lang w:val="de-CH"/>
        </w:rPr>
        <w:t xml:space="preserve"> </w:t>
      </w:r>
      <w:r w:rsidR="00D557C0" w:rsidRPr="005D5F67">
        <w:rPr>
          <w:lang w:val="de-CH"/>
        </w:rPr>
        <w:t>Aktuelle Wetterinformationen, Vorhersageprodukte, Warnungen</w:t>
      </w:r>
      <w:r w:rsidR="00D557C0" w:rsidRPr="005D5F67">
        <w:rPr>
          <w:lang w:val="de-CH"/>
        </w:rPr>
        <w:tab/>
      </w:r>
      <w:r w:rsidR="00D557C0" w:rsidRPr="005D5F67">
        <w:rPr>
          <w:lang w:val="de-CH"/>
        </w:rPr>
        <w:tab/>
      </w:r>
      <w:r w:rsidR="00D557C0" w:rsidRPr="005D5F67">
        <w:rPr>
          <w:lang w:val="de-CH"/>
        </w:rPr>
        <w:tab/>
      </w:r>
      <w:r w:rsidR="00D557C0" w:rsidRPr="005D5F67">
        <w:rPr>
          <w:lang w:val="de-CH"/>
        </w:rPr>
        <w:tab/>
        <w:t>60</w:t>
      </w:r>
      <w:r w:rsidRPr="005D5F67">
        <w:rPr>
          <w:lang w:val="de-CH"/>
        </w:rPr>
        <w:t xml:space="preserve">   </w:t>
      </w:r>
      <w:r w:rsidR="00D557C0" w:rsidRPr="005D5F67">
        <w:rPr>
          <w:lang w:val="de-CH"/>
        </w:rPr>
        <w:t>Kartenkunde, Grundlagen der Navigation, Sichtnavigation</w:t>
      </w:r>
      <w:r w:rsidR="00D557C0" w:rsidRPr="005D5F67">
        <w:rPr>
          <w:lang w:val="de-CH"/>
        </w:rPr>
        <w:tab/>
      </w:r>
      <w:r w:rsidR="00D557C0" w:rsidRPr="005D5F67">
        <w:rPr>
          <w:lang w:val="de-CH"/>
        </w:rPr>
        <w:tab/>
      </w:r>
      <w:r w:rsidR="00D557C0" w:rsidRPr="005D5F67">
        <w:rPr>
          <w:lang w:val="de-CH"/>
        </w:rPr>
        <w:tab/>
      </w:r>
      <w:r w:rsidR="00D557C0" w:rsidRPr="005D5F67">
        <w:rPr>
          <w:lang w:val="de-CH"/>
        </w:rPr>
        <w:tab/>
      </w:r>
      <w:r w:rsidR="00D557C0" w:rsidRPr="005D5F67">
        <w:rPr>
          <w:lang w:val="de-CH"/>
        </w:rPr>
        <w:tab/>
        <w:t>70</w:t>
      </w:r>
      <w:r w:rsidRPr="005D5F67">
        <w:rPr>
          <w:lang w:val="de-CH"/>
        </w:rPr>
        <w:t xml:space="preserve">   </w:t>
      </w:r>
      <w:r w:rsidR="00D557C0" w:rsidRPr="005D5F67">
        <w:rPr>
          <w:lang w:val="de-CH"/>
        </w:rPr>
        <w:t>Allgemeine Flugregeln, Gebirgsflug, Spezielle Wetterbedingungen</w:t>
      </w:r>
    </w:p>
    <w:p w14:paraId="125D8232" w14:textId="77777777" w:rsidR="00F02AD8" w:rsidRDefault="00F02AD8" w:rsidP="0069071C">
      <w:pPr>
        <w:pStyle w:val="Bullet2"/>
        <w:ind w:left="499" w:hanging="357"/>
        <w:rPr>
          <w:lang w:val="it-CH"/>
        </w:rPr>
      </w:pPr>
      <w:r>
        <w:rPr>
          <w:lang w:val="it-CH"/>
        </w:rPr>
        <w:t>Moodle GVVT</w:t>
      </w:r>
      <w:r>
        <w:rPr>
          <w:lang w:val="it-CH"/>
        </w:rPr>
        <w:tab/>
      </w:r>
      <w:r>
        <w:rPr>
          <w:lang w:val="it-CH"/>
        </w:rPr>
        <w:tab/>
        <w:t>Materia 30</w:t>
      </w:r>
      <w:r>
        <w:rPr>
          <w:lang w:val="it-CH"/>
        </w:rPr>
        <w:tab/>
        <w:t>Capitolo 4</w:t>
      </w:r>
    </w:p>
    <w:p w14:paraId="28586D84" w14:textId="77777777" w:rsidR="00F02AD8" w:rsidRDefault="00F02AD8" w:rsidP="00F02AD8">
      <w:pPr>
        <w:pStyle w:val="Bullet2"/>
        <w:numPr>
          <w:ilvl w:val="0"/>
          <w:numId w:val="0"/>
        </w:numPr>
        <w:ind w:left="567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  <w:t>Materia 60</w:t>
      </w:r>
      <w:r>
        <w:rPr>
          <w:lang w:val="it-CH"/>
        </w:rPr>
        <w:tab/>
        <w:t>Testo completo</w:t>
      </w:r>
      <w:r>
        <w:rPr>
          <w:lang w:val="it-CH"/>
        </w:rPr>
        <w:tab/>
      </w:r>
    </w:p>
    <w:p w14:paraId="4CFFF4C2" w14:textId="77777777" w:rsidR="00F02AD8" w:rsidRPr="005D5F67" w:rsidRDefault="00F02AD8" w:rsidP="0069071C">
      <w:pPr>
        <w:pStyle w:val="Bullet2"/>
        <w:numPr>
          <w:ilvl w:val="0"/>
          <w:numId w:val="0"/>
        </w:numPr>
        <w:ind w:left="502"/>
        <w:rPr>
          <w:lang w:val="de-CH"/>
        </w:rPr>
      </w:pPr>
    </w:p>
    <w:p w14:paraId="2607DBD1" w14:textId="609986DC" w:rsidR="003C5216" w:rsidRPr="00E77117" w:rsidRDefault="00B914E8" w:rsidP="003C5216">
      <w:pPr>
        <w:pStyle w:val="TitelStandardSection"/>
        <w:rPr>
          <w:lang w:val="it-CH"/>
        </w:rPr>
      </w:pPr>
      <w:r w:rsidRPr="00E77117">
        <w:rPr>
          <w:lang w:val="it-CH"/>
        </w:rPr>
        <w:t>Obiettivi</w:t>
      </w:r>
    </w:p>
    <w:p w14:paraId="6CEEEBD7" w14:textId="084EF269" w:rsidR="003C5216" w:rsidRPr="00E77117" w:rsidRDefault="00B914E8" w:rsidP="003C5216">
      <w:pPr>
        <w:pStyle w:val="TargetsFlugauftrag"/>
        <w:rPr>
          <w:lang w:val="it-CH"/>
        </w:rPr>
      </w:pPr>
      <w:r w:rsidRPr="00E77117">
        <w:rPr>
          <w:lang w:val="it-CH"/>
        </w:rPr>
        <w:t>So preparare autonomamente un volo, tenendo conto di</w:t>
      </w:r>
      <w:r w:rsidR="00E77117" w:rsidRPr="00E77117">
        <w:rPr>
          <w:lang w:val="it-CH"/>
        </w:rPr>
        <w:t xml:space="preserve"> tutti i</w:t>
      </w:r>
      <w:r w:rsidRPr="00E77117">
        <w:rPr>
          <w:lang w:val="it-CH"/>
        </w:rPr>
        <w:t xml:space="preserve"> punti principali </w:t>
      </w:r>
      <w:r w:rsidR="00E77117" w:rsidRPr="00E77117">
        <w:rPr>
          <w:lang w:val="it-CH"/>
        </w:rPr>
        <w:t>per la navigazione</w:t>
      </w:r>
    </w:p>
    <w:p w14:paraId="5DB44559" w14:textId="513AA5DF" w:rsidR="00D557C0" w:rsidRPr="00E77117" w:rsidRDefault="00E77117" w:rsidP="003C5216">
      <w:pPr>
        <w:pStyle w:val="TargetsFlugauftrag"/>
        <w:rPr>
          <w:lang w:val="it-CH"/>
        </w:rPr>
      </w:pPr>
      <w:r w:rsidRPr="00E77117">
        <w:rPr>
          <w:lang w:val="it-CH"/>
        </w:rPr>
        <w:t>So valutare le informazioni meteorologiche</w:t>
      </w:r>
    </w:p>
    <w:p w14:paraId="0CAAFE39" w14:textId="42358A4C" w:rsidR="00D557C0" w:rsidRPr="00E77117" w:rsidRDefault="00E77117" w:rsidP="003C5216">
      <w:pPr>
        <w:pStyle w:val="TargetsFlugauftrag"/>
        <w:rPr>
          <w:lang w:val="it-CH"/>
        </w:rPr>
      </w:pPr>
      <w:r w:rsidRPr="00E77117">
        <w:rPr>
          <w:lang w:val="it-CH"/>
        </w:rPr>
        <w:t xml:space="preserve">So procurarmi </w:t>
      </w:r>
      <w:r>
        <w:rPr>
          <w:lang w:val="it-CH"/>
        </w:rPr>
        <w:t xml:space="preserve">e valutare </w:t>
      </w:r>
      <w:r w:rsidRPr="00E77117">
        <w:rPr>
          <w:lang w:val="it-CH"/>
        </w:rPr>
        <w:t>tutta la documentazione principale pe</w:t>
      </w:r>
      <w:r>
        <w:rPr>
          <w:lang w:val="it-CH"/>
        </w:rPr>
        <w:t>r il volo previsto</w:t>
      </w:r>
    </w:p>
    <w:p w14:paraId="24DA918A" w14:textId="73EB3007" w:rsidR="003C5216" w:rsidRPr="00E77117" w:rsidRDefault="00E77117" w:rsidP="003C5216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3C5216" w:rsidRPr="00E77117">
        <w:rPr>
          <w:lang w:val="it-CH"/>
        </w:rPr>
        <w:t>:</w:t>
      </w:r>
    </w:p>
    <w:p w14:paraId="04B9B4D7" w14:textId="77777777" w:rsidR="00E77117" w:rsidRDefault="003C5216" w:rsidP="00E77117">
      <w:pPr>
        <w:pStyle w:val="TitelStandardSection"/>
        <w:rPr>
          <w:lang w:val="it-CH"/>
        </w:rPr>
      </w:pPr>
      <w:r w:rsidRPr="00E77117">
        <w:rPr>
          <w:b w:val="0"/>
          <w:lang w:val="it-CH" w:eastAsia="it-CH"/>
        </w:rPr>
        <w:br w:type="page"/>
      </w:r>
      <w:bookmarkStart w:id="120" w:name="_Toc58136825"/>
      <w:r w:rsidR="00E77117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E77117" w14:paraId="02F00757" w14:textId="77777777" w:rsidTr="00E771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5B3FFF" w14:textId="77777777" w:rsidR="00E77117" w:rsidRDefault="00E77117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2F3B3" w14:textId="77777777" w:rsidR="00E77117" w:rsidRDefault="00E77117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23C009A" w14:textId="77777777" w:rsidR="00E77117" w:rsidRDefault="00E77117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E77117" w14:paraId="04C2EFE9" w14:textId="77777777" w:rsidTr="00E77117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D97" w14:textId="77777777" w:rsidR="00E77117" w:rsidRDefault="00E77117">
            <w:pPr>
              <w:rPr>
                <w:lang w:val="it-CH" w:eastAsia="it-CH"/>
              </w:rPr>
            </w:pPr>
          </w:p>
          <w:p w14:paraId="0085B16A" w14:textId="77777777" w:rsidR="00E77117" w:rsidRDefault="00E77117">
            <w:pPr>
              <w:rPr>
                <w:lang w:val="it-CH" w:eastAsia="it-CH"/>
              </w:rPr>
            </w:pPr>
          </w:p>
          <w:p w14:paraId="23F3D4AD" w14:textId="77777777" w:rsidR="00E77117" w:rsidRDefault="00E77117">
            <w:pPr>
              <w:rPr>
                <w:lang w:val="it-CH" w:eastAsia="it-CH"/>
              </w:rPr>
            </w:pPr>
          </w:p>
          <w:p w14:paraId="5C32A7EB" w14:textId="77777777" w:rsidR="00E77117" w:rsidRDefault="00E77117">
            <w:pPr>
              <w:rPr>
                <w:lang w:val="it-CH" w:eastAsia="it-CH"/>
              </w:rPr>
            </w:pPr>
          </w:p>
          <w:p w14:paraId="1E60DB1F" w14:textId="77777777" w:rsidR="00E77117" w:rsidRDefault="00E77117">
            <w:pPr>
              <w:rPr>
                <w:lang w:val="it-CH" w:eastAsia="it-CH"/>
              </w:rPr>
            </w:pPr>
          </w:p>
        </w:tc>
      </w:tr>
    </w:tbl>
    <w:p w14:paraId="457A613C" w14:textId="77777777" w:rsidR="00E77117" w:rsidRDefault="00E77117" w:rsidP="00E77117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77117" w14:paraId="3FF08D1A" w14:textId="77777777" w:rsidTr="00E7711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F5B" w14:textId="77777777" w:rsidR="00E77117" w:rsidRDefault="00E77117">
            <w:pPr>
              <w:rPr>
                <w:lang w:val="it-CH" w:eastAsia="it-CH"/>
              </w:rPr>
            </w:pPr>
          </w:p>
          <w:p w14:paraId="774C9064" w14:textId="77777777" w:rsidR="00E77117" w:rsidRDefault="00E77117">
            <w:pPr>
              <w:rPr>
                <w:lang w:val="it-CH" w:eastAsia="it-CH"/>
              </w:rPr>
            </w:pPr>
          </w:p>
          <w:p w14:paraId="4F4C3E39" w14:textId="77777777" w:rsidR="00E77117" w:rsidRDefault="00E77117">
            <w:pPr>
              <w:rPr>
                <w:lang w:val="it-CH" w:eastAsia="it-CH"/>
              </w:rPr>
            </w:pPr>
          </w:p>
          <w:p w14:paraId="3AFBDEDC" w14:textId="77777777" w:rsidR="00E77117" w:rsidRDefault="00E77117">
            <w:pPr>
              <w:rPr>
                <w:lang w:val="it-CH" w:eastAsia="it-CH"/>
              </w:rPr>
            </w:pPr>
          </w:p>
          <w:p w14:paraId="6BA162B4" w14:textId="77777777" w:rsidR="00E77117" w:rsidRDefault="00E77117">
            <w:pPr>
              <w:rPr>
                <w:lang w:val="it-CH" w:eastAsia="it-CH"/>
              </w:rPr>
            </w:pPr>
          </w:p>
          <w:p w14:paraId="295489DB" w14:textId="77777777" w:rsidR="00E77117" w:rsidRDefault="00E77117">
            <w:pPr>
              <w:rPr>
                <w:lang w:val="it-CH" w:eastAsia="it-CH"/>
              </w:rPr>
            </w:pPr>
          </w:p>
          <w:p w14:paraId="2B3950C8" w14:textId="77777777" w:rsidR="00E77117" w:rsidRDefault="00E77117">
            <w:pPr>
              <w:rPr>
                <w:lang w:val="it-CH" w:eastAsia="it-CH"/>
              </w:rPr>
            </w:pPr>
          </w:p>
          <w:p w14:paraId="50DCC14D" w14:textId="77777777" w:rsidR="00E77117" w:rsidRDefault="00E77117">
            <w:pPr>
              <w:rPr>
                <w:lang w:val="it-CH" w:eastAsia="it-CH"/>
              </w:rPr>
            </w:pPr>
          </w:p>
        </w:tc>
      </w:tr>
    </w:tbl>
    <w:p w14:paraId="0A61E807" w14:textId="77777777" w:rsidR="00E77117" w:rsidRDefault="00E77117" w:rsidP="00E77117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77117" w14:paraId="4FF335B9" w14:textId="77777777" w:rsidTr="00E7711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641" w14:textId="77777777" w:rsidR="00E77117" w:rsidRDefault="00E77117">
            <w:pPr>
              <w:rPr>
                <w:lang w:val="it-CH" w:eastAsia="it-CH"/>
              </w:rPr>
            </w:pPr>
          </w:p>
          <w:p w14:paraId="02D5A0EC" w14:textId="77777777" w:rsidR="00E77117" w:rsidRDefault="00E77117">
            <w:pPr>
              <w:rPr>
                <w:lang w:val="it-CH" w:eastAsia="it-CH"/>
              </w:rPr>
            </w:pPr>
          </w:p>
          <w:p w14:paraId="588B2106" w14:textId="77777777" w:rsidR="00E77117" w:rsidRDefault="00E77117">
            <w:pPr>
              <w:rPr>
                <w:lang w:val="it-CH" w:eastAsia="it-CH"/>
              </w:rPr>
            </w:pPr>
          </w:p>
          <w:p w14:paraId="6C7ED239" w14:textId="77777777" w:rsidR="00E77117" w:rsidRDefault="00E77117">
            <w:pPr>
              <w:rPr>
                <w:lang w:val="it-CH" w:eastAsia="it-CH"/>
              </w:rPr>
            </w:pPr>
          </w:p>
          <w:p w14:paraId="5853CCE4" w14:textId="77777777" w:rsidR="00E77117" w:rsidRDefault="00E77117">
            <w:pPr>
              <w:rPr>
                <w:lang w:val="it-CH" w:eastAsia="it-CH"/>
              </w:rPr>
            </w:pPr>
          </w:p>
          <w:p w14:paraId="21E82E28" w14:textId="77777777" w:rsidR="00E77117" w:rsidRDefault="00E77117">
            <w:pPr>
              <w:rPr>
                <w:lang w:val="it-CH" w:eastAsia="it-CH"/>
              </w:rPr>
            </w:pPr>
          </w:p>
          <w:p w14:paraId="633F7A83" w14:textId="77777777" w:rsidR="00E77117" w:rsidRDefault="00E77117">
            <w:pPr>
              <w:rPr>
                <w:lang w:val="it-CH" w:eastAsia="it-CH"/>
              </w:rPr>
            </w:pPr>
          </w:p>
          <w:p w14:paraId="154BE675" w14:textId="77777777" w:rsidR="00E77117" w:rsidRDefault="00E77117">
            <w:pPr>
              <w:rPr>
                <w:lang w:val="it-CH" w:eastAsia="it-CH"/>
              </w:rPr>
            </w:pPr>
          </w:p>
          <w:p w14:paraId="1BD4DB71" w14:textId="77777777" w:rsidR="00E77117" w:rsidRDefault="00E77117">
            <w:pPr>
              <w:rPr>
                <w:lang w:val="it-CH" w:eastAsia="it-CH"/>
              </w:rPr>
            </w:pPr>
          </w:p>
        </w:tc>
      </w:tr>
    </w:tbl>
    <w:p w14:paraId="4060D279" w14:textId="77777777" w:rsidR="00E77117" w:rsidRDefault="00E77117" w:rsidP="00E77117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77117" w14:paraId="4E7D9714" w14:textId="77777777" w:rsidTr="00E7711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4BF" w14:textId="77777777" w:rsidR="00E77117" w:rsidRDefault="00E77117">
            <w:pPr>
              <w:rPr>
                <w:lang w:val="it-CH" w:eastAsia="it-CH"/>
              </w:rPr>
            </w:pPr>
          </w:p>
          <w:p w14:paraId="43953698" w14:textId="77777777" w:rsidR="00E77117" w:rsidRDefault="00E77117">
            <w:pPr>
              <w:rPr>
                <w:lang w:val="it-CH" w:eastAsia="it-CH"/>
              </w:rPr>
            </w:pPr>
          </w:p>
          <w:p w14:paraId="4E5C2B93" w14:textId="77777777" w:rsidR="00E77117" w:rsidRDefault="00E77117">
            <w:pPr>
              <w:rPr>
                <w:lang w:val="it-CH" w:eastAsia="it-CH"/>
              </w:rPr>
            </w:pPr>
          </w:p>
          <w:p w14:paraId="410095BF" w14:textId="77777777" w:rsidR="00E77117" w:rsidRDefault="00E77117">
            <w:pPr>
              <w:rPr>
                <w:lang w:val="it-CH" w:eastAsia="it-CH"/>
              </w:rPr>
            </w:pPr>
          </w:p>
        </w:tc>
      </w:tr>
    </w:tbl>
    <w:p w14:paraId="4319BA2D" w14:textId="77777777" w:rsidR="00E77117" w:rsidRDefault="00E77117" w:rsidP="00E77117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77117" w14:paraId="0A20B16D" w14:textId="77777777" w:rsidTr="00E7711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701" w14:textId="77777777" w:rsidR="00E77117" w:rsidRDefault="00E77117">
            <w:pPr>
              <w:rPr>
                <w:lang w:val="it-CH" w:eastAsia="it-CH"/>
              </w:rPr>
            </w:pPr>
          </w:p>
          <w:p w14:paraId="4A676637" w14:textId="77777777" w:rsidR="00E77117" w:rsidRDefault="00E77117">
            <w:pPr>
              <w:rPr>
                <w:lang w:val="it-CH" w:eastAsia="it-CH"/>
              </w:rPr>
            </w:pPr>
          </w:p>
          <w:p w14:paraId="7BC9388C" w14:textId="77777777" w:rsidR="00E77117" w:rsidRDefault="00E77117">
            <w:pPr>
              <w:rPr>
                <w:lang w:val="it-CH" w:eastAsia="it-CH"/>
              </w:rPr>
            </w:pPr>
          </w:p>
          <w:p w14:paraId="718B5AA0" w14:textId="77777777" w:rsidR="00E77117" w:rsidRDefault="00E77117">
            <w:pPr>
              <w:rPr>
                <w:lang w:val="it-CH" w:eastAsia="it-CH"/>
              </w:rPr>
            </w:pPr>
          </w:p>
        </w:tc>
      </w:tr>
    </w:tbl>
    <w:p w14:paraId="3F872687" w14:textId="22ED1E9C" w:rsidR="003C5216" w:rsidRPr="00891915" w:rsidRDefault="00E2701D" w:rsidP="00E77117">
      <w:pPr>
        <w:pStyle w:val="TitelStandardSection"/>
        <w:rPr>
          <w:lang w:val="it-CH"/>
        </w:rPr>
      </w:pPr>
      <w:r w:rsidRPr="00891915">
        <w:rPr>
          <w:lang w:val="it-CH"/>
        </w:rPr>
        <w:lastRenderedPageBreak/>
        <w:t>15a-2</w:t>
      </w:r>
      <w:r w:rsidR="003C5216" w:rsidRPr="00891915">
        <w:rPr>
          <w:lang w:val="it-CH"/>
        </w:rPr>
        <w:tab/>
      </w:r>
      <w:bookmarkEnd w:id="120"/>
      <w:r w:rsidR="00064EB4" w:rsidRPr="00891915">
        <w:rPr>
          <w:lang w:val="it-CH"/>
        </w:rPr>
        <w:t>Volo di navigazione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3C5216" w:rsidRPr="00891915" w14:paraId="4A46CE76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EDDE1FC" w14:textId="77777777" w:rsidR="003C5216" w:rsidRPr="00891915" w:rsidRDefault="003C5216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91915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1334B53" w14:textId="6B109F72" w:rsidR="003C5216" w:rsidRPr="00891915" w:rsidRDefault="0016620C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5391E16" w14:textId="77777777" w:rsidR="0016620C" w:rsidRDefault="0016620C" w:rsidP="0069071C">
            <w:pPr>
              <w:pStyle w:val="TabelleKopfzeileZentrietFett"/>
              <w:spacing w:before="40" w:after="40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Tempo di volo</w:t>
            </w:r>
          </w:p>
          <w:p w14:paraId="07DD93A3" w14:textId="633E39B7" w:rsidR="003C5216" w:rsidRPr="00891915" w:rsidRDefault="0016620C" w:rsidP="0069071C">
            <w:pPr>
              <w:pStyle w:val="TabelleKopfzeileZentrietFett"/>
              <w:spacing w:before="40" w:after="40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A757794" w14:textId="2E5A6096" w:rsidR="003C5216" w:rsidRPr="00891915" w:rsidRDefault="0016620C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7795EC7" w14:textId="77777777" w:rsidR="003C5216" w:rsidRPr="00891915" w:rsidRDefault="003C5216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91915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635D55B" w14:textId="35ADA333" w:rsidR="003C5216" w:rsidRPr="00891915" w:rsidRDefault="0016620C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Velivolo</w:t>
            </w:r>
          </w:p>
        </w:tc>
      </w:tr>
      <w:tr w:rsidR="003C5216" w:rsidRPr="00891915" w14:paraId="329D351D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196B6CDF" w14:textId="138FC0D7" w:rsidR="003C5216" w:rsidRPr="00891915" w:rsidRDefault="003C5216" w:rsidP="00064D0B">
            <w:pPr>
              <w:pStyle w:val="StandardTabelleZentriert"/>
              <w:rPr>
                <w:lang w:val="it-CH"/>
              </w:rPr>
            </w:pPr>
            <w:r w:rsidRPr="00891915">
              <w:rPr>
                <w:lang w:val="it-CH"/>
              </w:rPr>
              <w:t>0:</w:t>
            </w:r>
            <w:r w:rsidR="00E2701D" w:rsidRPr="00891915">
              <w:rPr>
                <w:lang w:val="it-CH"/>
              </w:rPr>
              <w:t>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93C5EFC" w14:textId="45537241" w:rsidR="003C5216" w:rsidRPr="00891915" w:rsidRDefault="00E2701D" w:rsidP="00064D0B">
            <w:pPr>
              <w:pStyle w:val="StandardTabelleZentriert"/>
              <w:rPr>
                <w:lang w:val="it-CH"/>
              </w:rPr>
            </w:pPr>
            <w:r w:rsidRPr="00891915">
              <w:rPr>
                <w:lang w:val="it-CH"/>
              </w:rPr>
              <w:t>2:00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C14B753" w14:textId="77777777" w:rsidR="003C5216" w:rsidRPr="00891915" w:rsidRDefault="003C5216" w:rsidP="00064D0B">
            <w:pPr>
              <w:pStyle w:val="StandardTabelleZentriert"/>
              <w:rPr>
                <w:lang w:val="it-CH"/>
              </w:rPr>
            </w:pPr>
            <w:r w:rsidRPr="00891915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31C9B376" w14:textId="77777777" w:rsidR="003C5216" w:rsidRPr="00891915" w:rsidRDefault="003C5216" w:rsidP="00064D0B">
            <w:pPr>
              <w:pStyle w:val="StandardTabelleZentriert"/>
              <w:rPr>
                <w:lang w:val="it-CH"/>
              </w:rPr>
            </w:pPr>
            <w:r w:rsidRPr="00891915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21F67436" w14:textId="77777777" w:rsidR="003C5216" w:rsidRPr="00891915" w:rsidRDefault="003C5216" w:rsidP="00064D0B">
            <w:pPr>
              <w:pStyle w:val="StandardTabelleZentriert"/>
              <w:rPr>
                <w:lang w:val="it-CH"/>
              </w:rPr>
            </w:pPr>
            <w:r w:rsidRPr="00891915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6D4F3E4" w14:textId="0CE5C0B7" w:rsidR="003C5216" w:rsidRPr="00891915" w:rsidRDefault="003C5216" w:rsidP="00064D0B">
            <w:pPr>
              <w:pStyle w:val="StandardTabelleZentriert"/>
              <w:rPr>
                <w:lang w:val="it-CH"/>
              </w:rPr>
            </w:pPr>
            <w:r w:rsidRPr="00891915">
              <w:rPr>
                <w:lang w:val="it-CH"/>
              </w:rPr>
              <w:t>TMG</w:t>
            </w:r>
          </w:p>
        </w:tc>
      </w:tr>
    </w:tbl>
    <w:p w14:paraId="540B77B8" w14:textId="6A10E9EC" w:rsidR="003C5216" w:rsidRPr="00891915" w:rsidRDefault="00064EB4" w:rsidP="003C5216">
      <w:pPr>
        <w:pStyle w:val="TitelStandardSection"/>
        <w:rPr>
          <w:lang w:val="it-CH"/>
        </w:rPr>
      </w:pPr>
      <w:r w:rsidRPr="00891915">
        <w:rPr>
          <w:lang w:val="it-CH"/>
        </w:rPr>
        <w:t>Elementi di istruzione teorica</w:t>
      </w:r>
      <w:r w:rsidR="003C5216" w:rsidRPr="00891915">
        <w:rPr>
          <w:lang w:val="it-CH"/>
        </w:rPr>
        <w:t xml:space="preserve"> / Longbriefing</w:t>
      </w:r>
    </w:p>
    <w:p w14:paraId="43F3A83C" w14:textId="4AF4C5E7" w:rsidR="003C5216" w:rsidRPr="00891915" w:rsidRDefault="00064EB4" w:rsidP="003C5216">
      <w:pPr>
        <w:pStyle w:val="Bullet2"/>
        <w:rPr>
          <w:lang w:val="it-CH"/>
        </w:rPr>
      </w:pPr>
      <w:r w:rsidRPr="00891915">
        <w:rPr>
          <w:lang w:val="it-CH"/>
        </w:rPr>
        <w:t>Pianificazione e preparazione del volo</w:t>
      </w:r>
    </w:p>
    <w:p w14:paraId="7589EB79" w14:textId="7A42AF50" w:rsidR="003C5216" w:rsidRPr="00891915" w:rsidRDefault="00064EB4" w:rsidP="003C5216">
      <w:pPr>
        <w:pStyle w:val="TitelStandardSection"/>
        <w:rPr>
          <w:lang w:val="it-CH"/>
        </w:rPr>
      </w:pPr>
      <w:r w:rsidRPr="00891915">
        <w:rPr>
          <w:lang w:val="it-CH"/>
        </w:rPr>
        <w:t>Elementi di istruzione pratica</w:t>
      </w:r>
    </w:p>
    <w:p w14:paraId="26BC94E1" w14:textId="19280321" w:rsidR="003C5216" w:rsidRPr="00891915" w:rsidRDefault="00064EB4" w:rsidP="003C5216">
      <w:pPr>
        <w:pStyle w:val="Bullet2"/>
        <w:rPr>
          <w:lang w:val="it-CH"/>
        </w:rPr>
      </w:pPr>
      <w:r w:rsidRPr="00891915">
        <w:rPr>
          <w:lang w:val="it-CH"/>
        </w:rPr>
        <w:t>Partenza</w:t>
      </w:r>
    </w:p>
    <w:p w14:paraId="512B5C39" w14:textId="76CCA257" w:rsidR="00E2701D" w:rsidRPr="00891915" w:rsidRDefault="00E2701D" w:rsidP="00E2701D">
      <w:pPr>
        <w:pStyle w:val="Bullet2"/>
        <w:numPr>
          <w:ilvl w:val="1"/>
          <w:numId w:val="28"/>
        </w:numPr>
        <w:rPr>
          <w:lang w:val="it-CH"/>
        </w:rPr>
      </w:pPr>
      <w:r w:rsidRPr="00891915">
        <w:rPr>
          <w:lang w:val="it-CH"/>
        </w:rPr>
        <w:t>Organi</w:t>
      </w:r>
      <w:r w:rsidR="00064EB4" w:rsidRPr="00891915">
        <w:rPr>
          <w:lang w:val="it-CH"/>
        </w:rPr>
        <w:t>zzazione nell'abitacolo</w:t>
      </w:r>
    </w:p>
    <w:p w14:paraId="7E29A7C8" w14:textId="3D90D14E" w:rsidR="00E2701D" w:rsidRPr="00891915" w:rsidRDefault="00064EB4" w:rsidP="00E2701D">
      <w:pPr>
        <w:pStyle w:val="Bullet2"/>
        <w:numPr>
          <w:ilvl w:val="1"/>
          <w:numId w:val="28"/>
        </w:numPr>
        <w:rPr>
          <w:lang w:val="it-CH"/>
        </w:rPr>
      </w:pPr>
      <w:r w:rsidRPr="00891915">
        <w:rPr>
          <w:lang w:val="it-CH"/>
        </w:rPr>
        <w:t>Procedura di partenza</w:t>
      </w:r>
    </w:p>
    <w:p w14:paraId="5CBE5168" w14:textId="28AC4E94" w:rsidR="00E2701D" w:rsidRPr="00891915" w:rsidRDefault="00064EB4" w:rsidP="00E2701D">
      <w:pPr>
        <w:pStyle w:val="Bullet2"/>
        <w:numPr>
          <w:ilvl w:val="2"/>
          <w:numId w:val="28"/>
        </w:numPr>
        <w:rPr>
          <w:lang w:val="it-CH"/>
        </w:rPr>
      </w:pPr>
      <w:r w:rsidRPr="00891915">
        <w:rPr>
          <w:lang w:val="it-CH"/>
        </w:rPr>
        <w:t>Regola</w:t>
      </w:r>
      <w:r w:rsidR="00891915">
        <w:rPr>
          <w:lang w:val="it-CH"/>
        </w:rPr>
        <w:t>zione</w:t>
      </w:r>
      <w:r w:rsidRPr="00891915">
        <w:rPr>
          <w:lang w:val="it-CH"/>
        </w:rPr>
        <w:t xml:space="preserve"> dell'altimetro</w:t>
      </w:r>
    </w:p>
    <w:p w14:paraId="185B725E" w14:textId="2C966455" w:rsidR="00E2701D" w:rsidRPr="00891915" w:rsidRDefault="00064EB4" w:rsidP="00E2701D">
      <w:pPr>
        <w:pStyle w:val="Bullet2"/>
        <w:numPr>
          <w:ilvl w:val="2"/>
          <w:numId w:val="28"/>
        </w:numPr>
        <w:rPr>
          <w:lang w:val="it-CH"/>
        </w:rPr>
      </w:pPr>
      <w:r w:rsidRPr="00891915">
        <w:rPr>
          <w:lang w:val="it-CH"/>
        </w:rPr>
        <w:t xml:space="preserve">Procedura </w:t>
      </w:r>
      <w:r w:rsidR="00E2701D" w:rsidRPr="00891915">
        <w:rPr>
          <w:lang w:val="it-CH"/>
        </w:rPr>
        <w:t>ATC</w:t>
      </w:r>
      <w:r w:rsidRPr="00891915">
        <w:rPr>
          <w:lang w:val="it-CH"/>
        </w:rPr>
        <w:t xml:space="preserve"> nello spazio aereo controllato</w:t>
      </w:r>
    </w:p>
    <w:p w14:paraId="4F5B1DDA" w14:textId="666C9DA5" w:rsidR="00E2701D" w:rsidRPr="00891915" w:rsidRDefault="00891915" w:rsidP="00E2701D">
      <w:pPr>
        <w:pStyle w:val="Bullet2"/>
        <w:numPr>
          <w:ilvl w:val="2"/>
          <w:numId w:val="28"/>
        </w:numPr>
        <w:rPr>
          <w:lang w:val="it-CH"/>
        </w:rPr>
      </w:pPr>
      <w:r w:rsidRPr="00891915">
        <w:rPr>
          <w:lang w:val="it-CH"/>
        </w:rPr>
        <w:t>Inserimento della rotta giroscopica</w:t>
      </w:r>
    </w:p>
    <w:p w14:paraId="161C2764" w14:textId="0493A152" w:rsidR="00E2701D" w:rsidRPr="00891915" w:rsidRDefault="00891915" w:rsidP="00E2701D">
      <w:pPr>
        <w:pStyle w:val="Bullet2"/>
        <w:numPr>
          <w:ilvl w:val="2"/>
          <w:numId w:val="28"/>
        </w:numPr>
        <w:rPr>
          <w:lang w:val="it-CH"/>
        </w:rPr>
      </w:pPr>
      <w:r w:rsidRPr="00891915">
        <w:rPr>
          <w:lang w:val="it-CH"/>
        </w:rPr>
        <w:t xml:space="preserve">Annotazioni sul piano di volo </w:t>
      </w:r>
    </w:p>
    <w:p w14:paraId="363CED62" w14:textId="748A664E" w:rsidR="00E2701D" w:rsidRPr="00891915" w:rsidRDefault="00891915" w:rsidP="00E2701D">
      <w:pPr>
        <w:pStyle w:val="Bullet2"/>
        <w:rPr>
          <w:lang w:val="it-CH"/>
        </w:rPr>
      </w:pPr>
      <w:r>
        <w:rPr>
          <w:lang w:val="it-CH"/>
        </w:rPr>
        <w:t>Volo di crociera</w:t>
      </w:r>
    </w:p>
    <w:p w14:paraId="2319699C" w14:textId="6F820909" w:rsidR="00E2701D" w:rsidRPr="00891915" w:rsidRDefault="00891915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Mantenimento di rotta e altitudine</w:t>
      </w:r>
    </w:p>
    <w:p w14:paraId="126A0E90" w14:textId="6A98314D" w:rsidR="00E2701D" w:rsidRPr="00891915" w:rsidRDefault="00891915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Correzione dell'orario di partenza e della rotta</w:t>
      </w:r>
    </w:p>
    <w:p w14:paraId="0E35ED64" w14:textId="12D71280" w:rsidR="00E2701D" w:rsidRPr="00891915" w:rsidRDefault="00891915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Aggiornamenti del piano di volo</w:t>
      </w:r>
    </w:p>
    <w:p w14:paraId="34394235" w14:textId="7153958C" w:rsidR="00E2701D" w:rsidRPr="00891915" w:rsidRDefault="00891915" w:rsidP="00E2701D">
      <w:pPr>
        <w:pStyle w:val="Bullet2"/>
        <w:numPr>
          <w:ilvl w:val="1"/>
          <w:numId w:val="28"/>
        </w:numPr>
        <w:rPr>
          <w:lang w:val="it-CH"/>
        </w:rPr>
      </w:pPr>
      <w:r w:rsidRPr="00891915">
        <w:rPr>
          <w:lang w:val="it-CH"/>
        </w:rPr>
        <w:t>Procedure radio ed esecuzione delle</w:t>
      </w:r>
      <w:r>
        <w:rPr>
          <w:lang w:val="it-CH"/>
        </w:rPr>
        <w:t xml:space="preserve"> istruzioni</w:t>
      </w:r>
      <w:r w:rsidR="00E2701D" w:rsidRPr="00891915">
        <w:rPr>
          <w:lang w:val="it-CH"/>
        </w:rPr>
        <w:t xml:space="preserve"> ATC</w:t>
      </w:r>
    </w:p>
    <w:p w14:paraId="4F01A533" w14:textId="03285831" w:rsidR="00E2701D" w:rsidRPr="00891915" w:rsidRDefault="00891915" w:rsidP="00E2701D">
      <w:pPr>
        <w:pStyle w:val="Bullet2"/>
        <w:numPr>
          <w:ilvl w:val="1"/>
          <w:numId w:val="28"/>
        </w:numPr>
        <w:rPr>
          <w:lang w:val="it-CH"/>
        </w:rPr>
      </w:pPr>
      <w:r w:rsidRPr="00891915">
        <w:rPr>
          <w:lang w:val="it-CH"/>
        </w:rPr>
        <w:t xml:space="preserve">Condizioni meteorologiche minime per il proseguimento del </w:t>
      </w:r>
      <w:r>
        <w:rPr>
          <w:lang w:val="it-CH"/>
        </w:rPr>
        <w:t>volo</w:t>
      </w:r>
    </w:p>
    <w:p w14:paraId="6A5680F4" w14:textId="0E7554E6" w:rsidR="00E2701D" w:rsidRPr="00D46949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 w:rsidRPr="00D46949">
        <w:rPr>
          <w:lang w:val="it-CH"/>
        </w:rPr>
        <w:t>Decisioni durante il volo</w:t>
      </w:r>
    </w:p>
    <w:p w14:paraId="43156480" w14:textId="0AD81622" w:rsidR="00E2701D" w:rsidRPr="00D46949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 w:rsidRPr="00D46949">
        <w:rPr>
          <w:lang w:val="it-CH"/>
        </w:rPr>
        <w:t>Attraversamento di spazi aerei controllati</w:t>
      </w:r>
    </w:p>
    <w:p w14:paraId="51A0592A" w14:textId="6E2F92E8" w:rsidR="00E2701D" w:rsidRPr="00D46949" w:rsidRDefault="00E2701D" w:rsidP="00E2701D">
      <w:pPr>
        <w:pStyle w:val="Bullet2"/>
        <w:numPr>
          <w:ilvl w:val="1"/>
          <w:numId w:val="28"/>
        </w:numPr>
        <w:rPr>
          <w:lang w:val="it-CH"/>
        </w:rPr>
      </w:pPr>
      <w:r w:rsidRPr="00D46949">
        <w:rPr>
          <w:lang w:val="it-CH"/>
        </w:rPr>
        <w:t>P</w:t>
      </w:r>
      <w:r w:rsidR="00D46949" w:rsidRPr="00D46949">
        <w:rPr>
          <w:lang w:val="it-CH"/>
        </w:rPr>
        <w:t>ianificazione di rotte e aerodromi alternativi</w:t>
      </w:r>
    </w:p>
    <w:p w14:paraId="767303D1" w14:textId="1C609A3E" w:rsidR="00E2701D" w:rsidRPr="00D46949" w:rsidRDefault="003D48A7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Incertezza sulla posizione</w:t>
      </w:r>
    </w:p>
    <w:p w14:paraId="7C05D0F0" w14:textId="37BC7473" w:rsidR="00E2701D" w:rsidRPr="00891915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Procedura in caso di perdita dell'orientamento</w:t>
      </w:r>
    </w:p>
    <w:p w14:paraId="0C740DBB" w14:textId="2839EDF3" w:rsidR="00E2701D" w:rsidRPr="00891915" w:rsidRDefault="00E2701D" w:rsidP="00E2701D">
      <w:pPr>
        <w:pStyle w:val="Bullet2"/>
        <w:rPr>
          <w:lang w:val="it-CH"/>
        </w:rPr>
      </w:pPr>
      <w:r w:rsidRPr="00891915">
        <w:rPr>
          <w:lang w:val="it-CH"/>
        </w:rPr>
        <w:t>A</w:t>
      </w:r>
      <w:r w:rsidR="00D46949">
        <w:rPr>
          <w:lang w:val="it-CH"/>
        </w:rPr>
        <w:t>rrivo</w:t>
      </w:r>
      <w:r w:rsidRPr="00891915">
        <w:rPr>
          <w:lang w:val="it-CH"/>
        </w:rPr>
        <w:t xml:space="preserve">, </w:t>
      </w:r>
      <w:r w:rsidR="00D46949">
        <w:rPr>
          <w:lang w:val="it-CH"/>
        </w:rPr>
        <w:t>Procedura d'avvicinamento</w:t>
      </w:r>
    </w:p>
    <w:p w14:paraId="466C49B7" w14:textId="10E59B9A" w:rsidR="00E2701D" w:rsidRPr="00891915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 xml:space="preserve">Procedura </w:t>
      </w:r>
      <w:r w:rsidR="00E2701D" w:rsidRPr="00891915">
        <w:rPr>
          <w:lang w:val="it-CH"/>
        </w:rPr>
        <w:t>ATC</w:t>
      </w:r>
      <w:r>
        <w:rPr>
          <w:lang w:val="it-CH"/>
        </w:rPr>
        <w:t xml:space="preserve"> nello spazio aereo controllato</w:t>
      </w:r>
    </w:p>
    <w:p w14:paraId="26C690CF" w14:textId="486AC4B9" w:rsidR="00E2701D" w:rsidRPr="00891915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Regolazioni dell'altimetro</w:t>
      </w:r>
    </w:p>
    <w:p w14:paraId="143FE9F7" w14:textId="3B523B17" w:rsidR="00E2701D" w:rsidRPr="00891915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 xml:space="preserve">Inserimento nel </w:t>
      </w:r>
      <w:r w:rsidR="00EA0C17">
        <w:rPr>
          <w:lang w:val="it-CH"/>
        </w:rPr>
        <w:t>circuito</w:t>
      </w:r>
      <w:r>
        <w:rPr>
          <w:lang w:val="it-CH"/>
        </w:rPr>
        <w:t xml:space="preserve"> d'aerodromo</w:t>
      </w:r>
    </w:p>
    <w:p w14:paraId="0380468F" w14:textId="3E6C28FE" w:rsidR="00E2701D" w:rsidRPr="00891915" w:rsidRDefault="00EA0C17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Circuito</w:t>
      </w:r>
      <w:r w:rsidR="00D46949">
        <w:rPr>
          <w:lang w:val="it-CH"/>
        </w:rPr>
        <w:t xml:space="preserve"> d'aerodromo</w:t>
      </w:r>
    </w:p>
    <w:p w14:paraId="2B7983FE" w14:textId="72FF7D8C" w:rsidR="00E2701D" w:rsidRPr="00891915" w:rsidRDefault="00E2701D" w:rsidP="00E2701D">
      <w:pPr>
        <w:pStyle w:val="Bullet2"/>
        <w:numPr>
          <w:ilvl w:val="1"/>
          <w:numId w:val="28"/>
        </w:numPr>
        <w:rPr>
          <w:lang w:val="it-CH"/>
        </w:rPr>
      </w:pPr>
      <w:r w:rsidRPr="00891915">
        <w:rPr>
          <w:lang w:val="it-CH"/>
        </w:rPr>
        <w:t>Par</w:t>
      </w:r>
      <w:r w:rsidR="00D46949">
        <w:rPr>
          <w:lang w:val="it-CH"/>
        </w:rPr>
        <w:t>cheggio</w:t>
      </w:r>
    </w:p>
    <w:p w14:paraId="6C12452A" w14:textId="1C969D58" w:rsidR="00E2701D" w:rsidRPr="00891915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Ancoraggio del</w:t>
      </w:r>
      <w:r w:rsidR="00E2701D" w:rsidRPr="00891915">
        <w:rPr>
          <w:lang w:val="it-CH"/>
        </w:rPr>
        <w:t xml:space="preserve"> TMG</w:t>
      </w:r>
    </w:p>
    <w:p w14:paraId="51831FCB" w14:textId="22A804A3" w:rsidR="00E2701D" w:rsidRPr="00891915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Rifornimento</w:t>
      </w:r>
    </w:p>
    <w:p w14:paraId="405BB7C2" w14:textId="47846F5C" w:rsidR="00E2701D" w:rsidRPr="00891915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Chiusura del piano di volo</w:t>
      </w:r>
    </w:p>
    <w:p w14:paraId="5669BEAC" w14:textId="0328EC84" w:rsidR="00E2701D" w:rsidRPr="00891915" w:rsidRDefault="00D46949" w:rsidP="00E2701D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Procedure amministrative dopo il volo</w:t>
      </w:r>
    </w:p>
    <w:p w14:paraId="2BA83236" w14:textId="17262C1E" w:rsidR="003C5216" w:rsidRPr="00BB2081" w:rsidRDefault="00D46949" w:rsidP="003C5216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29E9786F" w14:textId="36F5ADFB" w:rsidR="00E2701D" w:rsidRPr="00891915" w:rsidRDefault="00D46949" w:rsidP="00E2701D">
      <w:pPr>
        <w:pStyle w:val="Bullet2"/>
        <w:rPr>
          <w:lang w:val="it-CH"/>
        </w:rPr>
      </w:pPr>
      <w:r>
        <w:rPr>
          <w:lang w:val="it-CH"/>
        </w:rPr>
        <w:t xml:space="preserve">Manuale </w:t>
      </w:r>
      <w:r w:rsidR="00E2701D" w:rsidRPr="00891915">
        <w:rPr>
          <w:lang w:val="it-CH"/>
        </w:rPr>
        <w:t>VFR,</w:t>
      </w:r>
      <w:r>
        <w:rPr>
          <w:lang w:val="it-CH"/>
        </w:rPr>
        <w:t xml:space="preserve"> carta OACI e carta Volo a Vela</w:t>
      </w:r>
    </w:p>
    <w:p w14:paraId="7CBDF896" w14:textId="2E0F9D8A" w:rsidR="00E2701D" w:rsidRDefault="00D46949" w:rsidP="00E2701D">
      <w:pPr>
        <w:pStyle w:val="Bullet2"/>
        <w:rPr>
          <w:lang w:val="de-CH"/>
        </w:rPr>
      </w:pPr>
      <w:proofErr w:type="spellStart"/>
      <w:r w:rsidRPr="00C32FED">
        <w:rPr>
          <w:lang w:val="de-CH"/>
        </w:rPr>
        <w:t>Raccoglitore</w:t>
      </w:r>
      <w:proofErr w:type="spellEnd"/>
      <w:r w:rsidRPr="00C32FED">
        <w:rPr>
          <w:lang w:val="de-CH"/>
        </w:rPr>
        <w:t xml:space="preserve"> </w:t>
      </w:r>
      <w:r w:rsidR="00E2701D" w:rsidRPr="005D5F67">
        <w:rPr>
          <w:lang w:val="de-CH"/>
        </w:rPr>
        <w:t>BAK:</w:t>
      </w:r>
      <w:r w:rsidR="00E2701D" w:rsidRPr="005D5F67">
        <w:rPr>
          <w:lang w:val="de-CH"/>
        </w:rPr>
        <w:tab/>
        <w:t>30</w:t>
      </w:r>
      <w:r w:rsidRPr="005D5F67">
        <w:rPr>
          <w:lang w:val="de-CH"/>
        </w:rPr>
        <w:t xml:space="preserve">   </w:t>
      </w:r>
      <w:r w:rsidR="00E2701D" w:rsidRPr="005D5F67">
        <w:rPr>
          <w:lang w:val="de-CH"/>
        </w:rPr>
        <w:t>Flugleistungen, Luftfahrtinformationen, Flugplanung</w:t>
      </w:r>
      <w:r w:rsidRPr="005D5F67">
        <w:rPr>
          <w:lang w:val="de-CH"/>
        </w:rPr>
        <w:tab/>
        <w:t xml:space="preserve">   </w:t>
      </w:r>
      <w:r w:rsidRPr="005D5F67">
        <w:rPr>
          <w:lang w:val="de-CH"/>
        </w:rPr>
        <w:tab/>
      </w:r>
      <w:r w:rsidRPr="005D5F67">
        <w:rPr>
          <w:lang w:val="de-CH"/>
        </w:rPr>
        <w:tab/>
      </w:r>
      <w:r w:rsidR="00E2701D" w:rsidRPr="005D5F67">
        <w:rPr>
          <w:lang w:val="de-CH"/>
        </w:rPr>
        <w:tab/>
      </w:r>
      <w:r w:rsidR="00E2701D" w:rsidRPr="005D5F67">
        <w:rPr>
          <w:lang w:val="de-CH"/>
        </w:rPr>
        <w:tab/>
      </w:r>
      <w:r w:rsidR="00BB2081" w:rsidRPr="005D5F67">
        <w:rPr>
          <w:lang w:val="de-CH"/>
        </w:rPr>
        <w:tab/>
      </w:r>
      <w:r w:rsidR="00E2701D" w:rsidRPr="005D5F67">
        <w:rPr>
          <w:lang w:val="de-CH"/>
        </w:rPr>
        <w:t>50</w:t>
      </w:r>
      <w:r w:rsidRPr="005D5F67">
        <w:rPr>
          <w:lang w:val="de-CH"/>
        </w:rPr>
        <w:t xml:space="preserve"> </w:t>
      </w:r>
      <w:r w:rsidR="00E2701D" w:rsidRPr="005D5F67">
        <w:rPr>
          <w:lang w:val="de-CH"/>
        </w:rPr>
        <w:t>Aktuelle Wetterinformationen, Vorhersageprodukte, Warnungen</w:t>
      </w:r>
      <w:r w:rsidR="00E2701D" w:rsidRPr="005D5F67">
        <w:rPr>
          <w:lang w:val="de-CH"/>
        </w:rPr>
        <w:tab/>
      </w:r>
      <w:r w:rsidR="00E2701D" w:rsidRPr="005D5F67">
        <w:rPr>
          <w:lang w:val="de-CH"/>
        </w:rPr>
        <w:tab/>
      </w:r>
      <w:r w:rsidR="00E2701D" w:rsidRPr="005D5F67">
        <w:rPr>
          <w:lang w:val="de-CH"/>
        </w:rPr>
        <w:tab/>
      </w:r>
      <w:r w:rsidR="00E2701D" w:rsidRPr="005D5F67">
        <w:rPr>
          <w:lang w:val="de-CH"/>
        </w:rPr>
        <w:tab/>
        <w:t>60</w:t>
      </w:r>
      <w:r w:rsidRPr="005D5F67">
        <w:rPr>
          <w:lang w:val="de-CH"/>
        </w:rPr>
        <w:t xml:space="preserve">   </w:t>
      </w:r>
      <w:r w:rsidR="00E2701D" w:rsidRPr="005D5F67">
        <w:rPr>
          <w:lang w:val="de-CH"/>
        </w:rPr>
        <w:t>Kartenkunde, Grundlagen der Navigation, Sichtnavigation</w:t>
      </w:r>
      <w:r w:rsidR="00E2701D" w:rsidRPr="005D5F67">
        <w:rPr>
          <w:lang w:val="de-CH"/>
        </w:rPr>
        <w:tab/>
      </w:r>
      <w:r w:rsidR="00E2701D" w:rsidRPr="005D5F67">
        <w:rPr>
          <w:lang w:val="de-CH"/>
        </w:rPr>
        <w:tab/>
      </w:r>
      <w:r w:rsidR="00E2701D" w:rsidRPr="005D5F67">
        <w:rPr>
          <w:lang w:val="de-CH"/>
        </w:rPr>
        <w:tab/>
      </w:r>
      <w:r w:rsidR="00E2701D" w:rsidRPr="005D5F67">
        <w:rPr>
          <w:lang w:val="de-CH"/>
        </w:rPr>
        <w:tab/>
      </w:r>
      <w:r w:rsidR="00E2701D" w:rsidRPr="005D5F67">
        <w:rPr>
          <w:lang w:val="de-CH"/>
        </w:rPr>
        <w:tab/>
        <w:t>70</w:t>
      </w:r>
      <w:r w:rsidRPr="005D5F67">
        <w:rPr>
          <w:lang w:val="de-CH"/>
        </w:rPr>
        <w:t xml:space="preserve">   </w:t>
      </w:r>
      <w:r w:rsidR="00E2701D" w:rsidRPr="005D5F67">
        <w:rPr>
          <w:lang w:val="de-CH"/>
        </w:rPr>
        <w:t>Allgemeine Flugregeln, Gebirgsflug, Spezielle Wetterbedingungen</w:t>
      </w:r>
    </w:p>
    <w:p w14:paraId="3FAD4AA5" w14:textId="77777777" w:rsidR="0069071C" w:rsidRDefault="0069071C" w:rsidP="0069071C">
      <w:pPr>
        <w:pStyle w:val="Bullet2"/>
        <w:ind w:left="499" w:hanging="357"/>
        <w:rPr>
          <w:lang w:val="it-CH"/>
        </w:rPr>
      </w:pPr>
      <w:r>
        <w:rPr>
          <w:lang w:val="it-CH"/>
        </w:rPr>
        <w:t>Moodle GVVT</w:t>
      </w:r>
      <w:r>
        <w:rPr>
          <w:lang w:val="it-CH"/>
        </w:rPr>
        <w:tab/>
      </w:r>
      <w:r>
        <w:rPr>
          <w:lang w:val="it-CH"/>
        </w:rPr>
        <w:tab/>
        <w:t>Materia 30</w:t>
      </w:r>
      <w:r>
        <w:rPr>
          <w:lang w:val="it-CH"/>
        </w:rPr>
        <w:tab/>
        <w:t>Capitolo 4</w:t>
      </w:r>
    </w:p>
    <w:p w14:paraId="281B703B" w14:textId="57971FA0" w:rsidR="0069071C" w:rsidRPr="0069071C" w:rsidRDefault="0069071C" w:rsidP="0069071C">
      <w:pPr>
        <w:pStyle w:val="Bullet2"/>
        <w:numPr>
          <w:ilvl w:val="0"/>
          <w:numId w:val="0"/>
        </w:numPr>
        <w:ind w:left="567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  <w:t>Materia 60</w:t>
      </w:r>
      <w:r>
        <w:rPr>
          <w:lang w:val="it-CH"/>
        </w:rPr>
        <w:tab/>
        <w:t>Testo completo</w:t>
      </w:r>
      <w:r>
        <w:rPr>
          <w:lang w:val="it-CH"/>
        </w:rPr>
        <w:tab/>
      </w:r>
    </w:p>
    <w:p w14:paraId="179AA7DD" w14:textId="769D509C" w:rsidR="003C5216" w:rsidRPr="00891915" w:rsidRDefault="00D46949" w:rsidP="0069071C">
      <w:pPr>
        <w:pStyle w:val="TitelStandardSection"/>
        <w:spacing w:before="120"/>
        <w:rPr>
          <w:lang w:val="it-CH"/>
        </w:rPr>
      </w:pPr>
      <w:r>
        <w:rPr>
          <w:lang w:val="it-CH"/>
        </w:rPr>
        <w:t>Obiettivi</w:t>
      </w:r>
    </w:p>
    <w:p w14:paraId="00E1E237" w14:textId="095EDE29" w:rsidR="003C5216" w:rsidRPr="00D46949" w:rsidRDefault="00D46949" w:rsidP="003C5216">
      <w:pPr>
        <w:pStyle w:val="TargetsFlugauftrag"/>
        <w:rPr>
          <w:lang w:val="it-CH"/>
        </w:rPr>
      </w:pPr>
      <w:r w:rsidRPr="00D46949">
        <w:rPr>
          <w:lang w:val="it-CH"/>
        </w:rPr>
        <w:t>Sono in grado di eseguire autonomamente un volo, t</w:t>
      </w:r>
      <w:r w:rsidR="00C62101">
        <w:rPr>
          <w:lang w:val="it-CH"/>
        </w:rPr>
        <w:t>e</w:t>
      </w:r>
      <w:r w:rsidRPr="00D46949">
        <w:rPr>
          <w:lang w:val="it-CH"/>
        </w:rPr>
        <w:t>nendo conto d</w:t>
      </w:r>
      <w:r>
        <w:rPr>
          <w:lang w:val="it-CH"/>
        </w:rPr>
        <w:t>i tutti i punti principali per la navigazione</w:t>
      </w:r>
    </w:p>
    <w:p w14:paraId="646937E0" w14:textId="41A557D4" w:rsidR="00E2701D" w:rsidRPr="00C62101" w:rsidRDefault="00C62101" w:rsidP="003C5216">
      <w:pPr>
        <w:pStyle w:val="TargetsFlugauftrag"/>
        <w:rPr>
          <w:lang w:val="it-CH"/>
        </w:rPr>
      </w:pPr>
      <w:r w:rsidRPr="00C62101">
        <w:rPr>
          <w:lang w:val="it-CH"/>
        </w:rPr>
        <w:t>Conosco lo spazio aereo e le cond</w:t>
      </w:r>
      <w:r>
        <w:rPr>
          <w:lang w:val="it-CH"/>
        </w:rPr>
        <w:t>izioni da rispettare</w:t>
      </w:r>
    </w:p>
    <w:p w14:paraId="565D1F1D" w14:textId="1C53BCB2" w:rsidR="00E2701D" w:rsidRPr="00C62101" w:rsidRDefault="00E2701D" w:rsidP="003C5216">
      <w:pPr>
        <w:pStyle w:val="TargetsFlugauftrag"/>
        <w:rPr>
          <w:lang w:val="it-CH"/>
        </w:rPr>
      </w:pPr>
      <w:r w:rsidRPr="00C62101">
        <w:rPr>
          <w:lang w:val="it-CH"/>
        </w:rPr>
        <w:t>I</w:t>
      </w:r>
      <w:r w:rsidR="00C62101" w:rsidRPr="00C62101">
        <w:rPr>
          <w:lang w:val="it-CH"/>
        </w:rPr>
        <w:t xml:space="preserve">n caso di problemi di navigazione, so </w:t>
      </w:r>
      <w:r w:rsidR="00C62101">
        <w:rPr>
          <w:lang w:val="it-CH"/>
        </w:rPr>
        <w:t>richiedere assistenza</w:t>
      </w:r>
    </w:p>
    <w:p w14:paraId="5E95D977" w14:textId="0B2688CC" w:rsidR="00E2701D" w:rsidRPr="00C62101" w:rsidRDefault="00C62101" w:rsidP="003C5216">
      <w:pPr>
        <w:pStyle w:val="TargetsFlugauftrag"/>
        <w:rPr>
          <w:lang w:val="it-CH"/>
        </w:rPr>
      </w:pPr>
      <w:r w:rsidRPr="00C62101">
        <w:rPr>
          <w:lang w:val="it-CH"/>
        </w:rPr>
        <w:t>So riprogrammare un volo se la sicurezza lo richiede</w:t>
      </w:r>
    </w:p>
    <w:p w14:paraId="440F9DA9" w14:textId="1C1A55CB" w:rsidR="00E2701D" w:rsidRPr="00C62101" w:rsidRDefault="00C62101" w:rsidP="003C5216">
      <w:pPr>
        <w:pStyle w:val="TargetsFlugauftrag"/>
        <w:rPr>
          <w:lang w:val="it-CH"/>
        </w:rPr>
      </w:pPr>
      <w:r w:rsidRPr="00C62101">
        <w:rPr>
          <w:lang w:val="it-CH"/>
        </w:rPr>
        <w:t xml:space="preserve">So utilizzare la radiotelefonia </w:t>
      </w:r>
      <w:r w:rsidR="00E2701D" w:rsidRPr="00C62101">
        <w:rPr>
          <w:lang w:val="it-CH"/>
        </w:rPr>
        <w:t>e</w:t>
      </w:r>
      <w:r w:rsidRPr="00C62101">
        <w:rPr>
          <w:lang w:val="it-CH"/>
        </w:rPr>
        <w:t>d esegui</w:t>
      </w:r>
      <w:r>
        <w:rPr>
          <w:lang w:val="it-CH"/>
        </w:rPr>
        <w:t>re correttamente le istruzioni ATC</w:t>
      </w:r>
    </w:p>
    <w:p w14:paraId="74B008D5" w14:textId="495DAFB0" w:rsidR="003C5216" w:rsidRPr="00891915" w:rsidRDefault="00C62101" w:rsidP="003C5216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3C5216" w:rsidRPr="00891915">
        <w:rPr>
          <w:lang w:val="it-CH"/>
        </w:rPr>
        <w:t>:</w:t>
      </w:r>
    </w:p>
    <w:p w14:paraId="0862A6A2" w14:textId="77777777" w:rsidR="00C62101" w:rsidRDefault="003C5216" w:rsidP="00C62101">
      <w:pPr>
        <w:pStyle w:val="TitelStandardSection"/>
        <w:rPr>
          <w:lang w:val="it-CH"/>
        </w:rPr>
      </w:pPr>
      <w:r w:rsidRPr="00891915">
        <w:rPr>
          <w:b w:val="0"/>
          <w:lang w:val="it-CH" w:eastAsia="it-CH"/>
        </w:rPr>
        <w:br w:type="page"/>
      </w:r>
      <w:bookmarkStart w:id="121" w:name="_Toc58136826"/>
      <w:r w:rsidR="00C62101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C62101" w14:paraId="47436C2C" w14:textId="77777777" w:rsidTr="00C6210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9F56B7" w14:textId="77777777" w:rsidR="00C62101" w:rsidRDefault="00C62101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CE775C" w14:textId="77777777" w:rsidR="00C62101" w:rsidRDefault="00C62101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C5C5D6" w14:textId="77777777" w:rsidR="00C62101" w:rsidRDefault="00C62101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C62101" w14:paraId="4082EF41" w14:textId="77777777" w:rsidTr="00C62101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E21" w14:textId="77777777" w:rsidR="00C62101" w:rsidRDefault="00C62101">
            <w:pPr>
              <w:rPr>
                <w:lang w:val="it-CH" w:eastAsia="it-CH"/>
              </w:rPr>
            </w:pPr>
          </w:p>
          <w:p w14:paraId="22B9C8CF" w14:textId="77777777" w:rsidR="00C62101" w:rsidRDefault="00C62101">
            <w:pPr>
              <w:rPr>
                <w:lang w:val="it-CH" w:eastAsia="it-CH"/>
              </w:rPr>
            </w:pPr>
          </w:p>
          <w:p w14:paraId="4C59761B" w14:textId="77777777" w:rsidR="00C62101" w:rsidRDefault="00C62101">
            <w:pPr>
              <w:rPr>
                <w:lang w:val="it-CH" w:eastAsia="it-CH"/>
              </w:rPr>
            </w:pPr>
          </w:p>
          <w:p w14:paraId="1F14C509" w14:textId="77777777" w:rsidR="00C62101" w:rsidRDefault="00C62101">
            <w:pPr>
              <w:rPr>
                <w:lang w:val="it-CH" w:eastAsia="it-CH"/>
              </w:rPr>
            </w:pPr>
          </w:p>
          <w:p w14:paraId="7AD7B68B" w14:textId="77777777" w:rsidR="00C62101" w:rsidRDefault="00C62101">
            <w:pPr>
              <w:rPr>
                <w:lang w:val="it-CH" w:eastAsia="it-CH"/>
              </w:rPr>
            </w:pPr>
          </w:p>
        </w:tc>
      </w:tr>
    </w:tbl>
    <w:p w14:paraId="7A2154B8" w14:textId="77777777" w:rsidR="00C62101" w:rsidRDefault="00C62101" w:rsidP="00C62101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101" w14:paraId="41B74DC0" w14:textId="77777777" w:rsidTr="00C6210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B51" w14:textId="77777777" w:rsidR="00C62101" w:rsidRDefault="00C62101">
            <w:pPr>
              <w:rPr>
                <w:lang w:val="it-CH" w:eastAsia="it-CH"/>
              </w:rPr>
            </w:pPr>
          </w:p>
          <w:p w14:paraId="2A70D1A9" w14:textId="77777777" w:rsidR="00C62101" w:rsidRDefault="00C62101">
            <w:pPr>
              <w:rPr>
                <w:lang w:val="it-CH" w:eastAsia="it-CH"/>
              </w:rPr>
            </w:pPr>
          </w:p>
          <w:p w14:paraId="45281523" w14:textId="77777777" w:rsidR="00C62101" w:rsidRDefault="00C62101">
            <w:pPr>
              <w:rPr>
                <w:lang w:val="it-CH" w:eastAsia="it-CH"/>
              </w:rPr>
            </w:pPr>
          </w:p>
          <w:p w14:paraId="2DBFCA44" w14:textId="77777777" w:rsidR="00C62101" w:rsidRDefault="00C62101">
            <w:pPr>
              <w:rPr>
                <w:lang w:val="it-CH" w:eastAsia="it-CH"/>
              </w:rPr>
            </w:pPr>
          </w:p>
          <w:p w14:paraId="31BF516B" w14:textId="77777777" w:rsidR="00C62101" w:rsidRDefault="00C62101">
            <w:pPr>
              <w:rPr>
                <w:lang w:val="it-CH" w:eastAsia="it-CH"/>
              </w:rPr>
            </w:pPr>
          </w:p>
          <w:p w14:paraId="13A350FD" w14:textId="77777777" w:rsidR="00C62101" w:rsidRDefault="00C62101">
            <w:pPr>
              <w:rPr>
                <w:lang w:val="it-CH" w:eastAsia="it-CH"/>
              </w:rPr>
            </w:pPr>
          </w:p>
          <w:p w14:paraId="7B66A896" w14:textId="77777777" w:rsidR="00C62101" w:rsidRDefault="00C62101">
            <w:pPr>
              <w:rPr>
                <w:lang w:val="it-CH" w:eastAsia="it-CH"/>
              </w:rPr>
            </w:pPr>
          </w:p>
          <w:p w14:paraId="2C5E88EA" w14:textId="77777777" w:rsidR="00C62101" w:rsidRDefault="00C62101">
            <w:pPr>
              <w:rPr>
                <w:lang w:val="it-CH" w:eastAsia="it-CH"/>
              </w:rPr>
            </w:pPr>
          </w:p>
        </w:tc>
      </w:tr>
    </w:tbl>
    <w:p w14:paraId="302EA94D" w14:textId="77777777" w:rsidR="00C62101" w:rsidRDefault="00C62101" w:rsidP="00C62101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101" w14:paraId="68D9166F" w14:textId="77777777" w:rsidTr="00C6210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DB1" w14:textId="77777777" w:rsidR="00C62101" w:rsidRDefault="00C62101">
            <w:pPr>
              <w:rPr>
                <w:lang w:val="it-CH" w:eastAsia="it-CH"/>
              </w:rPr>
            </w:pPr>
          </w:p>
          <w:p w14:paraId="6C11140C" w14:textId="77777777" w:rsidR="00C62101" w:rsidRDefault="00C62101">
            <w:pPr>
              <w:rPr>
                <w:lang w:val="it-CH" w:eastAsia="it-CH"/>
              </w:rPr>
            </w:pPr>
          </w:p>
          <w:p w14:paraId="663B0BC4" w14:textId="77777777" w:rsidR="00C62101" w:rsidRDefault="00C62101">
            <w:pPr>
              <w:rPr>
                <w:lang w:val="it-CH" w:eastAsia="it-CH"/>
              </w:rPr>
            </w:pPr>
          </w:p>
          <w:p w14:paraId="023F3E57" w14:textId="77777777" w:rsidR="00C62101" w:rsidRDefault="00C62101">
            <w:pPr>
              <w:rPr>
                <w:lang w:val="it-CH" w:eastAsia="it-CH"/>
              </w:rPr>
            </w:pPr>
          </w:p>
          <w:p w14:paraId="4F4744CE" w14:textId="77777777" w:rsidR="00C62101" w:rsidRDefault="00C62101">
            <w:pPr>
              <w:rPr>
                <w:lang w:val="it-CH" w:eastAsia="it-CH"/>
              </w:rPr>
            </w:pPr>
          </w:p>
          <w:p w14:paraId="7C276B53" w14:textId="77777777" w:rsidR="00C62101" w:rsidRDefault="00C62101">
            <w:pPr>
              <w:rPr>
                <w:lang w:val="it-CH" w:eastAsia="it-CH"/>
              </w:rPr>
            </w:pPr>
          </w:p>
          <w:p w14:paraId="0F4D53DB" w14:textId="77777777" w:rsidR="00C62101" w:rsidRDefault="00C62101">
            <w:pPr>
              <w:rPr>
                <w:lang w:val="it-CH" w:eastAsia="it-CH"/>
              </w:rPr>
            </w:pPr>
          </w:p>
          <w:p w14:paraId="2496A00C" w14:textId="77777777" w:rsidR="00C62101" w:rsidRDefault="00C62101">
            <w:pPr>
              <w:rPr>
                <w:lang w:val="it-CH" w:eastAsia="it-CH"/>
              </w:rPr>
            </w:pPr>
          </w:p>
          <w:p w14:paraId="4186BBA2" w14:textId="77777777" w:rsidR="00C62101" w:rsidRDefault="00C62101">
            <w:pPr>
              <w:rPr>
                <w:lang w:val="it-CH" w:eastAsia="it-CH"/>
              </w:rPr>
            </w:pPr>
          </w:p>
        </w:tc>
      </w:tr>
    </w:tbl>
    <w:p w14:paraId="6B3E7F55" w14:textId="77777777" w:rsidR="00C62101" w:rsidRDefault="00C62101" w:rsidP="00C62101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101" w14:paraId="41523EA3" w14:textId="77777777" w:rsidTr="00C6210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601" w14:textId="77777777" w:rsidR="00C62101" w:rsidRDefault="00C62101">
            <w:pPr>
              <w:rPr>
                <w:lang w:val="it-CH" w:eastAsia="it-CH"/>
              </w:rPr>
            </w:pPr>
          </w:p>
          <w:p w14:paraId="5A640461" w14:textId="77777777" w:rsidR="00C62101" w:rsidRDefault="00C62101">
            <w:pPr>
              <w:rPr>
                <w:lang w:val="it-CH" w:eastAsia="it-CH"/>
              </w:rPr>
            </w:pPr>
          </w:p>
          <w:p w14:paraId="4A08EC48" w14:textId="77777777" w:rsidR="00C62101" w:rsidRDefault="00C62101">
            <w:pPr>
              <w:rPr>
                <w:lang w:val="it-CH" w:eastAsia="it-CH"/>
              </w:rPr>
            </w:pPr>
          </w:p>
          <w:p w14:paraId="535D6756" w14:textId="77777777" w:rsidR="00C62101" w:rsidRDefault="00C62101">
            <w:pPr>
              <w:rPr>
                <w:lang w:val="it-CH" w:eastAsia="it-CH"/>
              </w:rPr>
            </w:pPr>
          </w:p>
        </w:tc>
      </w:tr>
    </w:tbl>
    <w:p w14:paraId="0B39B861" w14:textId="77777777" w:rsidR="00C62101" w:rsidRDefault="00C62101" w:rsidP="00C62101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101" w14:paraId="13B8F0CA" w14:textId="77777777" w:rsidTr="00C6210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0774" w14:textId="77777777" w:rsidR="00C62101" w:rsidRDefault="00C62101">
            <w:pPr>
              <w:rPr>
                <w:lang w:val="it-CH" w:eastAsia="it-CH"/>
              </w:rPr>
            </w:pPr>
          </w:p>
          <w:p w14:paraId="3221B90B" w14:textId="77777777" w:rsidR="00C62101" w:rsidRDefault="00C62101">
            <w:pPr>
              <w:rPr>
                <w:lang w:val="it-CH" w:eastAsia="it-CH"/>
              </w:rPr>
            </w:pPr>
          </w:p>
          <w:p w14:paraId="52C4B4E9" w14:textId="77777777" w:rsidR="00C62101" w:rsidRDefault="00C62101">
            <w:pPr>
              <w:rPr>
                <w:lang w:val="it-CH" w:eastAsia="it-CH"/>
              </w:rPr>
            </w:pPr>
          </w:p>
          <w:p w14:paraId="5F5D2748" w14:textId="77777777" w:rsidR="00C62101" w:rsidRDefault="00C62101">
            <w:pPr>
              <w:rPr>
                <w:lang w:val="it-CH" w:eastAsia="it-CH"/>
              </w:rPr>
            </w:pPr>
          </w:p>
        </w:tc>
      </w:tr>
    </w:tbl>
    <w:p w14:paraId="7CAEAA5D" w14:textId="4B287F3C" w:rsidR="003C5216" w:rsidRPr="00BF1C55" w:rsidRDefault="00C93880" w:rsidP="00C62101">
      <w:pPr>
        <w:pStyle w:val="TitelStandardSection"/>
        <w:rPr>
          <w:lang w:val="it-CH"/>
        </w:rPr>
      </w:pPr>
      <w:r w:rsidRPr="00BF1C55">
        <w:rPr>
          <w:lang w:val="it-CH"/>
        </w:rPr>
        <w:lastRenderedPageBreak/>
        <w:t>15b</w:t>
      </w:r>
      <w:r w:rsidRPr="00BF1C55">
        <w:rPr>
          <w:lang w:val="it-CH"/>
        </w:rPr>
        <w:tab/>
        <w:t>Naviga</w:t>
      </w:r>
      <w:r w:rsidR="003C5968" w:rsidRPr="00BF1C55">
        <w:rPr>
          <w:lang w:val="it-CH"/>
        </w:rPr>
        <w:t>z</w:t>
      </w:r>
      <w:r w:rsidRPr="00BF1C55">
        <w:rPr>
          <w:lang w:val="it-CH"/>
        </w:rPr>
        <w:t>ion</w:t>
      </w:r>
      <w:r w:rsidR="003C5968" w:rsidRPr="00BF1C55">
        <w:rPr>
          <w:lang w:val="it-CH"/>
        </w:rPr>
        <w:t>e</w:t>
      </w:r>
      <w:r w:rsidRPr="00BF1C55">
        <w:rPr>
          <w:lang w:val="it-CH"/>
        </w:rPr>
        <w:t xml:space="preserve"> </w:t>
      </w:r>
      <w:r w:rsidR="003C5968" w:rsidRPr="00BF1C55">
        <w:rPr>
          <w:lang w:val="it-CH"/>
        </w:rPr>
        <w:t xml:space="preserve">a bassa quota </w:t>
      </w:r>
      <w:bookmarkEnd w:id="121"/>
      <w:r w:rsidR="003C5968" w:rsidRPr="00BF1C55">
        <w:rPr>
          <w:lang w:val="it-CH"/>
        </w:rPr>
        <w:t>e con cattiva visibilità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3C5216" w:rsidRPr="00BF1C55" w14:paraId="2F13D197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3CABD73" w14:textId="77777777" w:rsidR="003C5216" w:rsidRPr="00BF1C55" w:rsidRDefault="003C5216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1C55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3D2D4CC" w14:textId="2115213B" w:rsidR="003C5216" w:rsidRPr="00BF1C55" w:rsidRDefault="003C5968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1C55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C9DAB41" w14:textId="77777777" w:rsidR="003C5968" w:rsidRPr="00BF1C55" w:rsidRDefault="003C5968" w:rsidP="003C5968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BF1C55">
              <w:rPr>
                <w:rFonts w:eastAsia="Calibri"/>
                <w:lang w:val="it-CH" w:eastAsia="en-US"/>
              </w:rPr>
              <w:t>Tempo di volo</w:t>
            </w:r>
          </w:p>
          <w:p w14:paraId="6A3A5ECA" w14:textId="0D31DAA5" w:rsidR="003C5216" w:rsidRPr="00BF1C55" w:rsidRDefault="003C5968" w:rsidP="003C5968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BF1C55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C534C90" w14:textId="557BC3C3" w:rsidR="003C5216" w:rsidRPr="00BF1C55" w:rsidRDefault="003C5968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1C55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2AD20B6" w14:textId="77777777" w:rsidR="003C5216" w:rsidRPr="00BF1C55" w:rsidRDefault="003C5216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1C55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6CC84EA" w14:textId="30FBD852" w:rsidR="003C5216" w:rsidRPr="00BF1C55" w:rsidRDefault="003C5968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F1C55">
              <w:rPr>
                <w:rFonts w:eastAsia="Calibri"/>
                <w:lang w:val="it-CH" w:eastAsia="en-US"/>
              </w:rPr>
              <w:t>Velivolo</w:t>
            </w:r>
          </w:p>
        </w:tc>
      </w:tr>
      <w:tr w:rsidR="003C5216" w:rsidRPr="00BF1C55" w14:paraId="39E24C50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265C4A66" w14:textId="77777777" w:rsidR="003C5216" w:rsidRPr="00BF1C55" w:rsidRDefault="003C5216" w:rsidP="00064D0B">
            <w:pPr>
              <w:pStyle w:val="StandardTabelleZentriert"/>
              <w:rPr>
                <w:lang w:val="it-CH"/>
              </w:rPr>
            </w:pPr>
            <w:r w:rsidRPr="00BF1C55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D9EFBE7" w14:textId="77777777" w:rsidR="003C5216" w:rsidRPr="00BF1C55" w:rsidRDefault="003C5216" w:rsidP="00064D0B">
            <w:pPr>
              <w:pStyle w:val="StandardTabelleZentriert"/>
              <w:rPr>
                <w:lang w:val="it-CH"/>
              </w:rPr>
            </w:pPr>
            <w:r w:rsidRPr="00BF1C55">
              <w:rPr>
                <w:lang w:val="it-CH"/>
              </w:rPr>
              <w:t>0:45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732A663" w14:textId="77777777" w:rsidR="003C5216" w:rsidRPr="00BF1C55" w:rsidRDefault="003C5216" w:rsidP="00064D0B">
            <w:pPr>
              <w:pStyle w:val="StandardTabelleZentriert"/>
              <w:rPr>
                <w:lang w:val="it-CH"/>
              </w:rPr>
            </w:pPr>
            <w:r w:rsidRPr="00BF1C55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0D25D2CC" w14:textId="77777777" w:rsidR="003C5216" w:rsidRPr="00BF1C55" w:rsidRDefault="003C5216" w:rsidP="00064D0B">
            <w:pPr>
              <w:pStyle w:val="StandardTabelleZentriert"/>
              <w:rPr>
                <w:lang w:val="it-CH"/>
              </w:rPr>
            </w:pPr>
            <w:r w:rsidRPr="00BF1C55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7F14A3BD" w14:textId="77777777" w:rsidR="003C5216" w:rsidRPr="00BF1C55" w:rsidRDefault="003C5216" w:rsidP="00064D0B">
            <w:pPr>
              <w:pStyle w:val="StandardTabelleZentriert"/>
              <w:rPr>
                <w:lang w:val="it-CH"/>
              </w:rPr>
            </w:pPr>
            <w:r w:rsidRPr="00BF1C55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5DA7C60" w14:textId="3025A3E7" w:rsidR="003C5216" w:rsidRPr="00BF1C55" w:rsidRDefault="003C5216" w:rsidP="00064D0B">
            <w:pPr>
              <w:pStyle w:val="StandardTabelleZentriert"/>
              <w:rPr>
                <w:lang w:val="it-CH"/>
              </w:rPr>
            </w:pPr>
            <w:r w:rsidRPr="00BF1C55">
              <w:rPr>
                <w:lang w:val="it-CH"/>
              </w:rPr>
              <w:t>TMG</w:t>
            </w:r>
          </w:p>
        </w:tc>
      </w:tr>
    </w:tbl>
    <w:p w14:paraId="39965FF2" w14:textId="5A6053D6" w:rsidR="003C5216" w:rsidRPr="00BF1C55" w:rsidRDefault="003C5968" w:rsidP="003C5216">
      <w:pPr>
        <w:pStyle w:val="TitelStandardSection"/>
        <w:rPr>
          <w:lang w:val="it-CH"/>
        </w:rPr>
      </w:pPr>
      <w:r w:rsidRPr="00BF1C55">
        <w:rPr>
          <w:lang w:val="it-CH"/>
        </w:rPr>
        <w:t>Elementi di istruzione teorica</w:t>
      </w:r>
      <w:r w:rsidR="003C5216" w:rsidRPr="00BF1C55">
        <w:rPr>
          <w:lang w:val="it-CH"/>
        </w:rPr>
        <w:t xml:space="preserve"> / Longbriefing</w:t>
      </w:r>
    </w:p>
    <w:p w14:paraId="5CF7D987" w14:textId="48164A2B" w:rsidR="003C5216" w:rsidRPr="00BF1C55" w:rsidRDefault="00C93880" w:rsidP="003C5216">
      <w:pPr>
        <w:pStyle w:val="Bullet2"/>
        <w:rPr>
          <w:lang w:val="it-CH"/>
        </w:rPr>
      </w:pPr>
      <w:r w:rsidRPr="00BF1C55">
        <w:rPr>
          <w:lang w:val="it-CH"/>
        </w:rPr>
        <w:t>Navig</w:t>
      </w:r>
      <w:r w:rsidR="003C5968" w:rsidRPr="00BF1C55">
        <w:rPr>
          <w:lang w:val="it-CH"/>
        </w:rPr>
        <w:t>are con condizioni di cattiva visibilità</w:t>
      </w:r>
      <w:r w:rsidRPr="00BF1C55">
        <w:rPr>
          <w:lang w:val="it-CH"/>
        </w:rPr>
        <w:t xml:space="preserve"> </w:t>
      </w:r>
      <w:r w:rsidR="003C5968" w:rsidRPr="00BF1C55">
        <w:rPr>
          <w:lang w:val="it-CH"/>
        </w:rPr>
        <w:t>e base delle nubi bassa</w:t>
      </w:r>
    </w:p>
    <w:p w14:paraId="0C565254" w14:textId="234CEA27" w:rsidR="00C93880" w:rsidRPr="00BF1C55" w:rsidRDefault="003C5968" w:rsidP="003C5216">
      <w:pPr>
        <w:pStyle w:val="Bullet2"/>
        <w:rPr>
          <w:lang w:val="it-CH"/>
        </w:rPr>
      </w:pPr>
      <w:r w:rsidRPr="00BF1C55">
        <w:rPr>
          <w:lang w:val="it-CH"/>
        </w:rPr>
        <w:t>Decisione di proseguire il volo o procedere con un atterraggio precauzionale</w:t>
      </w:r>
    </w:p>
    <w:p w14:paraId="2B6109BA" w14:textId="19CE851D" w:rsidR="003C5216" w:rsidRPr="00BF1C55" w:rsidRDefault="003C5968" w:rsidP="003C5216">
      <w:pPr>
        <w:pStyle w:val="TitelStandardSection"/>
        <w:rPr>
          <w:lang w:val="it-CH"/>
        </w:rPr>
      </w:pPr>
      <w:r w:rsidRPr="00BF1C55">
        <w:rPr>
          <w:lang w:val="it-CH"/>
        </w:rPr>
        <w:t>Elementi di istruzione pratica</w:t>
      </w:r>
    </w:p>
    <w:p w14:paraId="3D3A6657" w14:textId="424C4F0A" w:rsidR="003C5216" w:rsidRPr="00BF1C55" w:rsidRDefault="003C5968" w:rsidP="003C5216">
      <w:pPr>
        <w:pStyle w:val="Bullet2"/>
        <w:rPr>
          <w:lang w:val="it-CH"/>
        </w:rPr>
      </w:pPr>
      <w:r w:rsidRPr="00BF1C55">
        <w:rPr>
          <w:lang w:val="it-CH"/>
        </w:rPr>
        <w:t>Azioni prima della discesa</w:t>
      </w:r>
    </w:p>
    <w:p w14:paraId="7ECBDDA5" w14:textId="10D387E2" w:rsidR="00C93880" w:rsidRPr="00BF1C55" w:rsidRDefault="00C93880" w:rsidP="003C5216">
      <w:pPr>
        <w:pStyle w:val="Bullet2"/>
        <w:rPr>
          <w:lang w:val="it-CH"/>
        </w:rPr>
      </w:pPr>
      <w:r w:rsidRPr="00BF1C55">
        <w:rPr>
          <w:lang w:val="it-CH"/>
        </w:rPr>
        <w:t>Ris</w:t>
      </w:r>
      <w:r w:rsidR="003C5968" w:rsidRPr="00BF1C55">
        <w:rPr>
          <w:lang w:val="it-CH"/>
        </w:rPr>
        <w:t>chi</w:t>
      </w:r>
      <w:r w:rsidRPr="00BF1C55">
        <w:rPr>
          <w:lang w:val="it-CH"/>
        </w:rPr>
        <w:t xml:space="preserve"> (</w:t>
      </w:r>
      <w:r w:rsidR="003C5968" w:rsidRPr="00BF1C55">
        <w:rPr>
          <w:lang w:val="it-CH"/>
        </w:rPr>
        <w:t>Ostacoli</w:t>
      </w:r>
      <w:r w:rsidRPr="00BF1C55">
        <w:rPr>
          <w:lang w:val="it-CH"/>
        </w:rPr>
        <w:t xml:space="preserve">, </w:t>
      </w:r>
      <w:r w:rsidR="003C5968" w:rsidRPr="00BF1C55">
        <w:rPr>
          <w:lang w:val="it-CH"/>
        </w:rPr>
        <w:t>terreno</w:t>
      </w:r>
      <w:r w:rsidRPr="00BF1C55">
        <w:rPr>
          <w:lang w:val="it-CH"/>
        </w:rPr>
        <w:t>)</w:t>
      </w:r>
    </w:p>
    <w:p w14:paraId="393155D6" w14:textId="454A3F23" w:rsidR="00C93880" w:rsidRPr="00BF1C55" w:rsidRDefault="00C93880" w:rsidP="003C5216">
      <w:pPr>
        <w:pStyle w:val="Bullet2"/>
        <w:rPr>
          <w:lang w:val="it-CH"/>
        </w:rPr>
      </w:pPr>
      <w:r w:rsidRPr="00BF1C55">
        <w:rPr>
          <w:lang w:val="it-CH"/>
        </w:rPr>
        <w:t>Problem</w:t>
      </w:r>
      <w:r w:rsidR="003C5968" w:rsidRPr="00BF1C55">
        <w:rPr>
          <w:lang w:val="it-CH"/>
        </w:rPr>
        <w:t>i di lettura delle carte</w:t>
      </w:r>
    </w:p>
    <w:p w14:paraId="0E61F889" w14:textId="0FBCC46E" w:rsidR="00C93880" w:rsidRPr="00BF1C55" w:rsidRDefault="003C5968" w:rsidP="00BF1C55">
      <w:pPr>
        <w:pStyle w:val="Bullet2"/>
        <w:ind w:left="499" w:hanging="357"/>
        <w:rPr>
          <w:lang w:val="it-CH"/>
        </w:rPr>
      </w:pPr>
      <w:r w:rsidRPr="00BF1C55">
        <w:rPr>
          <w:lang w:val="it-CH"/>
        </w:rPr>
        <w:t>Influsso del vento e della turbolenza</w:t>
      </w:r>
    </w:p>
    <w:p w14:paraId="1AEA0944" w14:textId="45089BC8" w:rsidR="00C93880" w:rsidRPr="00BF1C55" w:rsidRDefault="00DC52C0" w:rsidP="00BF1C55">
      <w:pPr>
        <w:pStyle w:val="Bullet2"/>
        <w:ind w:left="499" w:hanging="357"/>
        <w:rPr>
          <w:lang w:val="it-CH"/>
        </w:rPr>
      </w:pPr>
      <w:r>
        <w:rPr>
          <w:lang w:val="it-CH"/>
        </w:rPr>
        <w:t>Consapevolezza</w:t>
      </w:r>
      <w:r w:rsidR="00BF1C55" w:rsidRPr="00BF1C55">
        <w:rPr>
          <w:lang w:val="it-CH"/>
        </w:rPr>
        <w:t xml:space="preserve"> della situazione</w:t>
      </w:r>
      <w:r w:rsidR="00C93880" w:rsidRPr="00BF1C55">
        <w:rPr>
          <w:lang w:val="it-CH"/>
        </w:rPr>
        <w:t xml:space="preserve"> </w:t>
      </w:r>
      <w:r w:rsidR="00BF1C55" w:rsidRPr="00BF1C55">
        <w:rPr>
          <w:lang w:val="it-CH"/>
        </w:rPr>
        <w:t>in volo orizzontale</w:t>
      </w:r>
      <w:r w:rsidR="00C93880" w:rsidRPr="00BF1C55">
        <w:rPr>
          <w:lang w:val="it-CH"/>
        </w:rPr>
        <w:t xml:space="preserve"> (</w:t>
      </w:r>
      <w:r w:rsidR="00BF1C55" w:rsidRPr="00BF1C55">
        <w:rPr>
          <w:lang w:val="it-CH"/>
        </w:rPr>
        <w:t>lungo il percorso</w:t>
      </w:r>
      <w:r w:rsidR="00C93880" w:rsidRPr="00BF1C55">
        <w:rPr>
          <w:lang w:val="it-CH"/>
        </w:rPr>
        <w:t>)</w:t>
      </w:r>
    </w:p>
    <w:p w14:paraId="6F889465" w14:textId="14596695" w:rsidR="00C93880" w:rsidRPr="00BF1C55" w:rsidRDefault="00BF1C55" w:rsidP="00C93880">
      <w:pPr>
        <w:pStyle w:val="Bullet2"/>
        <w:rPr>
          <w:lang w:val="it-CH"/>
        </w:rPr>
      </w:pPr>
      <w:r w:rsidRPr="00BF1C55">
        <w:rPr>
          <w:lang w:val="it-CH"/>
        </w:rPr>
        <w:t>Evitare le zone sensibili al rumore</w:t>
      </w:r>
    </w:p>
    <w:p w14:paraId="7B8762BB" w14:textId="655AFDA2" w:rsidR="00C93880" w:rsidRPr="00BF1C55" w:rsidRDefault="00BF1C55" w:rsidP="00C93880">
      <w:pPr>
        <w:pStyle w:val="Bullet2"/>
        <w:rPr>
          <w:lang w:val="it-CH"/>
        </w:rPr>
      </w:pPr>
      <w:r w:rsidRPr="00BF1C55">
        <w:rPr>
          <w:lang w:val="it-CH"/>
        </w:rPr>
        <w:t xml:space="preserve">Entrata nel </w:t>
      </w:r>
      <w:r w:rsidR="00EA0C17">
        <w:rPr>
          <w:lang w:val="it-CH"/>
        </w:rPr>
        <w:t>circuito</w:t>
      </w:r>
      <w:r w:rsidRPr="00BF1C55">
        <w:rPr>
          <w:lang w:val="it-CH"/>
        </w:rPr>
        <w:t xml:space="preserve"> d'aerodromo</w:t>
      </w:r>
    </w:p>
    <w:p w14:paraId="52CB9B82" w14:textId="3D4C3097" w:rsidR="00C93880" w:rsidRPr="00BF1C55" w:rsidRDefault="00EA0C17" w:rsidP="00C93880">
      <w:pPr>
        <w:pStyle w:val="Bullet2"/>
        <w:rPr>
          <w:lang w:val="it-CH"/>
        </w:rPr>
      </w:pPr>
      <w:r>
        <w:rPr>
          <w:lang w:val="it-CH"/>
        </w:rPr>
        <w:t>Circuito</w:t>
      </w:r>
      <w:r w:rsidR="00BF1C55" w:rsidRPr="00BF1C55">
        <w:rPr>
          <w:lang w:val="it-CH"/>
        </w:rPr>
        <w:t xml:space="preserve"> d'aerodromo</w:t>
      </w:r>
      <w:r w:rsidR="00C93880" w:rsidRPr="00BF1C55">
        <w:rPr>
          <w:lang w:val="it-CH"/>
        </w:rPr>
        <w:t xml:space="preserve"> </w:t>
      </w:r>
      <w:r w:rsidR="00BF1C55" w:rsidRPr="00BF1C55">
        <w:rPr>
          <w:lang w:val="it-CH"/>
        </w:rPr>
        <w:t>in caso di cattiva visibilità e base delle nubi bassa</w:t>
      </w:r>
    </w:p>
    <w:p w14:paraId="0474EADB" w14:textId="2E62FD3A" w:rsidR="003C5216" w:rsidRPr="00BB2081" w:rsidRDefault="00BF1C55" w:rsidP="003C5216">
      <w:pPr>
        <w:pStyle w:val="TitelStandardSection"/>
        <w:rPr>
          <w:b w:val="0"/>
          <w:bCs/>
          <w:lang w:val="it-CH"/>
        </w:rPr>
      </w:pPr>
      <w:r>
        <w:rPr>
          <w:lang w:val="it-CH"/>
        </w:rPr>
        <w:t>Documentazione</w:t>
      </w:r>
      <w:r w:rsidR="00BB2081">
        <w:rPr>
          <w:lang w:val="it-CH"/>
        </w:rPr>
        <w:t xml:space="preserve"> </w:t>
      </w:r>
      <w:r w:rsidR="00BB2081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B2081" w:rsidRPr="00DE0D4C">
        <w:rPr>
          <w:b w:val="0"/>
          <w:bCs/>
          <w:lang w:val="it-CH"/>
        </w:rPr>
        <w:t>)</w:t>
      </w:r>
    </w:p>
    <w:p w14:paraId="22BF877E" w14:textId="31537E52" w:rsidR="00BA515A" w:rsidRPr="005D5F67" w:rsidRDefault="00BF1C55" w:rsidP="00BA515A">
      <w:pPr>
        <w:pStyle w:val="Bullet2"/>
        <w:rPr>
          <w:lang w:val="de-CH"/>
        </w:rPr>
      </w:pPr>
      <w:proofErr w:type="spellStart"/>
      <w:r w:rsidRPr="005D5F67">
        <w:rPr>
          <w:lang w:val="de-CH"/>
        </w:rPr>
        <w:t>Raccoglitore</w:t>
      </w:r>
      <w:proofErr w:type="spellEnd"/>
      <w:r w:rsidRPr="005D5F67">
        <w:rPr>
          <w:lang w:val="de-CH"/>
        </w:rPr>
        <w:t xml:space="preserve"> </w:t>
      </w:r>
      <w:r w:rsidR="00BA515A" w:rsidRPr="005D5F67">
        <w:rPr>
          <w:lang w:val="de-CH"/>
        </w:rPr>
        <w:t>BAK:</w:t>
      </w:r>
      <w:r w:rsidR="00BA515A" w:rsidRPr="005D5F67">
        <w:rPr>
          <w:lang w:val="de-CH"/>
        </w:rPr>
        <w:tab/>
        <w:t>50</w:t>
      </w:r>
      <w:r w:rsidR="00BA515A" w:rsidRPr="005D5F67">
        <w:rPr>
          <w:lang w:val="de-CH"/>
        </w:rPr>
        <w:tab/>
        <w:t>Wolken, Nebel und Dunst</w:t>
      </w:r>
      <w:r w:rsidRPr="005D5F67">
        <w:rPr>
          <w:lang w:val="de-CH"/>
        </w:rPr>
        <w:t xml:space="preserve"> </w:t>
      </w:r>
      <w:r w:rsidR="00BA515A" w:rsidRPr="005D5F67">
        <w:rPr>
          <w:lang w:val="de-CH"/>
        </w:rPr>
        <w:tab/>
      </w:r>
      <w:r w:rsidR="00BA515A" w:rsidRPr="005D5F67">
        <w:rPr>
          <w:lang w:val="de-CH"/>
        </w:rPr>
        <w:tab/>
      </w:r>
      <w:r w:rsidR="00BA515A" w:rsidRPr="005D5F67">
        <w:rPr>
          <w:lang w:val="de-CH"/>
        </w:rPr>
        <w:tab/>
      </w:r>
      <w:r w:rsidR="00BA515A" w:rsidRPr="005D5F67">
        <w:rPr>
          <w:lang w:val="de-CH"/>
        </w:rPr>
        <w:tab/>
      </w:r>
      <w:r w:rsidR="00BA515A" w:rsidRPr="005D5F67">
        <w:rPr>
          <w:lang w:val="de-CH"/>
        </w:rPr>
        <w:tab/>
      </w:r>
      <w:r w:rsidR="00BA515A" w:rsidRPr="005D5F67">
        <w:rPr>
          <w:lang w:val="de-CH"/>
        </w:rPr>
        <w:tab/>
      </w:r>
      <w:r w:rsidR="00BA515A" w:rsidRPr="005D5F67">
        <w:rPr>
          <w:lang w:val="de-CH"/>
        </w:rPr>
        <w:tab/>
      </w:r>
      <w:r w:rsidR="00BB2081" w:rsidRPr="005D5F67">
        <w:rPr>
          <w:lang w:val="de-CH"/>
        </w:rPr>
        <w:tab/>
      </w:r>
      <w:r w:rsidR="00BB2081" w:rsidRPr="005D5F67">
        <w:rPr>
          <w:lang w:val="de-CH"/>
        </w:rPr>
        <w:tab/>
      </w:r>
      <w:r w:rsidR="00BA515A" w:rsidRPr="005D5F67">
        <w:rPr>
          <w:lang w:val="de-CH"/>
        </w:rPr>
        <w:t>70</w:t>
      </w:r>
      <w:r w:rsidR="00BA515A" w:rsidRPr="005D5F67">
        <w:rPr>
          <w:lang w:val="de-CH"/>
        </w:rPr>
        <w:tab/>
        <w:t>Spezielle Wetterbedingungen</w:t>
      </w:r>
      <w:r w:rsidRPr="005D5F67">
        <w:rPr>
          <w:lang w:val="de-CH"/>
        </w:rPr>
        <w:t xml:space="preserve"> </w:t>
      </w:r>
    </w:p>
    <w:p w14:paraId="20E8424C" w14:textId="5454147D" w:rsidR="003C5216" w:rsidRPr="00BF1C55" w:rsidRDefault="00BF1C55" w:rsidP="003C5216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094433DB" w14:textId="744D5E88" w:rsidR="003C5216" w:rsidRPr="00BF1C55" w:rsidRDefault="00BA515A" w:rsidP="003A2EE2">
      <w:pPr>
        <w:pStyle w:val="TargetsFlugauftrag"/>
        <w:numPr>
          <w:ilvl w:val="0"/>
          <w:numId w:val="39"/>
        </w:numPr>
        <w:ind w:left="567" w:hanging="567"/>
        <w:rPr>
          <w:lang w:val="it-CH"/>
        </w:rPr>
      </w:pPr>
      <w:r w:rsidRPr="00BF1C55">
        <w:rPr>
          <w:lang w:val="it-CH"/>
        </w:rPr>
        <w:t>I</w:t>
      </w:r>
      <w:r w:rsidR="00BF1C55" w:rsidRPr="00BF1C55">
        <w:rPr>
          <w:lang w:val="it-CH"/>
        </w:rPr>
        <w:t>n caso di attraversamento di una zona di cattivo tempo,</w:t>
      </w:r>
      <w:r w:rsidR="00BF1C55">
        <w:rPr>
          <w:lang w:val="it-CH"/>
        </w:rPr>
        <w:t xml:space="preserve"> sono in grado di continuare a navigare</w:t>
      </w:r>
      <w:r w:rsidRPr="00BF1C55">
        <w:rPr>
          <w:lang w:val="it-CH"/>
        </w:rPr>
        <w:t xml:space="preserve"> </w:t>
      </w:r>
      <w:r w:rsidR="00BF1C55">
        <w:rPr>
          <w:lang w:val="it-CH"/>
        </w:rPr>
        <w:t>e di mantenere l'assetto di volo</w:t>
      </w:r>
    </w:p>
    <w:p w14:paraId="4A05A774" w14:textId="677A36EA" w:rsidR="00BA515A" w:rsidRPr="00D72DDA" w:rsidRDefault="00BF1C55" w:rsidP="003A2EE2">
      <w:pPr>
        <w:pStyle w:val="TargetsFlugauftrag"/>
        <w:numPr>
          <w:ilvl w:val="0"/>
          <w:numId w:val="39"/>
        </w:numPr>
        <w:ind w:left="567" w:hanging="567"/>
        <w:rPr>
          <w:lang w:val="it-CH"/>
        </w:rPr>
      </w:pPr>
      <w:r w:rsidRPr="00D72DDA">
        <w:rPr>
          <w:lang w:val="it-CH"/>
        </w:rPr>
        <w:t xml:space="preserve">So prendere </w:t>
      </w:r>
      <w:r w:rsidR="00E12E54">
        <w:rPr>
          <w:lang w:val="it-CH"/>
        </w:rPr>
        <w:t>tempestivamente</w:t>
      </w:r>
      <w:r w:rsidRPr="00D72DDA">
        <w:rPr>
          <w:lang w:val="it-CH"/>
        </w:rPr>
        <w:t xml:space="preserve"> la decisione d'interrompere</w:t>
      </w:r>
      <w:r w:rsidR="00D72DDA">
        <w:rPr>
          <w:lang w:val="it-CH"/>
        </w:rPr>
        <w:t xml:space="preserve"> e di riprogrammare</w:t>
      </w:r>
      <w:r w:rsidRPr="00D72DDA">
        <w:rPr>
          <w:lang w:val="it-CH"/>
        </w:rPr>
        <w:t xml:space="preserve"> </w:t>
      </w:r>
      <w:r w:rsidR="00E12E54">
        <w:rPr>
          <w:lang w:val="it-CH"/>
        </w:rPr>
        <w:t>un</w:t>
      </w:r>
      <w:r w:rsidRPr="00D72DDA">
        <w:rPr>
          <w:lang w:val="it-CH"/>
        </w:rPr>
        <w:t xml:space="preserve"> volo</w:t>
      </w:r>
    </w:p>
    <w:p w14:paraId="18860EA9" w14:textId="13E7D0EB" w:rsidR="003C5216" w:rsidRPr="00BF1C55" w:rsidRDefault="00D72DDA" w:rsidP="003C5216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3C5216" w:rsidRPr="00BF1C55">
        <w:rPr>
          <w:lang w:val="it-CH"/>
        </w:rPr>
        <w:t>:</w:t>
      </w:r>
    </w:p>
    <w:p w14:paraId="53968A3D" w14:textId="77777777" w:rsidR="00D72DDA" w:rsidRDefault="003C5216" w:rsidP="00D72DDA">
      <w:pPr>
        <w:pStyle w:val="TitelStandardSection"/>
        <w:rPr>
          <w:lang w:val="it-CH"/>
        </w:rPr>
      </w:pPr>
      <w:r w:rsidRPr="00BF1C55">
        <w:rPr>
          <w:b w:val="0"/>
          <w:lang w:val="it-CH" w:eastAsia="it-CH"/>
        </w:rPr>
        <w:br w:type="page"/>
      </w:r>
      <w:bookmarkStart w:id="122" w:name="_Toc58136827"/>
      <w:r w:rsidR="00D72DDA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72DDA" w14:paraId="4B0CC849" w14:textId="77777777" w:rsidTr="00D72DD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42307C" w14:textId="77777777" w:rsidR="00D72DDA" w:rsidRDefault="00D72DDA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4AD538" w14:textId="77777777" w:rsidR="00D72DDA" w:rsidRDefault="00D72DDA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E2ACD3" w14:textId="77777777" w:rsidR="00D72DDA" w:rsidRDefault="00D72DDA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D72DDA" w14:paraId="4A606D6C" w14:textId="77777777" w:rsidTr="00D72DDA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3BF" w14:textId="77777777" w:rsidR="00D72DDA" w:rsidRDefault="00D72DDA">
            <w:pPr>
              <w:rPr>
                <w:lang w:val="it-CH" w:eastAsia="it-CH"/>
              </w:rPr>
            </w:pPr>
          </w:p>
          <w:p w14:paraId="0D3B7E51" w14:textId="77777777" w:rsidR="00D72DDA" w:rsidRDefault="00D72DDA">
            <w:pPr>
              <w:rPr>
                <w:lang w:val="it-CH" w:eastAsia="it-CH"/>
              </w:rPr>
            </w:pPr>
          </w:p>
          <w:p w14:paraId="3E699A6E" w14:textId="77777777" w:rsidR="00D72DDA" w:rsidRDefault="00D72DDA">
            <w:pPr>
              <w:rPr>
                <w:lang w:val="it-CH" w:eastAsia="it-CH"/>
              </w:rPr>
            </w:pPr>
          </w:p>
          <w:p w14:paraId="74563FDB" w14:textId="77777777" w:rsidR="00D72DDA" w:rsidRDefault="00D72DDA">
            <w:pPr>
              <w:rPr>
                <w:lang w:val="it-CH" w:eastAsia="it-CH"/>
              </w:rPr>
            </w:pPr>
          </w:p>
          <w:p w14:paraId="2BDCA2DB" w14:textId="77777777" w:rsidR="00D72DDA" w:rsidRDefault="00D72DDA">
            <w:pPr>
              <w:rPr>
                <w:lang w:val="it-CH" w:eastAsia="it-CH"/>
              </w:rPr>
            </w:pPr>
          </w:p>
        </w:tc>
      </w:tr>
    </w:tbl>
    <w:p w14:paraId="7052951C" w14:textId="77777777" w:rsidR="00D72DDA" w:rsidRDefault="00D72DDA" w:rsidP="00D72DDA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2DDA" w14:paraId="664A3EA1" w14:textId="77777777" w:rsidTr="00D72DD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AF3" w14:textId="77777777" w:rsidR="00D72DDA" w:rsidRDefault="00D72DDA">
            <w:pPr>
              <w:rPr>
                <w:lang w:val="it-CH" w:eastAsia="it-CH"/>
              </w:rPr>
            </w:pPr>
          </w:p>
          <w:p w14:paraId="4DF545C8" w14:textId="77777777" w:rsidR="00D72DDA" w:rsidRDefault="00D72DDA">
            <w:pPr>
              <w:rPr>
                <w:lang w:val="it-CH" w:eastAsia="it-CH"/>
              </w:rPr>
            </w:pPr>
          </w:p>
          <w:p w14:paraId="5582EAC3" w14:textId="77777777" w:rsidR="00D72DDA" w:rsidRDefault="00D72DDA">
            <w:pPr>
              <w:rPr>
                <w:lang w:val="it-CH" w:eastAsia="it-CH"/>
              </w:rPr>
            </w:pPr>
          </w:p>
          <w:p w14:paraId="1A752444" w14:textId="77777777" w:rsidR="00D72DDA" w:rsidRDefault="00D72DDA">
            <w:pPr>
              <w:rPr>
                <w:lang w:val="it-CH" w:eastAsia="it-CH"/>
              </w:rPr>
            </w:pPr>
          </w:p>
          <w:p w14:paraId="1AFD0DFC" w14:textId="77777777" w:rsidR="00D72DDA" w:rsidRDefault="00D72DDA">
            <w:pPr>
              <w:rPr>
                <w:lang w:val="it-CH" w:eastAsia="it-CH"/>
              </w:rPr>
            </w:pPr>
          </w:p>
          <w:p w14:paraId="790E48BF" w14:textId="77777777" w:rsidR="00D72DDA" w:rsidRDefault="00D72DDA">
            <w:pPr>
              <w:rPr>
                <w:lang w:val="it-CH" w:eastAsia="it-CH"/>
              </w:rPr>
            </w:pPr>
          </w:p>
          <w:p w14:paraId="3409BD2D" w14:textId="77777777" w:rsidR="00D72DDA" w:rsidRDefault="00D72DDA">
            <w:pPr>
              <w:rPr>
                <w:lang w:val="it-CH" w:eastAsia="it-CH"/>
              </w:rPr>
            </w:pPr>
          </w:p>
          <w:p w14:paraId="74AB2F80" w14:textId="77777777" w:rsidR="00D72DDA" w:rsidRDefault="00D72DDA">
            <w:pPr>
              <w:rPr>
                <w:lang w:val="it-CH" w:eastAsia="it-CH"/>
              </w:rPr>
            </w:pPr>
          </w:p>
        </w:tc>
      </w:tr>
    </w:tbl>
    <w:p w14:paraId="49518D84" w14:textId="77777777" w:rsidR="00D72DDA" w:rsidRDefault="00D72DDA" w:rsidP="00D72DDA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2DDA" w14:paraId="005A2A94" w14:textId="77777777" w:rsidTr="00D72DD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16D" w14:textId="77777777" w:rsidR="00D72DDA" w:rsidRDefault="00D72DDA">
            <w:pPr>
              <w:rPr>
                <w:lang w:val="it-CH" w:eastAsia="it-CH"/>
              </w:rPr>
            </w:pPr>
          </w:p>
          <w:p w14:paraId="45A51F95" w14:textId="77777777" w:rsidR="00D72DDA" w:rsidRDefault="00D72DDA">
            <w:pPr>
              <w:rPr>
                <w:lang w:val="it-CH" w:eastAsia="it-CH"/>
              </w:rPr>
            </w:pPr>
          </w:p>
          <w:p w14:paraId="6AB980ED" w14:textId="77777777" w:rsidR="00D72DDA" w:rsidRDefault="00D72DDA">
            <w:pPr>
              <w:rPr>
                <w:lang w:val="it-CH" w:eastAsia="it-CH"/>
              </w:rPr>
            </w:pPr>
          </w:p>
          <w:p w14:paraId="6993F038" w14:textId="77777777" w:rsidR="00D72DDA" w:rsidRDefault="00D72DDA">
            <w:pPr>
              <w:rPr>
                <w:lang w:val="it-CH" w:eastAsia="it-CH"/>
              </w:rPr>
            </w:pPr>
          </w:p>
          <w:p w14:paraId="6B73724D" w14:textId="77777777" w:rsidR="00D72DDA" w:rsidRDefault="00D72DDA">
            <w:pPr>
              <w:rPr>
                <w:lang w:val="it-CH" w:eastAsia="it-CH"/>
              </w:rPr>
            </w:pPr>
          </w:p>
          <w:p w14:paraId="46F4EBA2" w14:textId="77777777" w:rsidR="00D72DDA" w:rsidRDefault="00D72DDA">
            <w:pPr>
              <w:rPr>
                <w:lang w:val="it-CH" w:eastAsia="it-CH"/>
              </w:rPr>
            </w:pPr>
          </w:p>
          <w:p w14:paraId="3D0082D7" w14:textId="77777777" w:rsidR="00D72DDA" w:rsidRDefault="00D72DDA">
            <w:pPr>
              <w:rPr>
                <w:lang w:val="it-CH" w:eastAsia="it-CH"/>
              </w:rPr>
            </w:pPr>
          </w:p>
          <w:p w14:paraId="57A8358A" w14:textId="77777777" w:rsidR="00D72DDA" w:rsidRDefault="00D72DDA">
            <w:pPr>
              <w:rPr>
                <w:lang w:val="it-CH" w:eastAsia="it-CH"/>
              </w:rPr>
            </w:pPr>
          </w:p>
          <w:p w14:paraId="6B1ADB41" w14:textId="77777777" w:rsidR="00D72DDA" w:rsidRDefault="00D72DDA">
            <w:pPr>
              <w:rPr>
                <w:lang w:val="it-CH" w:eastAsia="it-CH"/>
              </w:rPr>
            </w:pPr>
          </w:p>
        </w:tc>
      </w:tr>
    </w:tbl>
    <w:p w14:paraId="1E201ADA" w14:textId="77777777" w:rsidR="00D72DDA" w:rsidRDefault="00D72DDA" w:rsidP="00D72DDA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2DDA" w14:paraId="59A0FED0" w14:textId="77777777" w:rsidTr="00D72DD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1AE" w14:textId="77777777" w:rsidR="00D72DDA" w:rsidRDefault="00D72DDA">
            <w:pPr>
              <w:rPr>
                <w:lang w:val="it-CH" w:eastAsia="it-CH"/>
              </w:rPr>
            </w:pPr>
          </w:p>
          <w:p w14:paraId="7988B92F" w14:textId="77777777" w:rsidR="00D72DDA" w:rsidRDefault="00D72DDA">
            <w:pPr>
              <w:rPr>
                <w:lang w:val="it-CH" w:eastAsia="it-CH"/>
              </w:rPr>
            </w:pPr>
          </w:p>
          <w:p w14:paraId="0D352C46" w14:textId="77777777" w:rsidR="00D72DDA" w:rsidRDefault="00D72DDA">
            <w:pPr>
              <w:rPr>
                <w:lang w:val="it-CH" w:eastAsia="it-CH"/>
              </w:rPr>
            </w:pPr>
          </w:p>
          <w:p w14:paraId="4BF037FF" w14:textId="77777777" w:rsidR="00D72DDA" w:rsidRDefault="00D72DDA">
            <w:pPr>
              <w:rPr>
                <w:lang w:val="it-CH" w:eastAsia="it-CH"/>
              </w:rPr>
            </w:pPr>
          </w:p>
        </w:tc>
      </w:tr>
    </w:tbl>
    <w:p w14:paraId="105C4EDA" w14:textId="77777777" w:rsidR="00D72DDA" w:rsidRDefault="00D72DDA" w:rsidP="00D72DDA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2DDA" w14:paraId="338F6D0F" w14:textId="77777777" w:rsidTr="00D72DD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BA24" w14:textId="77777777" w:rsidR="00D72DDA" w:rsidRDefault="00D72DDA">
            <w:pPr>
              <w:rPr>
                <w:lang w:val="it-CH" w:eastAsia="it-CH"/>
              </w:rPr>
            </w:pPr>
          </w:p>
          <w:p w14:paraId="6776D2B7" w14:textId="77777777" w:rsidR="00D72DDA" w:rsidRDefault="00D72DDA">
            <w:pPr>
              <w:rPr>
                <w:lang w:val="it-CH" w:eastAsia="it-CH"/>
              </w:rPr>
            </w:pPr>
          </w:p>
          <w:p w14:paraId="547E95F0" w14:textId="77777777" w:rsidR="00D72DDA" w:rsidRDefault="00D72DDA">
            <w:pPr>
              <w:rPr>
                <w:lang w:val="it-CH" w:eastAsia="it-CH"/>
              </w:rPr>
            </w:pPr>
          </w:p>
          <w:p w14:paraId="174B01C4" w14:textId="77777777" w:rsidR="00D72DDA" w:rsidRDefault="00D72DDA">
            <w:pPr>
              <w:rPr>
                <w:lang w:val="it-CH" w:eastAsia="it-CH"/>
              </w:rPr>
            </w:pPr>
          </w:p>
        </w:tc>
      </w:tr>
    </w:tbl>
    <w:p w14:paraId="33C03F4D" w14:textId="2C1AEA44" w:rsidR="00C93880" w:rsidRPr="001328D5" w:rsidRDefault="00315E23" w:rsidP="00D72DDA">
      <w:pPr>
        <w:pStyle w:val="TitelStandardSection"/>
        <w:rPr>
          <w:lang w:val="it-CH"/>
        </w:rPr>
      </w:pPr>
      <w:r w:rsidRPr="001328D5">
        <w:rPr>
          <w:lang w:val="it-CH"/>
        </w:rPr>
        <w:lastRenderedPageBreak/>
        <w:t>15c</w:t>
      </w:r>
      <w:r w:rsidR="00C93880" w:rsidRPr="001328D5">
        <w:rPr>
          <w:lang w:val="it-CH"/>
        </w:rPr>
        <w:tab/>
      </w:r>
      <w:r w:rsidRPr="001328D5">
        <w:rPr>
          <w:lang w:val="it-CH"/>
        </w:rPr>
        <w:t>Radionaviga</w:t>
      </w:r>
      <w:r w:rsidR="00183B77" w:rsidRPr="001328D5">
        <w:rPr>
          <w:lang w:val="it-CH"/>
        </w:rPr>
        <w:t>z</w:t>
      </w:r>
      <w:r w:rsidRPr="001328D5">
        <w:rPr>
          <w:lang w:val="it-CH"/>
        </w:rPr>
        <w:t>ion</w:t>
      </w:r>
      <w:r w:rsidR="00183B77" w:rsidRPr="001328D5">
        <w:rPr>
          <w:lang w:val="it-CH"/>
        </w:rPr>
        <w:t>e</w:t>
      </w:r>
      <w:r w:rsidRPr="001328D5">
        <w:rPr>
          <w:lang w:val="it-CH"/>
        </w:rPr>
        <w:t xml:space="preserve"> (</w:t>
      </w:r>
      <w:r w:rsidR="00183B77" w:rsidRPr="001328D5">
        <w:rPr>
          <w:lang w:val="it-CH"/>
        </w:rPr>
        <w:t>Basi</w:t>
      </w:r>
      <w:r w:rsidRPr="001328D5">
        <w:rPr>
          <w:lang w:val="it-CH"/>
        </w:rPr>
        <w:t>)</w:t>
      </w:r>
      <w:bookmarkEnd w:id="1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C93880" w:rsidRPr="001328D5" w14:paraId="5B8E19FC" w14:textId="77777777" w:rsidTr="00064D0B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1494E87" w14:textId="77777777" w:rsidR="00C93880" w:rsidRPr="001328D5" w:rsidRDefault="00C93880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328D5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4567DEA" w14:textId="341E224B" w:rsidR="00C93880" w:rsidRPr="001328D5" w:rsidRDefault="00183B77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328D5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C895EC2" w14:textId="77777777" w:rsidR="00183B77" w:rsidRPr="001328D5" w:rsidRDefault="00183B77" w:rsidP="00183B77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1328D5">
              <w:rPr>
                <w:rFonts w:eastAsia="Calibri"/>
                <w:lang w:val="it-CH" w:eastAsia="en-US"/>
              </w:rPr>
              <w:t>Tempo di volo</w:t>
            </w:r>
          </w:p>
          <w:p w14:paraId="25295100" w14:textId="04B2057E" w:rsidR="00C93880" w:rsidRPr="001328D5" w:rsidRDefault="00183B77" w:rsidP="00183B77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1328D5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D15426B" w14:textId="446DB628" w:rsidR="00C93880" w:rsidRPr="001328D5" w:rsidRDefault="00183B77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328D5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3A1DF68" w14:textId="77777777" w:rsidR="00C93880" w:rsidRPr="001328D5" w:rsidRDefault="00C93880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328D5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4047F23" w14:textId="3A6C4E41" w:rsidR="00C93880" w:rsidRPr="001328D5" w:rsidRDefault="00183B77" w:rsidP="00064D0B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328D5">
              <w:rPr>
                <w:rFonts w:eastAsia="Calibri"/>
                <w:lang w:val="it-CH" w:eastAsia="en-US"/>
              </w:rPr>
              <w:t>Velivolo</w:t>
            </w:r>
          </w:p>
        </w:tc>
      </w:tr>
      <w:tr w:rsidR="00C93880" w:rsidRPr="001328D5" w14:paraId="747A6C13" w14:textId="77777777" w:rsidTr="00064D0B">
        <w:trPr>
          <w:trHeight w:val="257"/>
        </w:trPr>
        <w:tc>
          <w:tcPr>
            <w:tcW w:w="833" w:type="pct"/>
            <w:vAlign w:val="center"/>
          </w:tcPr>
          <w:p w14:paraId="7587C231" w14:textId="77777777" w:rsidR="00C93880" w:rsidRPr="001328D5" w:rsidRDefault="00C93880" w:rsidP="00064D0B">
            <w:pPr>
              <w:pStyle w:val="StandardTabelleZentriert"/>
              <w:rPr>
                <w:lang w:val="it-CH"/>
              </w:rPr>
            </w:pPr>
            <w:r w:rsidRPr="001328D5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431D659" w14:textId="0A3798A8" w:rsidR="00C93880" w:rsidRPr="001328D5" w:rsidRDefault="00B570A4" w:rsidP="00064D0B">
            <w:pPr>
              <w:pStyle w:val="StandardTabelleZentriert"/>
              <w:rPr>
                <w:lang w:val="it-CH"/>
              </w:rPr>
            </w:pPr>
            <w:r w:rsidRPr="001328D5">
              <w:rPr>
                <w:lang w:val="it-CH"/>
              </w:rPr>
              <w:t>1:30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6F8FA9C" w14:textId="77777777" w:rsidR="00C93880" w:rsidRPr="001328D5" w:rsidRDefault="00C93880" w:rsidP="00064D0B">
            <w:pPr>
              <w:pStyle w:val="StandardTabelleZentriert"/>
              <w:rPr>
                <w:lang w:val="it-CH"/>
              </w:rPr>
            </w:pPr>
            <w:r w:rsidRPr="001328D5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08B30A44" w14:textId="77777777" w:rsidR="00C93880" w:rsidRPr="001328D5" w:rsidRDefault="00C93880" w:rsidP="00064D0B">
            <w:pPr>
              <w:pStyle w:val="StandardTabelleZentriert"/>
              <w:rPr>
                <w:lang w:val="it-CH"/>
              </w:rPr>
            </w:pPr>
            <w:r w:rsidRPr="001328D5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579D9324" w14:textId="0F850165" w:rsidR="00C93880" w:rsidRPr="001328D5" w:rsidRDefault="00C93880" w:rsidP="00064D0B">
            <w:pPr>
              <w:pStyle w:val="StandardTabelleZentriert"/>
              <w:rPr>
                <w:lang w:val="it-CH"/>
              </w:rPr>
            </w:pPr>
            <w:r w:rsidRPr="001328D5">
              <w:rPr>
                <w:lang w:val="it-CH"/>
              </w:rPr>
              <w:t>0:1</w:t>
            </w:r>
            <w:r w:rsidR="004B4EB5" w:rsidRPr="001328D5">
              <w:rPr>
                <w:lang w:val="it-CH"/>
              </w:rPr>
              <w:t>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322AE02" w14:textId="7C81C78F" w:rsidR="00C93880" w:rsidRPr="001328D5" w:rsidRDefault="00C93880" w:rsidP="00064D0B">
            <w:pPr>
              <w:pStyle w:val="StandardTabelleZentriert"/>
              <w:rPr>
                <w:lang w:val="it-CH"/>
              </w:rPr>
            </w:pPr>
            <w:r w:rsidRPr="001328D5">
              <w:rPr>
                <w:lang w:val="it-CH"/>
              </w:rPr>
              <w:t>TMG</w:t>
            </w:r>
          </w:p>
        </w:tc>
      </w:tr>
    </w:tbl>
    <w:p w14:paraId="1790FD94" w14:textId="4D6FB85C" w:rsidR="00C93880" w:rsidRPr="001328D5" w:rsidRDefault="00183B77" w:rsidP="00C93880">
      <w:pPr>
        <w:pStyle w:val="TitelStandardSection"/>
        <w:rPr>
          <w:lang w:val="it-CH"/>
        </w:rPr>
      </w:pPr>
      <w:r w:rsidRPr="001328D5">
        <w:rPr>
          <w:lang w:val="it-CH"/>
        </w:rPr>
        <w:t>Elementi di istruzione teorica</w:t>
      </w:r>
      <w:r w:rsidR="00C93880" w:rsidRPr="001328D5">
        <w:rPr>
          <w:lang w:val="it-CH"/>
        </w:rPr>
        <w:t xml:space="preserve"> / Longbriefing</w:t>
      </w:r>
    </w:p>
    <w:p w14:paraId="26BBF99F" w14:textId="259990CF" w:rsidR="00C93880" w:rsidRPr="001328D5" w:rsidRDefault="00183B77" w:rsidP="00C93880">
      <w:pPr>
        <w:pStyle w:val="Bullet2"/>
        <w:rPr>
          <w:lang w:val="it-CH"/>
        </w:rPr>
      </w:pPr>
      <w:r w:rsidRPr="001328D5">
        <w:rPr>
          <w:lang w:val="it-CH"/>
        </w:rPr>
        <w:t>Conoscenza della radionavigazione</w:t>
      </w:r>
      <w:r w:rsidR="00B570A4" w:rsidRPr="001328D5">
        <w:rPr>
          <w:lang w:val="it-CH"/>
        </w:rPr>
        <w:t xml:space="preserve"> </w:t>
      </w:r>
      <w:r w:rsidRPr="001328D5">
        <w:rPr>
          <w:lang w:val="it-CH"/>
        </w:rPr>
        <w:t>con</w:t>
      </w:r>
      <w:r w:rsidR="00B570A4" w:rsidRPr="001328D5">
        <w:rPr>
          <w:lang w:val="it-CH"/>
        </w:rPr>
        <w:t xml:space="preserve"> VOR </w:t>
      </w:r>
      <w:r w:rsidRPr="001328D5">
        <w:rPr>
          <w:lang w:val="it-CH"/>
        </w:rPr>
        <w:t>e</w:t>
      </w:r>
      <w:r w:rsidR="00B570A4" w:rsidRPr="001328D5">
        <w:rPr>
          <w:lang w:val="it-CH"/>
        </w:rPr>
        <w:t xml:space="preserve"> NDB</w:t>
      </w:r>
    </w:p>
    <w:p w14:paraId="311D0205" w14:textId="45BD1416" w:rsidR="00B570A4" w:rsidRPr="001328D5" w:rsidRDefault="00183B77" w:rsidP="00C93880">
      <w:pPr>
        <w:pStyle w:val="Bullet2"/>
        <w:rPr>
          <w:lang w:val="it-CH"/>
        </w:rPr>
      </w:pPr>
      <w:r w:rsidRPr="001328D5">
        <w:rPr>
          <w:lang w:val="it-CH"/>
        </w:rPr>
        <w:t>Conoscenza dettagliat</w:t>
      </w:r>
      <w:r w:rsidR="00681CFD">
        <w:rPr>
          <w:lang w:val="it-CH"/>
        </w:rPr>
        <w:t>a</w:t>
      </w:r>
      <w:r w:rsidRPr="001328D5">
        <w:rPr>
          <w:lang w:val="it-CH"/>
        </w:rPr>
        <w:t xml:space="preserve"> della navigazione</w:t>
      </w:r>
      <w:r w:rsidR="00B570A4" w:rsidRPr="001328D5">
        <w:rPr>
          <w:lang w:val="it-CH"/>
        </w:rPr>
        <w:t xml:space="preserve"> GNSS </w:t>
      </w:r>
      <w:r w:rsidRPr="001328D5">
        <w:rPr>
          <w:lang w:val="it-CH"/>
        </w:rPr>
        <w:t>e dell'uso de</w:t>
      </w:r>
      <w:r w:rsidR="00681CFD">
        <w:rPr>
          <w:lang w:val="it-CH"/>
        </w:rPr>
        <w:t>llo</w:t>
      </w:r>
      <w:r w:rsidRPr="001328D5">
        <w:rPr>
          <w:lang w:val="it-CH"/>
        </w:rPr>
        <w:t xml:space="preserve"> strument</w:t>
      </w:r>
      <w:r w:rsidR="00681CFD">
        <w:rPr>
          <w:lang w:val="it-CH"/>
        </w:rPr>
        <w:t>o</w:t>
      </w:r>
    </w:p>
    <w:p w14:paraId="1464042F" w14:textId="20DE0B39" w:rsidR="00C93880" w:rsidRPr="001328D5" w:rsidRDefault="00183B77" w:rsidP="00C93880">
      <w:pPr>
        <w:pStyle w:val="TitelStandardSection"/>
        <w:rPr>
          <w:lang w:val="it-CH"/>
        </w:rPr>
      </w:pPr>
      <w:r w:rsidRPr="001328D5">
        <w:rPr>
          <w:lang w:val="it-CH"/>
        </w:rPr>
        <w:t>Elementi di istruzione pratica</w:t>
      </w:r>
    </w:p>
    <w:p w14:paraId="13F6F9A3" w14:textId="6C30F877" w:rsidR="00C93880" w:rsidRPr="001328D5" w:rsidRDefault="00183B77" w:rsidP="00C93880">
      <w:pPr>
        <w:pStyle w:val="Bullet2"/>
        <w:rPr>
          <w:lang w:val="it-CH"/>
        </w:rPr>
      </w:pPr>
      <w:r w:rsidRPr="001328D5">
        <w:rPr>
          <w:lang w:val="it-CH"/>
        </w:rPr>
        <w:t>Uso del</w:t>
      </w:r>
      <w:r w:rsidR="00B570A4" w:rsidRPr="001328D5">
        <w:rPr>
          <w:lang w:val="it-CH"/>
        </w:rPr>
        <w:t xml:space="preserve"> GNSS </w:t>
      </w:r>
      <w:r w:rsidRPr="001328D5">
        <w:rPr>
          <w:lang w:val="it-CH"/>
        </w:rPr>
        <w:t>e dei</w:t>
      </w:r>
      <w:r w:rsidR="00B570A4" w:rsidRPr="001328D5">
        <w:rPr>
          <w:lang w:val="it-CH"/>
        </w:rPr>
        <w:t xml:space="preserve"> VOR/NDB</w:t>
      </w:r>
    </w:p>
    <w:p w14:paraId="309FFCBB" w14:textId="73DE7F14" w:rsidR="00B570A4" w:rsidRPr="001328D5" w:rsidRDefault="00953D52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>Scelta d</w:t>
      </w:r>
      <w:r w:rsidR="001328D5">
        <w:rPr>
          <w:lang w:val="it-CH"/>
        </w:rPr>
        <w:t>ei</w:t>
      </w:r>
      <w:r w:rsidRPr="001328D5">
        <w:rPr>
          <w:lang w:val="it-CH"/>
        </w:rPr>
        <w:t xml:space="preserve"> punti di </w:t>
      </w:r>
      <w:r w:rsidR="00AE588B">
        <w:rPr>
          <w:lang w:val="it-CH"/>
        </w:rPr>
        <w:t>posizione</w:t>
      </w:r>
      <w:r w:rsidRPr="001328D5">
        <w:rPr>
          <w:lang w:val="it-CH"/>
        </w:rPr>
        <w:t xml:space="preserve"> (</w:t>
      </w:r>
      <w:proofErr w:type="spellStart"/>
      <w:r w:rsidRPr="001328D5">
        <w:rPr>
          <w:lang w:val="it-CH"/>
        </w:rPr>
        <w:t>Waypoint</w:t>
      </w:r>
      <w:proofErr w:type="spellEnd"/>
      <w:r w:rsidRPr="001328D5">
        <w:rPr>
          <w:lang w:val="it-CH"/>
        </w:rPr>
        <w:t>)</w:t>
      </w:r>
    </w:p>
    <w:p w14:paraId="661AE0FA" w14:textId="3478C7DA" w:rsidR="00B570A4" w:rsidRPr="001328D5" w:rsidRDefault="00953D52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 xml:space="preserve">Identificazione </w:t>
      </w:r>
      <w:r w:rsidR="00B570A4" w:rsidRPr="001328D5">
        <w:rPr>
          <w:lang w:val="it-CH"/>
        </w:rPr>
        <w:t xml:space="preserve">To/From, </w:t>
      </w:r>
      <w:r w:rsidRPr="001328D5">
        <w:rPr>
          <w:lang w:val="it-CH"/>
        </w:rPr>
        <w:t>orientamento</w:t>
      </w:r>
    </w:p>
    <w:p w14:paraId="501B83FE" w14:textId="2054CB7A" w:rsidR="00B570A4" w:rsidRPr="001328D5" w:rsidRDefault="00953D52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>Messaggi d'errore</w:t>
      </w:r>
    </w:p>
    <w:p w14:paraId="2AE69F46" w14:textId="3DFF11B2" w:rsidR="00B570A4" w:rsidRPr="001328D5" w:rsidRDefault="00953D52" w:rsidP="00B570A4">
      <w:pPr>
        <w:pStyle w:val="Bullet2"/>
        <w:rPr>
          <w:lang w:val="it-CH"/>
        </w:rPr>
      </w:pPr>
      <w:r w:rsidRPr="001328D5">
        <w:rPr>
          <w:lang w:val="it-CH"/>
        </w:rPr>
        <w:t>U</w:t>
      </w:r>
      <w:r w:rsidR="00D82555">
        <w:rPr>
          <w:lang w:val="it-CH"/>
        </w:rPr>
        <w:t>tilizzo</w:t>
      </w:r>
      <w:r w:rsidRPr="001328D5">
        <w:rPr>
          <w:lang w:val="it-CH"/>
        </w:rPr>
        <w:t xml:space="preserve"> d</w:t>
      </w:r>
      <w:r w:rsidR="00D82555">
        <w:rPr>
          <w:lang w:val="it-CH"/>
        </w:rPr>
        <w:t>e</w:t>
      </w:r>
      <w:r w:rsidRPr="001328D5">
        <w:rPr>
          <w:lang w:val="it-CH"/>
        </w:rPr>
        <w:t>i</w:t>
      </w:r>
      <w:r w:rsidR="00B570A4" w:rsidRPr="001328D5">
        <w:rPr>
          <w:lang w:val="it-CH"/>
        </w:rPr>
        <w:t xml:space="preserve"> VDF/DF</w:t>
      </w:r>
    </w:p>
    <w:p w14:paraId="4CFFD308" w14:textId="76B1816D" w:rsidR="00B570A4" w:rsidRPr="001328D5" w:rsidRDefault="00953D52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>Disponibilità</w:t>
      </w:r>
    </w:p>
    <w:p w14:paraId="5FAC28E0" w14:textId="79A8DD22" w:rsidR="00B570A4" w:rsidRPr="001328D5" w:rsidRDefault="00953D52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>Procedura radio</w:t>
      </w:r>
      <w:r w:rsidR="00B570A4" w:rsidRPr="001328D5">
        <w:rPr>
          <w:lang w:val="it-CH"/>
        </w:rPr>
        <w:t xml:space="preserve">, </w:t>
      </w:r>
      <w:r w:rsidRPr="001328D5">
        <w:rPr>
          <w:lang w:val="it-CH"/>
        </w:rPr>
        <w:t>collegamenti con l'</w:t>
      </w:r>
      <w:r w:rsidR="00B570A4" w:rsidRPr="001328D5">
        <w:rPr>
          <w:lang w:val="it-CH"/>
        </w:rPr>
        <w:t>ATC</w:t>
      </w:r>
    </w:p>
    <w:p w14:paraId="244F974D" w14:textId="3D5DB282" w:rsidR="00B570A4" w:rsidRPr="001328D5" w:rsidRDefault="00D82555" w:rsidP="00B570A4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Mantenere i</w:t>
      </w:r>
      <w:r w:rsidR="00953D52" w:rsidRPr="001328D5">
        <w:rPr>
          <w:lang w:val="it-CH"/>
        </w:rPr>
        <w:t>l</w:t>
      </w:r>
      <w:r w:rsidR="00B570A4" w:rsidRPr="001328D5">
        <w:rPr>
          <w:lang w:val="it-CH"/>
        </w:rPr>
        <w:t xml:space="preserve"> QDM</w:t>
      </w:r>
      <w:r>
        <w:rPr>
          <w:lang w:val="it-CH"/>
        </w:rPr>
        <w:t>,</w:t>
      </w:r>
      <w:r w:rsidR="00B570A4" w:rsidRPr="001328D5">
        <w:rPr>
          <w:lang w:val="it-CH"/>
        </w:rPr>
        <w:t xml:space="preserve"> </w:t>
      </w:r>
      <w:r w:rsidR="00953D52" w:rsidRPr="001328D5">
        <w:rPr>
          <w:lang w:val="it-CH"/>
        </w:rPr>
        <w:t>avvicinamento alla destinazione</w:t>
      </w:r>
    </w:p>
    <w:p w14:paraId="23DAC507" w14:textId="288BB973" w:rsidR="00B570A4" w:rsidRPr="001328D5" w:rsidRDefault="00B570A4" w:rsidP="00B570A4">
      <w:pPr>
        <w:pStyle w:val="Bullet2"/>
        <w:rPr>
          <w:lang w:val="it-CH"/>
        </w:rPr>
      </w:pPr>
      <w:r w:rsidRPr="001328D5">
        <w:rPr>
          <w:lang w:val="it-CH"/>
        </w:rPr>
        <w:t xml:space="preserve"> </w:t>
      </w:r>
      <w:r w:rsidR="00D82555">
        <w:rPr>
          <w:lang w:val="it-CH"/>
        </w:rPr>
        <w:t xml:space="preserve">Utilizzo dei radar </w:t>
      </w:r>
      <w:r w:rsidRPr="001328D5">
        <w:rPr>
          <w:lang w:val="it-CH"/>
        </w:rPr>
        <w:t>PSR/SSR</w:t>
      </w:r>
    </w:p>
    <w:p w14:paraId="3DB7A194" w14:textId="04A1548D" w:rsidR="00B570A4" w:rsidRPr="001328D5" w:rsidRDefault="00953D52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>Disponibilità</w:t>
      </w:r>
      <w:r w:rsidR="00B570A4" w:rsidRPr="001328D5">
        <w:rPr>
          <w:lang w:val="it-CH"/>
        </w:rPr>
        <w:t>, AIP</w:t>
      </w:r>
    </w:p>
    <w:p w14:paraId="1B95B9AF" w14:textId="615AB870" w:rsidR="00B570A4" w:rsidRPr="001328D5" w:rsidRDefault="00953D52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>Procedure e collegamenti con</w:t>
      </w:r>
      <w:r w:rsidR="0016620C">
        <w:rPr>
          <w:lang w:val="it-CH"/>
        </w:rPr>
        <w:t xml:space="preserve"> </w:t>
      </w:r>
      <w:r w:rsidRPr="001328D5">
        <w:rPr>
          <w:lang w:val="it-CH"/>
        </w:rPr>
        <w:t>l'</w:t>
      </w:r>
      <w:r w:rsidR="00B570A4" w:rsidRPr="001328D5">
        <w:rPr>
          <w:lang w:val="it-CH"/>
        </w:rPr>
        <w:t>ATC</w:t>
      </w:r>
    </w:p>
    <w:p w14:paraId="11A85B71" w14:textId="2349E045" w:rsidR="00B570A4" w:rsidRPr="001328D5" w:rsidRDefault="00953D52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>Responsabilità del pilota</w:t>
      </w:r>
    </w:p>
    <w:p w14:paraId="52C8A82F" w14:textId="06275F0B" w:rsidR="00B570A4" w:rsidRPr="001328D5" w:rsidRDefault="00B570A4" w:rsidP="00B570A4">
      <w:pPr>
        <w:pStyle w:val="Bullet2"/>
        <w:numPr>
          <w:ilvl w:val="1"/>
          <w:numId w:val="28"/>
        </w:numPr>
        <w:rPr>
          <w:lang w:val="it-CH"/>
        </w:rPr>
      </w:pPr>
      <w:r w:rsidRPr="001328D5">
        <w:rPr>
          <w:lang w:val="it-CH"/>
        </w:rPr>
        <w:t xml:space="preserve">SSR (Transponder, Code, </w:t>
      </w:r>
      <w:r w:rsidR="00953D52" w:rsidRPr="001328D5">
        <w:rPr>
          <w:lang w:val="it-CH"/>
        </w:rPr>
        <w:t>interruzione del collegamento</w:t>
      </w:r>
      <w:r w:rsidRPr="001328D5">
        <w:rPr>
          <w:lang w:val="it-CH"/>
        </w:rPr>
        <w:t>)</w:t>
      </w:r>
    </w:p>
    <w:p w14:paraId="04D3AA73" w14:textId="6790685C" w:rsidR="00C93880" w:rsidRPr="00DE0D4C" w:rsidRDefault="00953D52" w:rsidP="00C93880">
      <w:pPr>
        <w:pStyle w:val="TitelStandardSection"/>
        <w:rPr>
          <w:b w:val="0"/>
          <w:bCs/>
          <w:lang w:val="it-CH"/>
        </w:rPr>
      </w:pPr>
      <w:r w:rsidRPr="001328D5">
        <w:rPr>
          <w:lang w:val="it-CH"/>
        </w:rPr>
        <w:t>Documentazione</w:t>
      </w:r>
      <w:r w:rsidR="00DE0D4C">
        <w:rPr>
          <w:lang w:val="it-CH"/>
        </w:rPr>
        <w:t xml:space="preserve"> </w:t>
      </w:r>
      <w:r w:rsidR="00DE0D4C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DE0D4C" w:rsidRPr="00DE0D4C">
        <w:rPr>
          <w:b w:val="0"/>
          <w:bCs/>
          <w:lang w:val="it-CH"/>
        </w:rPr>
        <w:t>)</w:t>
      </w:r>
    </w:p>
    <w:p w14:paraId="79B73838" w14:textId="1EA5E213" w:rsidR="00C93880" w:rsidRPr="00160BAF" w:rsidRDefault="00953D52" w:rsidP="00C93880">
      <w:pPr>
        <w:pStyle w:val="Bullet2"/>
        <w:rPr>
          <w:lang w:val="it-CH"/>
        </w:rPr>
      </w:pPr>
      <w:r w:rsidRPr="00160BAF">
        <w:rPr>
          <w:lang w:val="it-CH"/>
        </w:rPr>
        <w:t xml:space="preserve">Raccoglitore </w:t>
      </w:r>
      <w:r w:rsidR="00B570A4" w:rsidRPr="00160BAF">
        <w:rPr>
          <w:lang w:val="it-CH"/>
        </w:rPr>
        <w:t>BAK:</w:t>
      </w:r>
      <w:r w:rsidR="00B570A4" w:rsidRPr="00160BAF">
        <w:rPr>
          <w:lang w:val="it-CH"/>
        </w:rPr>
        <w:tab/>
        <w:t>30</w:t>
      </w:r>
      <w:r w:rsidR="00B570A4" w:rsidRPr="00160BAF">
        <w:rPr>
          <w:lang w:val="it-CH"/>
        </w:rPr>
        <w:tab/>
        <w:t xml:space="preserve">Funk- und </w:t>
      </w:r>
      <w:proofErr w:type="spellStart"/>
      <w:r w:rsidR="00B570A4" w:rsidRPr="00160BAF">
        <w:rPr>
          <w:lang w:val="it-CH"/>
        </w:rPr>
        <w:t>Navigationsanlagen</w:t>
      </w:r>
      <w:proofErr w:type="spellEnd"/>
      <w:r w:rsidR="00B570A4" w:rsidRPr="00160BAF">
        <w:rPr>
          <w:lang w:val="it-CH"/>
        </w:rPr>
        <w:tab/>
      </w:r>
      <w:r w:rsidR="00B570A4" w:rsidRPr="00160BAF">
        <w:rPr>
          <w:lang w:val="it-CH"/>
        </w:rPr>
        <w:tab/>
      </w:r>
      <w:r w:rsidR="00B570A4" w:rsidRPr="00160BAF">
        <w:rPr>
          <w:lang w:val="it-CH"/>
        </w:rPr>
        <w:tab/>
      </w:r>
      <w:r w:rsidR="00B570A4" w:rsidRPr="00160BAF">
        <w:rPr>
          <w:lang w:val="it-CH"/>
        </w:rPr>
        <w:tab/>
      </w:r>
      <w:r w:rsidR="00B570A4" w:rsidRPr="00160BAF">
        <w:rPr>
          <w:lang w:val="it-CH"/>
        </w:rPr>
        <w:tab/>
      </w:r>
      <w:r w:rsidR="00B570A4" w:rsidRPr="00160BAF">
        <w:rPr>
          <w:lang w:val="it-CH"/>
        </w:rPr>
        <w:tab/>
      </w:r>
      <w:r w:rsidR="00DE0D4C" w:rsidRPr="00160BAF">
        <w:rPr>
          <w:lang w:val="it-CH"/>
        </w:rPr>
        <w:tab/>
      </w:r>
      <w:r w:rsidR="00DE0D4C" w:rsidRPr="00160BAF">
        <w:rPr>
          <w:lang w:val="it-CH"/>
        </w:rPr>
        <w:tab/>
      </w:r>
      <w:r w:rsidR="00B570A4" w:rsidRPr="00160BAF">
        <w:rPr>
          <w:lang w:val="it-CH"/>
        </w:rPr>
        <w:t>62</w:t>
      </w:r>
      <w:r w:rsidR="00B570A4" w:rsidRPr="00160BAF">
        <w:rPr>
          <w:lang w:val="it-CH"/>
        </w:rPr>
        <w:tab/>
      </w:r>
      <w:proofErr w:type="spellStart"/>
      <w:r w:rsidR="00B570A4" w:rsidRPr="00160BAF">
        <w:rPr>
          <w:lang w:val="it-CH"/>
        </w:rPr>
        <w:t>Radionavigation</w:t>
      </w:r>
      <w:proofErr w:type="spellEnd"/>
      <w:r w:rsidR="00B570A4" w:rsidRPr="00160BAF">
        <w:rPr>
          <w:lang w:val="it-CH"/>
        </w:rPr>
        <w:t xml:space="preserve"> </w:t>
      </w:r>
      <w:r w:rsidR="00160BAF">
        <w:rPr>
          <w:lang w:val="it-CH"/>
        </w:rPr>
        <w:t>Materia completa</w:t>
      </w:r>
    </w:p>
    <w:p w14:paraId="04F4C46B" w14:textId="43AF667A" w:rsidR="00C93880" w:rsidRPr="001328D5" w:rsidRDefault="00953D52" w:rsidP="00C93880">
      <w:pPr>
        <w:pStyle w:val="TitelStandardSection"/>
        <w:rPr>
          <w:lang w:val="it-CH"/>
        </w:rPr>
      </w:pPr>
      <w:r w:rsidRPr="001328D5">
        <w:rPr>
          <w:lang w:val="it-CH"/>
        </w:rPr>
        <w:t>Obiettivi</w:t>
      </w:r>
    </w:p>
    <w:p w14:paraId="3D1FEAF4" w14:textId="3FE9CE6C" w:rsidR="00C93880" w:rsidRPr="001328D5" w:rsidRDefault="00953D52" w:rsidP="003A2EE2">
      <w:pPr>
        <w:pStyle w:val="TargetsFlugauftrag"/>
        <w:numPr>
          <w:ilvl w:val="0"/>
          <w:numId w:val="39"/>
        </w:numPr>
        <w:ind w:left="567" w:hanging="567"/>
        <w:rPr>
          <w:lang w:val="it-CH"/>
        </w:rPr>
      </w:pPr>
      <w:r w:rsidRPr="001328D5">
        <w:rPr>
          <w:lang w:val="it-CH"/>
        </w:rPr>
        <w:t>So utilizzare la radionavigazione di base</w:t>
      </w:r>
    </w:p>
    <w:p w14:paraId="60A292BD" w14:textId="1269CA60" w:rsidR="00B570A4" w:rsidRPr="001328D5" w:rsidRDefault="00953D52" w:rsidP="003A2EE2">
      <w:pPr>
        <w:pStyle w:val="TargetsFlugauftrag"/>
        <w:numPr>
          <w:ilvl w:val="0"/>
          <w:numId w:val="39"/>
        </w:numPr>
        <w:ind w:left="567" w:hanging="567"/>
        <w:rPr>
          <w:lang w:val="it-CH"/>
        </w:rPr>
      </w:pPr>
      <w:r w:rsidRPr="001328D5">
        <w:rPr>
          <w:lang w:val="it-CH"/>
        </w:rPr>
        <w:t>So programmare il</w:t>
      </w:r>
      <w:r w:rsidR="00B570A4" w:rsidRPr="001328D5">
        <w:rPr>
          <w:lang w:val="it-CH"/>
        </w:rPr>
        <w:t xml:space="preserve"> GNSS </w:t>
      </w:r>
      <w:r w:rsidRPr="001328D5">
        <w:rPr>
          <w:lang w:val="it-CH"/>
        </w:rPr>
        <w:t>prima del volo</w:t>
      </w:r>
    </w:p>
    <w:p w14:paraId="2AECF406" w14:textId="7234A1BB" w:rsidR="00B570A4" w:rsidRPr="001328D5" w:rsidRDefault="00953D52" w:rsidP="003A2EE2">
      <w:pPr>
        <w:pStyle w:val="TargetsFlugauftrag"/>
        <w:numPr>
          <w:ilvl w:val="0"/>
          <w:numId w:val="39"/>
        </w:numPr>
        <w:ind w:left="567" w:hanging="567"/>
        <w:rPr>
          <w:lang w:val="it-CH"/>
        </w:rPr>
      </w:pPr>
      <w:r w:rsidRPr="001328D5">
        <w:rPr>
          <w:lang w:val="it-CH"/>
        </w:rPr>
        <w:t>Durante il volo, so utilizzare il</w:t>
      </w:r>
      <w:r w:rsidR="00B570A4" w:rsidRPr="001328D5">
        <w:rPr>
          <w:lang w:val="it-CH"/>
        </w:rPr>
        <w:t xml:space="preserve"> GNSS </w:t>
      </w:r>
      <w:r w:rsidR="001328D5" w:rsidRPr="001328D5">
        <w:rPr>
          <w:lang w:val="it-CH"/>
        </w:rPr>
        <w:t>senza compromettere la sorveglianza dello spazio aereo</w:t>
      </w:r>
    </w:p>
    <w:p w14:paraId="0C856152" w14:textId="71835553" w:rsidR="00C93880" w:rsidRPr="001328D5" w:rsidRDefault="001328D5" w:rsidP="00C93880">
      <w:pPr>
        <w:pStyle w:val="TargetsFlugauftrag"/>
        <w:rPr>
          <w:lang w:val="it-CH"/>
        </w:rPr>
      </w:pPr>
      <w:r w:rsidRPr="001328D5">
        <w:rPr>
          <w:lang w:val="it-CH"/>
        </w:rPr>
        <w:t>Obiettivo personale</w:t>
      </w:r>
      <w:r w:rsidR="00C93880" w:rsidRPr="001328D5">
        <w:rPr>
          <w:lang w:val="it-CH"/>
        </w:rPr>
        <w:t>:</w:t>
      </w:r>
    </w:p>
    <w:p w14:paraId="07C8228B" w14:textId="77777777" w:rsidR="00AD7B6D" w:rsidRDefault="00C93880" w:rsidP="00AD7B6D">
      <w:pPr>
        <w:pStyle w:val="TitelStandardSection"/>
        <w:rPr>
          <w:lang w:val="it-CH"/>
        </w:rPr>
      </w:pPr>
      <w:r w:rsidRPr="001328D5">
        <w:rPr>
          <w:b w:val="0"/>
          <w:lang w:val="it-CH" w:eastAsia="it-CH"/>
        </w:rPr>
        <w:br w:type="page"/>
      </w:r>
      <w:bookmarkStart w:id="123" w:name="_Toc58136828"/>
      <w:r w:rsidR="00AD7B6D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D7B6D" w14:paraId="1870CF88" w14:textId="77777777" w:rsidTr="00AD7B6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E1EE90" w14:textId="77777777" w:rsidR="00AD7B6D" w:rsidRDefault="00AD7B6D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9C967" w14:textId="77777777" w:rsidR="00AD7B6D" w:rsidRDefault="00AD7B6D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004C03" w14:textId="77777777" w:rsidR="00AD7B6D" w:rsidRDefault="00AD7B6D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AD7B6D" w14:paraId="7B46B320" w14:textId="77777777" w:rsidTr="00AD7B6D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FFA" w14:textId="77777777" w:rsidR="00AD7B6D" w:rsidRDefault="00AD7B6D">
            <w:pPr>
              <w:rPr>
                <w:lang w:val="it-CH" w:eastAsia="it-CH"/>
              </w:rPr>
            </w:pPr>
          </w:p>
          <w:p w14:paraId="4AC6ECCE" w14:textId="77777777" w:rsidR="00AD7B6D" w:rsidRDefault="00AD7B6D">
            <w:pPr>
              <w:rPr>
                <w:lang w:val="it-CH" w:eastAsia="it-CH"/>
              </w:rPr>
            </w:pPr>
          </w:p>
          <w:p w14:paraId="4C778383" w14:textId="77777777" w:rsidR="00AD7B6D" w:rsidRDefault="00AD7B6D">
            <w:pPr>
              <w:rPr>
                <w:lang w:val="it-CH" w:eastAsia="it-CH"/>
              </w:rPr>
            </w:pPr>
          </w:p>
          <w:p w14:paraId="1FFD08EA" w14:textId="77777777" w:rsidR="00AD7B6D" w:rsidRDefault="00AD7B6D">
            <w:pPr>
              <w:rPr>
                <w:lang w:val="it-CH" w:eastAsia="it-CH"/>
              </w:rPr>
            </w:pPr>
          </w:p>
          <w:p w14:paraId="494BC80F" w14:textId="77777777" w:rsidR="00AD7B6D" w:rsidRDefault="00AD7B6D">
            <w:pPr>
              <w:rPr>
                <w:lang w:val="it-CH" w:eastAsia="it-CH"/>
              </w:rPr>
            </w:pPr>
          </w:p>
        </w:tc>
      </w:tr>
    </w:tbl>
    <w:p w14:paraId="6252BDFF" w14:textId="77777777" w:rsidR="00AD7B6D" w:rsidRDefault="00AD7B6D" w:rsidP="00AD7B6D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D7B6D" w14:paraId="6785FFD3" w14:textId="77777777" w:rsidTr="00AD7B6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4B8" w14:textId="77777777" w:rsidR="00AD7B6D" w:rsidRDefault="00AD7B6D">
            <w:pPr>
              <w:rPr>
                <w:lang w:val="it-CH" w:eastAsia="it-CH"/>
              </w:rPr>
            </w:pPr>
          </w:p>
          <w:p w14:paraId="5E3A7B97" w14:textId="77777777" w:rsidR="00AD7B6D" w:rsidRDefault="00AD7B6D">
            <w:pPr>
              <w:rPr>
                <w:lang w:val="it-CH" w:eastAsia="it-CH"/>
              </w:rPr>
            </w:pPr>
          </w:p>
          <w:p w14:paraId="04A44B44" w14:textId="77777777" w:rsidR="00AD7B6D" w:rsidRDefault="00AD7B6D">
            <w:pPr>
              <w:rPr>
                <w:lang w:val="it-CH" w:eastAsia="it-CH"/>
              </w:rPr>
            </w:pPr>
          </w:p>
          <w:p w14:paraId="2DE82966" w14:textId="77777777" w:rsidR="00AD7B6D" w:rsidRDefault="00AD7B6D">
            <w:pPr>
              <w:rPr>
                <w:lang w:val="it-CH" w:eastAsia="it-CH"/>
              </w:rPr>
            </w:pPr>
          </w:p>
          <w:p w14:paraId="3E8902A6" w14:textId="77777777" w:rsidR="00AD7B6D" w:rsidRDefault="00AD7B6D">
            <w:pPr>
              <w:rPr>
                <w:lang w:val="it-CH" w:eastAsia="it-CH"/>
              </w:rPr>
            </w:pPr>
          </w:p>
          <w:p w14:paraId="293776EB" w14:textId="77777777" w:rsidR="00AD7B6D" w:rsidRDefault="00AD7B6D">
            <w:pPr>
              <w:rPr>
                <w:lang w:val="it-CH" w:eastAsia="it-CH"/>
              </w:rPr>
            </w:pPr>
          </w:p>
          <w:p w14:paraId="4FD9DC54" w14:textId="77777777" w:rsidR="00AD7B6D" w:rsidRDefault="00AD7B6D">
            <w:pPr>
              <w:rPr>
                <w:lang w:val="it-CH" w:eastAsia="it-CH"/>
              </w:rPr>
            </w:pPr>
          </w:p>
          <w:p w14:paraId="73E65CE0" w14:textId="77777777" w:rsidR="00AD7B6D" w:rsidRDefault="00AD7B6D">
            <w:pPr>
              <w:rPr>
                <w:lang w:val="it-CH" w:eastAsia="it-CH"/>
              </w:rPr>
            </w:pPr>
          </w:p>
        </w:tc>
      </w:tr>
    </w:tbl>
    <w:p w14:paraId="1AB424A3" w14:textId="77777777" w:rsidR="00AD7B6D" w:rsidRDefault="00AD7B6D" w:rsidP="00AD7B6D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D7B6D" w14:paraId="36706A0C" w14:textId="77777777" w:rsidTr="00AD7B6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2AC" w14:textId="77777777" w:rsidR="00AD7B6D" w:rsidRDefault="00AD7B6D">
            <w:pPr>
              <w:rPr>
                <w:lang w:val="it-CH" w:eastAsia="it-CH"/>
              </w:rPr>
            </w:pPr>
          </w:p>
          <w:p w14:paraId="4C1A9F77" w14:textId="77777777" w:rsidR="00AD7B6D" w:rsidRDefault="00AD7B6D">
            <w:pPr>
              <w:rPr>
                <w:lang w:val="it-CH" w:eastAsia="it-CH"/>
              </w:rPr>
            </w:pPr>
          </w:p>
          <w:p w14:paraId="34646DCD" w14:textId="77777777" w:rsidR="00AD7B6D" w:rsidRDefault="00AD7B6D">
            <w:pPr>
              <w:rPr>
                <w:lang w:val="it-CH" w:eastAsia="it-CH"/>
              </w:rPr>
            </w:pPr>
          </w:p>
          <w:p w14:paraId="0BD51596" w14:textId="77777777" w:rsidR="00AD7B6D" w:rsidRDefault="00AD7B6D">
            <w:pPr>
              <w:rPr>
                <w:lang w:val="it-CH" w:eastAsia="it-CH"/>
              </w:rPr>
            </w:pPr>
          </w:p>
          <w:p w14:paraId="08A9D33E" w14:textId="77777777" w:rsidR="00AD7B6D" w:rsidRDefault="00AD7B6D">
            <w:pPr>
              <w:rPr>
                <w:lang w:val="it-CH" w:eastAsia="it-CH"/>
              </w:rPr>
            </w:pPr>
          </w:p>
          <w:p w14:paraId="7619AA64" w14:textId="77777777" w:rsidR="00AD7B6D" w:rsidRDefault="00AD7B6D">
            <w:pPr>
              <w:rPr>
                <w:lang w:val="it-CH" w:eastAsia="it-CH"/>
              </w:rPr>
            </w:pPr>
          </w:p>
          <w:p w14:paraId="51AAB95C" w14:textId="77777777" w:rsidR="00AD7B6D" w:rsidRDefault="00AD7B6D">
            <w:pPr>
              <w:rPr>
                <w:lang w:val="it-CH" w:eastAsia="it-CH"/>
              </w:rPr>
            </w:pPr>
          </w:p>
          <w:p w14:paraId="1D95E227" w14:textId="77777777" w:rsidR="00AD7B6D" w:rsidRDefault="00AD7B6D">
            <w:pPr>
              <w:rPr>
                <w:lang w:val="it-CH" w:eastAsia="it-CH"/>
              </w:rPr>
            </w:pPr>
          </w:p>
          <w:p w14:paraId="1A11C2F1" w14:textId="77777777" w:rsidR="00AD7B6D" w:rsidRDefault="00AD7B6D">
            <w:pPr>
              <w:rPr>
                <w:lang w:val="it-CH" w:eastAsia="it-CH"/>
              </w:rPr>
            </w:pPr>
          </w:p>
        </w:tc>
      </w:tr>
    </w:tbl>
    <w:p w14:paraId="11A127AD" w14:textId="77777777" w:rsidR="00AD7B6D" w:rsidRDefault="00AD7B6D" w:rsidP="00AD7B6D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D7B6D" w14:paraId="307E9FA8" w14:textId="77777777" w:rsidTr="00AD7B6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F1A" w14:textId="77777777" w:rsidR="00AD7B6D" w:rsidRDefault="00AD7B6D">
            <w:pPr>
              <w:rPr>
                <w:lang w:val="it-CH" w:eastAsia="it-CH"/>
              </w:rPr>
            </w:pPr>
          </w:p>
          <w:p w14:paraId="212ADEAF" w14:textId="77777777" w:rsidR="00AD7B6D" w:rsidRDefault="00AD7B6D">
            <w:pPr>
              <w:rPr>
                <w:lang w:val="it-CH" w:eastAsia="it-CH"/>
              </w:rPr>
            </w:pPr>
          </w:p>
          <w:p w14:paraId="04ADAB55" w14:textId="77777777" w:rsidR="00AD7B6D" w:rsidRDefault="00AD7B6D">
            <w:pPr>
              <w:rPr>
                <w:lang w:val="it-CH" w:eastAsia="it-CH"/>
              </w:rPr>
            </w:pPr>
          </w:p>
          <w:p w14:paraId="1592817F" w14:textId="77777777" w:rsidR="00AD7B6D" w:rsidRDefault="00AD7B6D">
            <w:pPr>
              <w:rPr>
                <w:lang w:val="it-CH" w:eastAsia="it-CH"/>
              </w:rPr>
            </w:pPr>
          </w:p>
        </w:tc>
      </w:tr>
    </w:tbl>
    <w:p w14:paraId="04BFC48E" w14:textId="77777777" w:rsidR="00AD7B6D" w:rsidRDefault="00AD7B6D" w:rsidP="00AD7B6D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D7B6D" w14:paraId="5B5F0E18" w14:textId="77777777" w:rsidTr="00AD7B6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ADE" w14:textId="77777777" w:rsidR="00AD7B6D" w:rsidRDefault="00AD7B6D">
            <w:pPr>
              <w:rPr>
                <w:lang w:val="it-CH" w:eastAsia="it-CH"/>
              </w:rPr>
            </w:pPr>
          </w:p>
          <w:p w14:paraId="0B4D51BB" w14:textId="77777777" w:rsidR="00AD7B6D" w:rsidRDefault="00AD7B6D">
            <w:pPr>
              <w:rPr>
                <w:lang w:val="it-CH" w:eastAsia="it-CH"/>
              </w:rPr>
            </w:pPr>
          </w:p>
          <w:p w14:paraId="3045268F" w14:textId="77777777" w:rsidR="00AD7B6D" w:rsidRDefault="00AD7B6D">
            <w:pPr>
              <w:rPr>
                <w:lang w:val="it-CH" w:eastAsia="it-CH"/>
              </w:rPr>
            </w:pPr>
          </w:p>
          <w:p w14:paraId="67E51B8E" w14:textId="77777777" w:rsidR="00AD7B6D" w:rsidRDefault="00AD7B6D">
            <w:pPr>
              <w:rPr>
                <w:lang w:val="it-CH" w:eastAsia="it-CH"/>
              </w:rPr>
            </w:pPr>
          </w:p>
        </w:tc>
      </w:tr>
    </w:tbl>
    <w:p w14:paraId="6FB2751B" w14:textId="0CB1ECA3" w:rsidR="00AB7297" w:rsidRPr="00971106" w:rsidRDefault="00AD7B6D" w:rsidP="00AD7B6D">
      <w:pPr>
        <w:pStyle w:val="TitelStandardSection"/>
        <w:rPr>
          <w:lang w:val="it-CH"/>
        </w:rPr>
      </w:pPr>
      <w:r w:rsidRPr="00971106">
        <w:rPr>
          <w:lang w:val="it-CH"/>
        </w:rPr>
        <w:lastRenderedPageBreak/>
        <w:t xml:space="preserve"> </w:t>
      </w:r>
      <w:r w:rsidR="00335BAF" w:rsidRPr="00971106">
        <w:rPr>
          <w:lang w:val="it-CH"/>
        </w:rPr>
        <w:t>1</w:t>
      </w:r>
      <w:r w:rsidR="00064D0B" w:rsidRPr="00971106">
        <w:rPr>
          <w:lang w:val="it-CH"/>
        </w:rPr>
        <w:t>6a</w:t>
      </w:r>
      <w:r w:rsidR="00335BAF" w:rsidRPr="00971106">
        <w:rPr>
          <w:lang w:val="it-CH"/>
        </w:rPr>
        <w:tab/>
      </w:r>
      <w:bookmarkEnd w:id="123"/>
      <w:r w:rsidR="00971106" w:rsidRPr="00971106">
        <w:rPr>
          <w:lang w:val="it-CH"/>
        </w:rPr>
        <w:t>Esercizi precedenti il volo da solista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971106" w14:paraId="40D07E2A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F67B012" w14:textId="77777777" w:rsidR="00B332A9" w:rsidRPr="00971106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71106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7DA50D9" w14:textId="70E595AF" w:rsidR="00B332A9" w:rsidRPr="00971106" w:rsidRDefault="00971106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71106">
              <w:rPr>
                <w:rFonts w:eastAsia="Calibri"/>
                <w:lang w:val="it-CH" w:eastAsia="en-US"/>
              </w:rPr>
              <w:t>Tempi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6C6E4EE" w14:textId="77777777" w:rsidR="00971106" w:rsidRPr="00971106" w:rsidRDefault="00971106" w:rsidP="00971106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971106">
              <w:rPr>
                <w:rFonts w:eastAsia="Calibri"/>
                <w:lang w:val="it-CH" w:eastAsia="en-US"/>
              </w:rPr>
              <w:t>Tempi di volo</w:t>
            </w:r>
          </w:p>
          <w:p w14:paraId="2D5C520D" w14:textId="5664741A" w:rsidR="00B332A9" w:rsidRPr="00971106" w:rsidRDefault="00971106" w:rsidP="00971106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971106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9C47F8F" w14:textId="21ED49BA" w:rsidR="00B332A9" w:rsidRPr="00971106" w:rsidRDefault="00971106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71106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25E6BB1" w14:textId="77777777" w:rsidR="00B332A9" w:rsidRPr="00971106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71106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B561781" w14:textId="46AD65FD" w:rsidR="00B332A9" w:rsidRPr="00971106" w:rsidRDefault="00971106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71106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971106" w14:paraId="7A6268E7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1984E3FB" w14:textId="681C5D3D" w:rsidR="00B332A9" w:rsidRPr="00971106" w:rsidRDefault="00B332A9" w:rsidP="00FA339D">
            <w:pPr>
              <w:pStyle w:val="StandardTabelleZentriert"/>
              <w:rPr>
                <w:lang w:val="it-CH"/>
              </w:rPr>
            </w:pPr>
            <w:r w:rsidRPr="00971106">
              <w:rPr>
                <w:lang w:val="it-CH"/>
              </w:rPr>
              <w:t>0:</w:t>
            </w:r>
            <w:r w:rsidR="00D76650" w:rsidRPr="00971106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2ADC0B" w14:textId="2A09166A" w:rsidR="00B332A9" w:rsidRPr="00971106" w:rsidRDefault="00B332A9" w:rsidP="00FA339D">
            <w:pPr>
              <w:pStyle w:val="StandardTabelleZentriert"/>
              <w:rPr>
                <w:lang w:val="it-CH"/>
              </w:rPr>
            </w:pPr>
            <w:r w:rsidRPr="00971106">
              <w:rPr>
                <w:lang w:val="it-CH"/>
              </w:rPr>
              <w:t>0:</w:t>
            </w:r>
            <w:r w:rsidR="004B4EB5" w:rsidRPr="00971106">
              <w:rPr>
                <w:lang w:val="it-CH"/>
              </w:rPr>
              <w:t>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9484CE3" w14:textId="77777777" w:rsidR="00B332A9" w:rsidRPr="00971106" w:rsidRDefault="00B332A9" w:rsidP="00FA339D">
            <w:pPr>
              <w:pStyle w:val="StandardTabelleZentriert"/>
              <w:rPr>
                <w:lang w:val="it-CH"/>
              </w:rPr>
            </w:pPr>
            <w:r w:rsidRPr="00971106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65BA97D3" w14:textId="2732336F" w:rsidR="00B332A9" w:rsidRPr="00971106" w:rsidRDefault="004B4EB5" w:rsidP="00FA339D">
            <w:pPr>
              <w:pStyle w:val="StandardTabelleZentriert"/>
              <w:rPr>
                <w:lang w:val="it-CH"/>
              </w:rPr>
            </w:pPr>
            <w:r w:rsidRPr="00971106">
              <w:rPr>
                <w:lang w:val="it-CH"/>
              </w:rPr>
              <w:t>2-3</w:t>
            </w:r>
          </w:p>
        </w:tc>
        <w:tc>
          <w:tcPr>
            <w:tcW w:w="834" w:type="pct"/>
            <w:vAlign w:val="center"/>
          </w:tcPr>
          <w:p w14:paraId="425F6121" w14:textId="7A76AF6B" w:rsidR="00B332A9" w:rsidRPr="00971106" w:rsidRDefault="00B332A9" w:rsidP="00FA339D">
            <w:pPr>
              <w:pStyle w:val="StandardTabelleZentriert"/>
              <w:rPr>
                <w:lang w:val="it-CH"/>
              </w:rPr>
            </w:pPr>
            <w:r w:rsidRPr="00971106">
              <w:rPr>
                <w:lang w:val="it-CH"/>
              </w:rPr>
              <w:t>0:1</w:t>
            </w:r>
            <w:r w:rsidR="00D76650" w:rsidRPr="00971106">
              <w:rPr>
                <w:lang w:val="it-CH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01E02E8" w14:textId="51DE2557" w:rsidR="00B332A9" w:rsidRPr="00971106" w:rsidRDefault="00D91AA3" w:rsidP="00FA339D">
            <w:pPr>
              <w:pStyle w:val="StandardTabelleZentriert"/>
              <w:rPr>
                <w:lang w:val="it-CH"/>
              </w:rPr>
            </w:pPr>
            <w:r w:rsidRPr="00971106">
              <w:rPr>
                <w:lang w:val="it-CH"/>
              </w:rPr>
              <w:t>TMG</w:t>
            </w:r>
          </w:p>
        </w:tc>
      </w:tr>
    </w:tbl>
    <w:p w14:paraId="3D8276C2" w14:textId="04A3232E" w:rsidR="00AB7297" w:rsidRPr="00971106" w:rsidRDefault="00971106" w:rsidP="00AB7297">
      <w:pPr>
        <w:pStyle w:val="TitelStandardSection"/>
        <w:rPr>
          <w:lang w:val="it-CH"/>
        </w:rPr>
      </w:pPr>
      <w:r w:rsidRPr="00971106">
        <w:rPr>
          <w:lang w:val="it-CH"/>
        </w:rPr>
        <w:t>Elementi di istruzione teorica</w:t>
      </w:r>
      <w:r w:rsidR="00AB7297" w:rsidRPr="00971106">
        <w:rPr>
          <w:lang w:val="it-CH"/>
        </w:rPr>
        <w:t xml:space="preserve"> / Longbriefing</w:t>
      </w:r>
    </w:p>
    <w:p w14:paraId="5112BD94" w14:textId="23ADDF05" w:rsidR="00AB7297" w:rsidRPr="00971106" w:rsidRDefault="00971106" w:rsidP="00335BAF">
      <w:pPr>
        <w:pStyle w:val="Bullet2"/>
        <w:rPr>
          <w:lang w:val="it-CH"/>
        </w:rPr>
      </w:pPr>
      <w:r w:rsidRPr="00971106">
        <w:rPr>
          <w:lang w:val="it-CH"/>
        </w:rPr>
        <w:t>Diritti e doveri di un comandante</w:t>
      </w:r>
    </w:p>
    <w:p w14:paraId="56FFAD15" w14:textId="5E67A0DB" w:rsidR="00AB7297" w:rsidRPr="00971106" w:rsidRDefault="00971106" w:rsidP="00AB7297">
      <w:pPr>
        <w:pStyle w:val="TitelStandardSection"/>
        <w:rPr>
          <w:lang w:val="it-CH"/>
        </w:rPr>
      </w:pPr>
      <w:r w:rsidRPr="00971106">
        <w:rPr>
          <w:lang w:val="it-CH"/>
        </w:rPr>
        <w:t>Elementi di istruzione pratica</w:t>
      </w:r>
    </w:p>
    <w:p w14:paraId="3CC8F178" w14:textId="03A7FF3F" w:rsidR="00335BAF" w:rsidRPr="00971106" w:rsidRDefault="00D82555" w:rsidP="00335BAF">
      <w:pPr>
        <w:pStyle w:val="Bullet2"/>
        <w:rPr>
          <w:lang w:val="it-CH"/>
        </w:rPr>
      </w:pPr>
      <w:r>
        <w:rPr>
          <w:lang w:val="it-CH"/>
        </w:rPr>
        <w:t xml:space="preserve">Esecuzione </w:t>
      </w:r>
      <w:r w:rsidR="00971106" w:rsidRPr="00971106">
        <w:rPr>
          <w:lang w:val="it-CH"/>
        </w:rPr>
        <w:t>autonoma del volo</w:t>
      </w:r>
    </w:p>
    <w:p w14:paraId="299FE20F" w14:textId="339F21A9" w:rsidR="00AB7297" w:rsidRPr="00971106" w:rsidRDefault="00971106" w:rsidP="00335BAF">
      <w:pPr>
        <w:pStyle w:val="Bullet2"/>
        <w:rPr>
          <w:lang w:val="it-CH"/>
        </w:rPr>
      </w:pPr>
      <w:r w:rsidRPr="00971106">
        <w:rPr>
          <w:lang w:val="it-CH"/>
        </w:rPr>
        <w:t>atterraggi entro</w:t>
      </w:r>
      <w:r w:rsidR="00335BAF" w:rsidRPr="00971106">
        <w:rPr>
          <w:lang w:val="it-CH"/>
        </w:rPr>
        <w:t xml:space="preserve"> 1</w:t>
      </w:r>
      <w:r w:rsidR="00D91AA3" w:rsidRPr="00971106">
        <w:rPr>
          <w:lang w:val="it-CH"/>
        </w:rPr>
        <w:t>5</w:t>
      </w:r>
      <w:r w:rsidR="00335BAF" w:rsidRPr="00971106">
        <w:rPr>
          <w:lang w:val="it-CH"/>
        </w:rPr>
        <w:t>0 m</w:t>
      </w:r>
    </w:p>
    <w:p w14:paraId="75B034B5" w14:textId="6E254F3E" w:rsidR="00AB7297" w:rsidRPr="00BA17E2" w:rsidRDefault="00971106" w:rsidP="00AB7297">
      <w:pPr>
        <w:pStyle w:val="TitelStandardSection"/>
        <w:rPr>
          <w:b w:val="0"/>
          <w:bCs/>
          <w:lang w:val="it-CH"/>
        </w:rPr>
      </w:pPr>
      <w:r w:rsidRPr="00971106">
        <w:rPr>
          <w:lang w:val="it-CH"/>
        </w:rPr>
        <w:t>Documentazione</w:t>
      </w:r>
      <w:r w:rsidR="00DE0D4C">
        <w:rPr>
          <w:lang w:val="it-CH"/>
        </w:rPr>
        <w:t xml:space="preserve"> </w:t>
      </w:r>
      <w:r w:rsidR="00DE0D4C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DE0D4C" w:rsidRPr="00DE0D4C">
        <w:rPr>
          <w:b w:val="0"/>
          <w:bCs/>
          <w:lang w:val="it-CH"/>
        </w:rPr>
        <w:t>)</w:t>
      </w:r>
    </w:p>
    <w:p w14:paraId="03E30D1A" w14:textId="405AC596" w:rsidR="00AB7297" w:rsidRPr="00971106" w:rsidRDefault="00971106" w:rsidP="00335BAF">
      <w:pPr>
        <w:pStyle w:val="Bullet2"/>
        <w:rPr>
          <w:lang w:val="it-CH"/>
        </w:rPr>
      </w:pPr>
      <w:r w:rsidRPr="00971106">
        <w:rPr>
          <w:lang w:val="it-CH"/>
        </w:rPr>
        <w:t xml:space="preserve">Raccoglitore </w:t>
      </w:r>
      <w:r w:rsidR="00D91AA3" w:rsidRPr="00971106">
        <w:rPr>
          <w:lang w:val="it-CH"/>
        </w:rPr>
        <w:t>BAK:</w:t>
      </w:r>
      <w:r w:rsidR="00D91AA3" w:rsidRPr="00971106">
        <w:rPr>
          <w:lang w:val="it-CH"/>
        </w:rPr>
        <w:tab/>
        <w:t>10</w:t>
      </w:r>
      <w:r w:rsidR="00D91AA3" w:rsidRPr="00971106">
        <w:rPr>
          <w:lang w:val="it-CH"/>
        </w:rPr>
        <w:tab/>
      </w:r>
      <w:proofErr w:type="spellStart"/>
      <w:r w:rsidR="00D91AA3" w:rsidRPr="00971106">
        <w:rPr>
          <w:lang w:val="it-CH"/>
        </w:rPr>
        <w:t>Nationales</w:t>
      </w:r>
      <w:proofErr w:type="spellEnd"/>
      <w:r w:rsidR="00D91AA3" w:rsidRPr="00971106">
        <w:rPr>
          <w:lang w:val="it-CH"/>
        </w:rPr>
        <w:t xml:space="preserve"> </w:t>
      </w:r>
      <w:proofErr w:type="spellStart"/>
      <w:r w:rsidR="00D91AA3" w:rsidRPr="00971106">
        <w:rPr>
          <w:lang w:val="it-CH"/>
        </w:rPr>
        <w:t>Luftrecht</w:t>
      </w:r>
      <w:proofErr w:type="spellEnd"/>
      <w:r w:rsidR="00D91AA3" w:rsidRPr="00971106">
        <w:rPr>
          <w:lang w:val="it-CH"/>
        </w:rPr>
        <w:tab/>
      </w:r>
      <w:r w:rsidR="00D91AA3" w:rsidRPr="00971106">
        <w:rPr>
          <w:lang w:val="it-CH"/>
        </w:rPr>
        <w:tab/>
      </w:r>
    </w:p>
    <w:p w14:paraId="387A4FF9" w14:textId="38402A09" w:rsidR="00AB7297" w:rsidRPr="00971106" w:rsidRDefault="00971106" w:rsidP="00AB7297">
      <w:pPr>
        <w:pStyle w:val="TitelStandardSection"/>
        <w:rPr>
          <w:lang w:val="it-CH"/>
        </w:rPr>
      </w:pPr>
      <w:r w:rsidRPr="00971106">
        <w:rPr>
          <w:lang w:val="it-CH"/>
        </w:rPr>
        <w:t>Obiettivi</w:t>
      </w:r>
    </w:p>
    <w:p w14:paraId="0BE5299A" w14:textId="12FE3AA5" w:rsidR="00335BAF" w:rsidRPr="00971106" w:rsidRDefault="00971106" w:rsidP="003A2EE2">
      <w:pPr>
        <w:pStyle w:val="TargetsFlugauftrag"/>
        <w:numPr>
          <w:ilvl w:val="0"/>
          <w:numId w:val="37"/>
        </w:numPr>
        <w:ind w:left="567" w:hanging="567"/>
        <w:rPr>
          <w:lang w:val="it-CH"/>
        </w:rPr>
      </w:pPr>
      <w:r w:rsidRPr="00971106">
        <w:rPr>
          <w:lang w:val="it-CH"/>
        </w:rPr>
        <w:t xml:space="preserve">So eseguire </w:t>
      </w:r>
      <w:r w:rsidR="00DE0D4C">
        <w:rPr>
          <w:lang w:val="it-CH"/>
        </w:rPr>
        <w:t>dei</w:t>
      </w:r>
      <w:r w:rsidRPr="00971106">
        <w:rPr>
          <w:lang w:val="it-CH"/>
        </w:rPr>
        <w:t xml:space="preserve"> giri pista in modo autonome e senza l'aiuto o l'intervento dell'istruttore</w:t>
      </w:r>
    </w:p>
    <w:p w14:paraId="475ADFC5" w14:textId="149F9209" w:rsidR="00AB7297" w:rsidRPr="00971106" w:rsidRDefault="00971106" w:rsidP="00335BAF">
      <w:pPr>
        <w:pStyle w:val="TargetsFlugauftrag"/>
        <w:rPr>
          <w:lang w:val="it-CH"/>
        </w:rPr>
      </w:pPr>
      <w:r w:rsidRPr="00971106">
        <w:rPr>
          <w:lang w:val="it-CH"/>
        </w:rPr>
        <w:t>So prendere autonomamente tutte le decisioni</w:t>
      </w:r>
    </w:p>
    <w:p w14:paraId="6D1069A3" w14:textId="0AEBD168" w:rsidR="00335BAF" w:rsidRPr="00971106" w:rsidRDefault="00971106" w:rsidP="00335BAF">
      <w:pPr>
        <w:pStyle w:val="TargetsFlugauftrag"/>
        <w:rPr>
          <w:lang w:val="it-CH"/>
        </w:rPr>
      </w:pPr>
      <w:r w:rsidRPr="00971106">
        <w:rPr>
          <w:lang w:val="it-CH"/>
        </w:rPr>
        <w:t>Obiettivo personale</w:t>
      </w:r>
      <w:r w:rsidR="00335BAF" w:rsidRPr="00971106">
        <w:rPr>
          <w:lang w:val="it-CH"/>
        </w:rPr>
        <w:t>:</w:t>
      </w:r>
    </w:p>
    <w:p w14:paraId="1F6EAA24" w14:textId="77777777" w:rsidR="00971106" w:rsidRDefault="00AB7297" w:rsidP="00971106">
      <w:pPr>
        <w:pStyle w:val="TitelStandardSection"/>
        <w:rPr>
          <w:lang w:val="it-CH"/>
        </w:rPr>
      </w:pPr>
      <w:r w:rsidRPr="00971106">
        <w:rPr>
          <w:b w:val="0"/>
          <w:lang w:val="it-CH" w:eastAsia="it-CH"/>
        </w:rPr>
        <w:br w:type="page"/>
      </w:r>
      <w:bookmarkStart w:id="124" w:name="_Hlk61272528"/>
      <w:bookmarkStart w:id="125" w:name="_Toc58136829"/>
      <w:r w:rsidR="00971106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971106" w14:paraId="268A7CD6" w14:textId="77777777" w:rsidTr="0097110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81E51E" w14:textId="77777777" w:rsidR="00971106" w:rsidRDefault="00971106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3F9906" w14:textId="77777777" w:rsidR="00971106" w:rsidRDefault="00971106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DE4F05" w14:textId="77777777" w:rsidR="00971106" w:rsidRDefault="00971106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971106" w14:paraId="36D02DC8" w14:textId="77777777" w:rsidTr="00971106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7B3" w14:textId="77777777" w:rsidR="00971106" w:rsidRDefault="00971106">
            <w:pPr>
              <w:rPr>
                <w:lang w:val="it-CH" w:eastAsia="it-CH"/>
              </w:rPr>
            </w:pPr>
          </w:p>
          <w:p w14:paraId="273C7C38" w14:textId="77777777" w:rsidR="00971106" w:rsidRDefault="00971106">
            <w:pPr>
              <w:rPr>
                <w:lang w:val="it-CH" w:eastAsia="it-CH"/>
              </w:rPr>
            </w:pPr>
          </w:p>
          <w:p w14:paraId="5676410A" w14:textId="77777777" w:rsidR="00971106" w:rsidRDefault="00971106">
            <w:pPr>
              <w:rPr>
                <w:lang w:val="it-CH" w:eastAsia="it-CH"/>
              </w:rPr>
            </w:pPr>
          </w:p>
          <w:p w14:paraId="11AA0E87" w14:textId="77777777" w:rsidR="00971106" w:rsidRDefault="00971106">
            <w:pPr>
              <w:rPr>
                <w:lang w:val="it-CH" w:eastAsia="it-CH"/>
              </w:rPr>
            </w:pPr>
          </w:p>
          <w:p w14:paraId="43FC081E" w14:textId="77777777" w:rsidR="00971106" w:rsidRDefault="00971106">
            <w:pPr>
              <w:rPr>
                <w:lang w:val="it-CH" w:eastAsia="it-CH"/>
              </w:rPr>
            </w:pPr>
          </w:p>
        </w:tc>
      </w:tr>
    </w:tbl>
    <w:p w14:paraId="6B79250D" w14:textId="77777777" w:rsidR="00971106" w:rsidRDefault="00971106" w:rsidP="00971106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71106" w14:paraId="52FA48E0" w14:textId="77777777" w:rsidTr="0097110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3EF" w14:textId="77777777" w:rsidR="00971106" w:rsidRDefault="00971106">
            <w:pPr>
              <w:rPr>
                <w:lang w:val="it-CH" w:eastAsia="it-CH"/>
              </w:rPr>
            </w:pPr>
          </w:p>
          <w:p w14:paraId="102DE3FF" w14:textId="77777777" w:rsidR="00971106" w:rsidRDefault="00971106">
            <w:pPr>
              <w:rPr>
                <w:lang w:val="it-CH" w:eastAsia="it-CH"/>
              </w:rPr>
            </w:pPr>
          </w:p>
          <w:p w14:paraId="4B905BA4" w14:textId="77777777" w:rsidR="00971106" w:rsidRDefault="00971106">
            <w:pPr>
              <w:rPr>
                <w:lang w:val="it-CH" w:eastAsia="it-CH"/>
              </w:rPr>
            </w:pPr>
          </w:p>
          <w:p w14:paraId="7C1890A5" w14:textId="77777777" w:rsidR="00971106" w:rsidRDefault="00971106">
            <w:pPr>
              <w:rPr>
                <w:lang w:val="it-CH" w:eastAsia="it-CH"/>
              </w:rPr>
            </w:pPr>
          </w:p>
          <w:p w14:paraId="557203A0" w14:textId="77777777" w:rsidR="00971106" w:rsidRDefault="00971106">
            <w:pPr>
              <w:rPr>
                <w:lang w:val="it-CH" w:eastAsia="it-CH"/>
              </w:rPr>
            </w:pPr>
          </w:p>
          <w:p w14:paraId="1201EA5E" w14:textId="77777777" w:rsidR="00971106" w:rsidRDefault="00971106">
            <w:pPr>
              <w:rPr>
                <w:lang w:val="it-CH" w:eastAsia="it-CH"/>
              </w:rPr>
            </w:pPr>
          </w:p>
          <w:p w14:paraId="6E88D86F" w14:textId="77777777" w:rsidR="00971106" w:rsidRDefault="00971106">
            <w:pPr>
              <w:rPr>
                <w:lang w:val="it-CH" w:eastAsia="it-CH"/>
              </w:rPr>
            </w:pPr>
          </w:p>
          <w:p w14:paraId="12E414AF" w14:textId="77777777" w:rsidR="00971106" w:rsidRDefault="00971106">
            <w:pPr>
              <w:rPr>
                <w:lang w:val="it-CH" w:eastAsia="it-CH"/>
              </w:rPr>
            </w:pPr>
          </w:p>
        </w:tc>
      </w:tr>
    </w:tbl>
    <w:p w14:paraId="66CAA844" w14:textId="77777777" w:rsidR="00971106" w:rsidRDefault="00971106" w:rsidP="00971106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71106" w14:paraId="171C6B7F" w14:textId="77777777" w:rsidTr="0097110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251" w14:textId="77777777" w:rsidR="00971106" w:rsidRDefault="00971106">
            <w:pPr>
              <w:rPr>
                <w:lang w:val="it-CH" w:eastAsia="it-CH"/>
              </w:rPr>
            </w:pPr>
          </w:p>
          <w:p w14:paraId="0DE4F956" w14:textId="77777777" w:rsidR="00971106" w:rsidRDefault="00971106">
            <w:pPr>
              <w:rPr>
                <w:lang w:val="it-CH" w:eastAsia="it-CH"/>
              </w:rPr>
            </w:pPr>
          </w:p>
          <w:p w14:paraId="243E1CA7" w14:textId="77777777" w:rsidR="00971106" w:rsidRDefault="00971106">
            <w:pPr>
              <w:rPr>
                <w:lang w:val="it-CH" w:eastAsia="it-CH"/>
              </w:rPr>
            </w:pPr>
          </w:p>
          <w:p w14:paraId="7DDE0649" w14:textId="77777777" w:rsidR="00971106" w:rsidRDefault="00971106">
            <w:pPr>
              <w:rPr>
                <w:lang w:val="it-CH" w:eastAsia="it-CH"/>
              </w:rPr>
            </w:pPr>
          </w:p>
          <w:p w14:paraId="49A413A2" w14:textId="77777777" w:rsidR="00971106" w:rsidRDefault="00971106">
            <w:pPr>
              <w:rPr>
                <w:lang w:val="it-CH" w:eastAsia="it-CH"/>
              </w:rPr>
            </w:pPr>
          </w:p>
          <w:p w14:paraId="36920418" w14:textId="77777777" w:rsidR="00971106" w:rsidRDefault="00971106">
            <w:pPr>
              <w:rPr>
                <w:lang w:val="it-CH" w:eastAsia="it-CH"/>
              </w:rPr>
            </w:pPr>
          </w:p>
          <w:p w14:paraId="1AB3E92F" w14:textId="77777777" w:rsidR="00971106" w:rsidRDefault="00971106">
            <w:pPr>
              <w:rPr>
                <w:lang w:val="it-CH" w:eastAsia="it-CH"/>
              </w:rPr>
            </w:pPr>
          </w:p>
          <w:p w14:paraId="03056919" w14:textId="77777777" w:rsidR="00971106" w:rsidRDefault="00971106">
            <w:pPr>
              <w:rPr>
                <w:lang w:val="it-CH" w:eastAsia="it-CH"/>
              </w:rPr>
            </w:pPr>
          </w:p>
          <w:p w14:paraId="019DA054" w14:textId="77777777" w:rsidR="00971106" w:rsidRDefault="00971106">
            <w:pPr>
              <w:rPr>
                <w:lang w:val="it-CH" w:eastAsia="it-CH"/>
              </w:rPr>
            </w:pPr>
          </w:p>
        </w:tc>
      </w:tr>
    </w:tbl>
    <w:p w14:paraId="38549B5B" w14:textId="77777777" w:rsidR="00971106" w:rsidRDefault="00971106" w:rsidP="00971106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71106" w14:paraId="70349BAE" w14:textId="77777777" w:rsidTr="0097110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FED" w14:textId="77777777" w:rsidR="00971106" w:rsidRDefault="00971106">
            <w:pPr>
              <w:rPr>
                <w:lang w:val="it-CH" w:eastAsia="it-CH"/>
              </w:rPr>
            </w:pPr>
          </w:p>
          <w:p w14:paraId="38AD894B" w14:textId="77777777" w:rsidR="00971106" w:rsidRDefault="00971106">
            <w:pPr>
              <w:rPr>
                <w:lang w:val="it-CH" w:eastAsia="it-CH"/>
              </w:rPr>
            </w:pPr>
          </w:p>
          <w:p w14:paraId="7478E60C" w14:textId="77777777" w:rsidR="00971106" w:rsidRDefault="00971106">
            <w:pPr>
              <w:rPr>
                <w:lang w:val="it-CH" w:eastAsia="it-CH"/>
              </w:rPr>
            </w:pPr>
          </w:p>
          <w:p w14:paraId="5D1E5876" w14:textId="77777777" w:rsidR="00971106" w:rsidRDefault="00971106">
            <w:pPr>
              <w:rPr>
                <w:lang w:val="it-CH" w:eastAsia="it-CH"/>
              </w:rPr>
            </w:pPr>
          </w:p>
        </w:tc>
      </w:tr>
    </w:tbl>
    <w:p w14:paraId="2D4542DF" w14:textId="77777777" w:rsidR="00971106" w:rsidRDefault="00971106" w:rsidP="00971106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71106" w14:paraId="05FF9045" w14:textId="77777777" w:rsidTr="0097110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4C6" w14:textId="77777777" w:rsidR="00971106" w:rsidRDefault="00971106">
            <w:pPr>
              <w:rPr>
                <w:lang w:val="it-CH" w:eastAsia="it-CH"/>
              </w:rPr>
            </w:pPr>
          </w:p>
          <w:p w14:paraId="4046AFDF" w14:textId="77777777" w:rsidR="00971106" w:rsidRDefault="00971106">
            <w:pPr>
              <w:rPr>
                <w:lang w:val="it-CH" w:eastAsia="it-CH"/>
              </w:rPr>
            </w:pPr>
          </w:p>
          <w:p w14:paraId="72D5E616" w14:textId="77777777" w:rsidR="00971106" w:rsidRDefault="00971106">
            <w:pPr>
              <w:rPr>
                <w:lang w:val="it-CH" w:eastAsia="it-CH"/>
              </w:rPr>
            </w:pPr>
          </w:p>
          <w:p w14:paraId="12E8BF4C" w14:textId="77777777" w:rsidR="00971106" w:rsidRDefault="00971106">
            <w:pPr>
              <w:rPr>
                <w:lang w:val="it-CH" w:eastAsia="it-CH"/>
              </w:rPr>
            </w:pPr>
          </w:p>
        </w:tc>
        <w:bookmarkEnd w:id="124"/>
      </w:tr>
    </w:tbl>
    <w:bookmarkEnd w:id="125"/>
    <w:p w14:paraId="07F8C292" w14:textId="07DE4384" w:rsidR="00D462FF" w:rsidRPr="00D462FF" w:rsidRDefault="00D462FF" w:rsidP="00D462FF">
      <w:pPr>
        <w:pStyle w:val="TitelStandardSection"/>
        <w:rPr>
          <w:lang w:val="it-CH"/>
        </w:rPr>
      </w:pPr>
      <w:r w:rsidRPr="00D462FF">
        <w:rPr>
          <w:lang w:val="it-CH"/>
        </w:rPr>
        <w:lastRenderedPageBreak/>
        <w:t>16b</w:t>
      </w:r>
      <w:r w:rsidRPr="00D462FF">
        <w:rPr>
          <w:lang w:val="it-CH"/>
        </w:rPr>
        <w:tab/>
        <w:t>Primo volo da solista*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D462FF" w:rsidRPr="00D462FF" w14:paraId="15768A23" w14:textId="77777777" w:rsidTr="00D462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CFF01" w14:textId="77777777" w:rsidR="00D462FF" w:rsidRPr="00D462FF" w:rsidRDefault="00D462FF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462FF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DFAA65" w14:textId="77777777" w:rsidR="00D462FF" w:rsidRPr="00D462FF" w:rsidRDefault="00D462FF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462FF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8C739" w14:textId="77777777" w:rsidR="00D462FF" w:rsidRPr="00D462FF" w:rsidRDefault="00D462FF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D462FF">
              <w:rPr>
                <w:rFonts w:eastAsia="Calibri"/>
                <w:lang w:val="it-CH" w:eastAsia="en-US"/>
              </w:rPr>
              <w:t>Tempo di volo</w:t>
            </w:r>
          </w:p>
          <w:p w14:paraId="281FAA14" w14:textId="77777777" w:rsidR="00D462FF" w:rsidRPr="00D462FF" w:rsidRDefault="00D462FF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D462FF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C88F8" w14:textId="77777777" w:rsidR="00D462FF" w:rsidRPr="00D462FF" w:rsidRDefault="00D462FF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462FF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F8BC6" w14:textId="77777777" w:rsidR="00D462FF" w:rsidRPr="00D462FF" w:rsidRDefault="00D462FF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462FF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22A89" w14:textId="77777777" w:rsidR="00D462FF" w:rsidRPr="00D462FF" w:rsidRDefault="00D462FF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D462FF">
              <w:rPr>
                <w:rFonts w:eastAsia="Calibri"/>
                <w:lang w:val="it-CH" w:eastAsia="en-US"/>
              </w:rPr>
              <w:t>Velivolo</w:t>
            </w:r>
          </w:p>
        </w:tc>
      </w:tr>
      <w:tr w:rsidR="00D462FF" w:rsidRPr="00D462FF" w14:paraId="5C443AFE" w14:textId="77777777" w:rsidTr="00D462FF">
        <w:trPr>
          <w:trHeight w:val="2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1550" w14:textId="77777777" w:rsidR="00D462FF" w:rsidRPr="00D462FF" w:rsidRDefault="00D462FF">
            <w:pPr>
              <w:pStyle w:val="StandardTabelleZentriert"/>
              <w:rPr>
                <w:lang w:val="it-CH"/>
              </w:rPr>
            </w:pPr>
            <w:r w:rsidRPr="00D462FF">
              <w:rPr>
                <w:lang w:val="it-CH"/>
              </w:rPr>
              <w:t>0:15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8B88" w14:textId="77777777" w:rsidR="00D462FF" w:rsidRPr="00D462FF" w:rsidRDefault="00D462FF">
            <w:pPr>
              <w:pStyle w:val="StandardTabelleZentriert"/>
              <w:rPr>
                <w:lang w:val="it-CH"/>
              </w:rPr>
            </w:pPr>
            <w:r w:rsidRPr="00D462FF">
              <w:rPr>
                <w:lang w:val="it-CH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C8C8" w14:textId="77777777" w:rsidR="00D462FF" w:rsidRPr="00D462FF" w:rsidRDefault="00D462FF">
            <w:pPr>
              <w:pStyle w:val="StandardTabelleZentriert"/>
              <w:rPr>
                <w:lang w:val="it-CH"/>
              </w:rPr>
            </w:pPr>
            <w:r w:rsidRPr="00D462FF">
              <w:rPr>
                <w:lang w:val="it-CH"/>
              </w:rPr>
              <w:t>0:15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7B8B" w14:textId="77777777" w:rsidR="00D462FF" w:rsidRPr="00D462FF" w:rsidRDefault="00D462FF">
            <w:pPr>
              <w:pStyle w:val="StandardTabelleZentriert"/>
              <w:rPr>
                <w:lang w:val="it-CH"/>
              </w:rPr>
            </w:pPr>
            <w:r w:rsidRPr="00D462FF">
              <w:rPr>
                <w:lang w:val="it-CH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69FF" w14:textId="77777777" w:rsidR="00D462FF" w:rsidRPr="00D462FF" w:rsidRDefault="00D462FF">
            <w:pPr>
              <w:pStyle w:val="StandardTabelleZentriert"/>
              <w:rPr>
                <w:lang w:val="it-CH"/>
              </w:rPr>
            </w:pPr>
            <w:r w:rsidRPr="00D462FF">
              <w:rPr>
                <w:lang w:val="it-CH"/>
              </w:rPr>
              <w:t>0:05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480E" w14:textId="77777777" w:rsidR="00D462FF" w:rsidRPr="00D462FF" w:rsidRDefault="00D462FF">
            <w:pPr>
              <w:pStyle w:val="StandardTabelleZentriert"/>
              <w:rPr>
                <w:lang w:val="it-CH"/>
              </w:rPr>
            </w:pPr>
            <w:r w:rsidRPr="00D462FF">
              <w:rPr>
                <w:lang w:val="it-CH"/>
              </w:rPr>
              <w:t>Aliante</w:t>
            </w:r>
          </w:p>
        </w:tc>
      </w:tr>
    </w:tbl>
    <w:p w14:paraId="4098107E" w14:textId="77777777" w:rsidR="00D462FF" w:rsidRPr="00D462FF" w:rsidRDefault="00D462FF" w:rsidP="00D462FF">
      <w:pPr>
        <w:pStyle w:val="TitelStandardSection"/>
        <w:rPr>
          <w:lang w:val="it-CH"/>
        </w:rPr>
      </w:pPr>
      <w:r w:rsidRPr="00D462FF">
        <w:rPr>
          <w:lang w:val="it-CH"/>
        </w:rPr>
        <w:t>Premesse</w:t>
      </w:r>
    </w:p>
    <w:p w14:paraId="24BD9308" w14:textId="30FFD5E1" w:rsidR="00D462FF" w:rsidRPr="00D462FF" w:rsidRDefault="00D462FF" w:rsidP="00D462FF">
      <w:pPr>
        <w:rPr>
          <w:lang w:val="it-CH"/>
        </w:rPr>
      </w:pPr>
      <w:r w:rsidRPr="00D462FF">
        <w:rPr>
          <w:lang w:val="it-CH"/>
        </w:rPr>
        <w:t xml:space="preserve">Prima del </w:t>
      </w:r>
      <w:proofErr w:type="gramStart"/>
      <w:r w:rsidRPr="00D462FF">
        <w:rPr>
          <w:lang w:val="it-CH"/>
        </w:rPr>
        <w:t>1°</w:t>
      </w:r>
      <w:proofErr w:type="gramEnd"/>
      <w:r w:rsidRPr="00D462FF">
        <w:rPr>
          <w:lang w:val="it-CH"/>
        </w:rPr>
        <w:t xml:space="preserve"> volo da solista, le tappe d'istruzione 1 – 9e/10e e 16a</w:t>
      </w:r>
      <w:r w:rsidR="00F43FCF" w:rsidRPr="00F43FCF">
        <w:rPr>
          <w:lang w:val="it-CH"/>
        </w:rPr>
        <w:t xml:space="preserve"> </w:t>
      </w:r>
      <w:r w:rsidR="00F43FCF" w:rsidRPr="00D462FF">
        <w:rPr>
          <w:lang w:val="it-CH"/>
        </w:rPr>
        <w:t>devono essere</w:t>
      </w:r>
      <w:r w:rsidR="00F43FCF">
        <w:rPr>
          <w:lang w:val="it-CH"/>
        </w:rPr>
        <w:t xml:space="preserve"> state</w:t>
      </w:r>
      <w:r w:rsidR="00F43FCF" w:rsidRPr="00D462FF">
        <w:rPr>
          <w:lang w:val="it-CH"/>
        </w:rPr>
        <w:t xml:space="preserve"> concluse</w:t>
      </w:r>
      <w:r w:rsidR="00F43FCF">
        <w:rPr>
          <w:lang w:val="it-CH"/>
        </w:rPr>
        <w:t>.</w:t>
      </w:r>
    </w:p>
    <w:p w14:paraId="17BE6AE8" w14:textId="7A67546F" w:rsidR="00D462FF" w:rsidRPr="00D462FF" w:rsidRDefault="00D462FF" w:rsidP="00D462FF">
      <w:pPr>
        <w:pStyle w:val="NoteBox"/>
        <w:numPr>
          <w:ilvl w:val="0"/>
          <w:numId w:val="0"/>
        </w:numPr>
        <w:tabs>
          <w:tab w:val="left" w:pos="708"/>
        </w:tabs>
        <w:rPr>
          <w:lang w:val="it-CH"/>
        </w:rPr>
      </w:pPr>
      <w:r w:rsidRPr="00D462FF">
        <w:rPr>
          <w:lang w:val="it-CH"/>
        </w:rPr>
        <w:t xml:space="preserve">Avvertenza: </w:t>
      </w:r>
      <w:r w:rsidRPr="00D462FF">
        <w:rPr>
          <w:lang w:val="it-CH"/>
        </w:rPr>
        <w:tab/>
        <w:t xml:space="preserve">Prima del </w:t>
      </w:r>
      <w:proofErr w:type="gramStart"/>
      <w:r w:rsidRPr="00D462FF">
        <w:rPr>
          <w:lang w:val="it-CH"/>
        </w:rPr>
        <w:t>1°</w:t>
      </w:r>
      <w:proofErr w:type="gramEnd"/>
      <w:r w:rsidRPr="00D462FF">
        <w:rPr>
          <w:lang w:val="it-CH"/>
        </w:rPr>
        <w:t xml:space="preserve"> volo da solista, devono essere soddisfatte le seguenti condizioni:</w:t>
      </w:r>
      <w:r w:rsidRPr="00D462FF">
        <w:rPr>
          <w:lang w:val="it-CH"/>
        </w:rPr>
        <w:br/>
      </w:r>
      <w:r w:rsidRPr="00D462FF">
        <w:rPr>
          <w:lang w:val="it-CH"/>
        </w:rPr>
        <w:tab/>
      </w:r>
      <w:r w:rsidR="00F43FCF">
        <w:rPr>
          <w:lang w:val="it-CH"/>
        </w:rPr>
        <w:tab/>
      </w:r>
      <w:r w:rsidRPr="00D462FF">
        <w:rPr>
          <w:lang w:val="it-CH"/>
        </w:rPr>
        <w:tab/>
        <w:t>- Età minima 14 anni</w:t>
      </w:r>
      <w:r w:rsidRPr="00D462FF">
        <w:rPr>
          <w:lang w:val="it-CH"/>
        </w:rPr>
        <w:br/>
      </w:r>
      <w:r w:rsidRPr="00D462FF">
        <w:rPr>
          <w:lang w:val="it-CH"/>
        </w:rPr>
        <w:tab/>
      </w:r>
      <w:r w:rsidR="00F43FCF">
        <w:rPr>
          <w:lang w:val="it-CH"/>
        </w:rPr>
        <w:tab/>
      </w:r>
      <w:r w:rsidRPr="00D462FF">
        <w:rPr>
          <w:lang w:val="it-CH"/>
        </w:rPr>
        <w:tab/>
        <w:t>- Presentazione del certificato medico di classe LAPL (o superiore)</w:t>
      </w:r>
      <w:r w:rsidRPr="00D462FF">
        <w:rPr>
          <w:lang w:val="it-CH"/>
        </w:rPr>
        <w:br/>
      </w:r>
      <w:r w:rsidRPr="00D462FF">
        <w:rPr>
          <w:lang w:val="it-CH"/>
        </w:rPr>
        <w:tab/>
      </w:r>
      <w:r w:rsidR="00F43FCF">
        <w:rPr>
          <w:lang w:val="it-CH"/>
        </w:rPr>
        <w:tab/>
      </w:r>
      <w:r w:rsidRPr="00D462FF">
        <w:rPr>
          <w:lang w:val="it-CH"/>
        </w:rPr>
        <w:tab/>
        <w:t>- Briefing e istruzioni per il 1° volo da solista</w:t>
      </w:r>
    </w:p>
    <w:p w14:paraId="7F180751" w14:textId="77777777" w:rsidR="00D462FF" w:rsidRPr="00D462FF" w:rsidRDefault="00D462FF" w:rsidP="00D462FF">
      <w:pPr>
        <w:pStyle w:val="TitelStandardSection"/>
        <w:rPr>
          <w:lang w:val="it-CH"/>
        </w:rPr>
      </w:pPr>
      <w:r w:rsidRPr="00D462FF">
        <w:rPr>
          <w:lang w:val="it-CH"/>
        </w:rPr>
        <w:t>Elementi di istruzione teorica / Longbriefing</w:t>
      </w:r>
    </w:p>
    <w:p w14:paraId="57DDA1BD" w14:textId="77777777" w:rsidR="00D462FF" w:rsidRPr="00D462FF" w:rsidRDefault="00D462FF" w:rsidP="003A2EE2">
      <w:pPr>
        <w:pStyle w:val="Bullet2"/>
        <w:numPr>
          <w:ilvl w:val="0"/>
          <w:numId w:val="42"/>
        </w:numPr>
        <w:ind w:left="567" w:hanging="567"/>
        <w:rPr>
          <w:lang w:val="it-CH"/>
        </w:rPr>
      </w:pPr>
      <w:r w:rsidRPr="00D462FF">
        <w:rPr>
          <w:lang w:val="it-CH"/>
        </w:rPr>
        <w:t>Diritti e doveri del comandante</w:t>
      </w:r>
    </w:p>
    <w:p w14:paraId="6C92BE7A" w14:textId="77777777" w:rsidR="00D462FF" w:rsidRPr="00D462FF" w:rsidRDefault="00D462FF" w:rsidP="00D462FF">
      <w:pPr>
        <w:pStyle w:val="TitelStandardSection"/>
        <w:rPr>
          <w:lang w:val="it-CH"/>
        </w:rPr>
      </w:pPr>
      <w:r w:rsidRPr="00D462FF">
        <w:rPr>
          <w:lang w:val="it-CH"/>
        </w:rPr>
        <w:t>Elementi di istruzione pratica</w:t>
      </w:r>
    </w:p>
    <w:p w14:paraId="35E53253" w14:textId="56309381" w:rsidR="00AB7297" w:rsidRPr="00D462FF" w:rsidRDefault="00D462FF" w:rsidP="00335BAF">
      <w:pPr>
        <w:pStyle w:val="Bullet2"/>
        <w:rPr>
          <w:lang w:val="it-CH"/>
        </w:rPr>
      </w:pPr>
      <w:r w:rsidRPr="00D462FF">
        <w:rPr>
          <w:lang w:val="it-CH"/>
        </w:rPr>
        <w:t>Esecuzione autonoma del volo</w:t>
      </w:r>
    </w:p>
    <w:p w14:paraId="34C873D8" w14:textId="34552E5D" w:rsidR="00AB7297" w:rsidRPr="00BA17E2" w:rsidRDefault="00D462FF" w:rsidP="00AB7297">
      <w:pPr>
        <w:pStyle w:val="TitelStandardSection"/>
        <w:rPr>
          <w:b w:val="0"/>
          <w:bCs/>
          <w:lang w:val="it-CH"/>
        </w:rPr>
      </w:pPr>
      <w:r w:rsidRPr="00D462FF"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34DAA2E0" w14:textId="164FA442" w:rsidR="00064D0B" w:rsidRPr="00D462FF" w:rsidRDefault="00D462FF" w:rsidP="00064D0B">
      <w:pPr>
        <w:pStyle w:val="Bullet2"/>
        <w:rPr>
          <w:lang w:val="it-CH"/>
        </w:rPr>
      </w:pPr>
      <w:r w:rsidRPr="00D462FF">
        <w:rPr>
          <w:lang w:val="it-CH"/>
        </w:rPr>
        <w:t xml:space="preserve">Raccoglitore </w:t>
      </w:r>
      <w:r w:rsidR="00064D0B" w:rsidRPr="00D462FF">
        <w:rPr>
          <w:lang w:val="it-CH"/>
        </w:rPr>
        <w:t>BAK:</w:t>
      </w:r>
      <w:r w:rsidR="00064D0B" w:rsidRPr="00D462FF">
        <w:rPr>
          <w:lang w:val="it-CH"/>
        </w:rPr>
        <w:tab/>
        <w:t>10</w:t>
      </w:r>
      <w:r w:rsidR="00064D0B" w:rsidRPr="00D462FF">
        <w:rPr>
          <w:lang w:val="it-CH"/>
        </w:rPr>
        <w:tab/>
      </w:r>
      <w:proofErr w:type="spellStart"/>
      <w:r w:rsidR="00064D0B" w:rsidRPr="00D462FF">
        <w:rPr>
          <w:lang w:val="it-CH"/>
        </w:rPr>
        <w:t>Nationales</w:t>
      </w:r>
      <w:proofErr w:type="spellEnd"/>
      <w:r w:rsidR="00064D0B" w:rsidRPr="00D462FF">
        <w:rPr>
          <w:lang w:val="it-CH"/>
        </w:rPr>
        <w:t xml:space="preserve"> </w:t>
      </w:r>
      <w:proofErr w:type="spellStart"/>
      <w:r w:rsidR="00064D0B" w:rsidRPr="00D462FF">
        <w:rPr>
          <w:lang w:val="it-CH"/>
        </w:rPr>
        <w:t>Luftrecht</w:t>
      </w:r>
      <w:proofErr w:type="spellEnd"/>
      <w:r w:rsidR="00064D0B" w:rsidRPr="00D462FF">
        <w:rPr>
          <w:lang w:val="it-CH"/>
        </w:rPr>
        <w:tab/>
      </w:r>
      <w:r w:rsidR="00064D0B" w:rsidRPr="00D462FF">
        <w:rPr>
          <w:lang w:val="it-CH"/>
        </w:rPr>
        <w:tab/>
      </w:r>
      <w:r w:rsidR="00064D0B" w:rsidRPr="00D462FF">
        <w:rPr>
          <w:lang w:val="it-CH"/>
        </w:rPr>
        <w:tab/>
      </w:r>
      <w:r w:rsidR="00064D0B" w:rsidRPr="00D462FF">
        <w:rPr>
          <w:lang w:val="it-CH"/>
        </w:rPr>
        <w:tab/>
      </w:r>
      <w:r w:rsidR="00064D0B" w:rsidRPr="00D462FF">
        <w:rPr>
          <w:lang w:val="it-CH"/>
        </w:rPr>
        <w:tab/>
      </w:r>
      <w:r w:rsidR="00064D0B" w:rsidRPr="00D462FF">
        <w:rPr>
          <w:lang w:val="it-CH"/>
        </w:rPr>
        <w:tab/>
      </w:r>
      <w:r w:rsidR="00064D0B" w:rsidRPr="00D462FF">
        <w:rPr>
          <w:lang w:val="it-CH"/>
        </w:rPr>
        <w:tab/>
      </w:r>
      <w:r w:rsidR="00064D0B" w:rsidRPr="00D462FF">
        <w:rPr>
          <w:lang w:val="it-CH"/>
        </w:rPr>
        <w:tab/>
      </w:r>
      <w:r w:rsidR="00BA17E2">
        <w:rPr>
          <w:lang w:val="it-CH"/>
        </w:rPr>
        <w:tab/>
      </w:r>
      <w:r w:rsidR="00BA17E2">
        <w:rPr>
          <w:lang w:val="it-CH"/>
        </w:rPr>
        <w:tab/>
      </w:r>
      <w:r w:rsidR="00064D0B" w:rsidRPr="00D462FF">
        <w:rPr>
          <w:lang w:val="it-CH"/>
        </w:rPr>
        <w:t>30</w:t>
      </w:r>
      <w:r w:rsidR="00064D0B" w:rsidRPr="00D462FF">
        <w:rPr>
          <w:lang w:val="it-CH"/>
        </w:rPr>
        <w:tab/>
      </w:r>
      <w:proofErr w:type="spellStart"/>
      <w:r w:rsidR="00064D0B" w:rsidRPr="00D462FF">
        <w:rPr>
          <w:lang w:val="it-CH"/>
        </w:rPr>
        <w:t>Flugleistungen</w:t>
      </w:r>
      <w:proofErr w:type="spellEnd"/>
      <w:r w:rsidRPr="00D462FF">
        <w:rPr>
          <w:lang w:val="it-CH"/>
        </w:rPr>
        <w:t xml:space="preserve"> </w:t>
      </w:r>
    </w:p>
    <w:p w14:paraId="68CF5185" w14:textId="66B7FF26" w:rsidR="00AB7297" w:rsidRPr="00D462FF" w:rsidRDefault="00D462FF" w:rsidP="00AB7297">
      <w:pPr>
        <w:pStyle w:val="TitelStandardSection"/>
        <w:rPr>
          <w:lang w:val="it-CH"/>
        </w:rPr>
      </w:pPr>
      <w:r w:rsidRPr="00D462FF">
        <w:rPr>
          <w:lang w:val="it-CH"/>
        </w:rPr>
        <w:t>Obiettivi</w:t>
      </w:r>
    </w:p>
    <w:p w14:paraId="5321B223" w14:textId="46A7C98F" w:rsidR="00335BAF" w:rsidRPr="00D462FF" w:rsidRDefault="00D462FF" w:rsidP="003A2EE2">
      <w:pPr>
        <w:pStyle w:val="TargetsFlugauftrag"/>
        <w:numPr>
          <w:ilvl w:val="0"/>
          <w:numId w:val="38"/>
        </w:numPr>
        <w:ind w:left="567" w:hanging="567"/>
        <w:rPr>
          <w:lang w:val="it-CH"/>
        </w:rPr>
      </w:pPr>
      <w:r w:rsidRPr="00D462FF">
        <w:rPr>
          <w:lang w:val="it-CH"/>
        </w:rPr>
        <w:t>So preparare ed eseguire autonomamente un volo</w:t>
      </w:r>
    </w:p>
    <w:p w14:paraId="74774F27" w14:textId="62BB8685" w:rsidR="00AB7297" w:rsidRPr="00D462FF" w:rsidRDefault="00D462FF" w:rsidP="00335BAF">
      <w:pPr>
        <w:pStyle w:val="TargetsFlugauftrag"/>
        <w:rPr>
          <w:lang w:val="it-CH"/>
        </w:rPr>
      </w:pPr>
      <w:r w:rsidRPr="00D462FF">
        <w:rPr>
          <w:lang w:val="it-CH"/>
        </w:rPr>
        <w:t>So reagire alle istruzioni radio del mio istruttore</w:t>
      </w:r>
    </w:p>
    <w:p w14:paraId="290968C0" w14:textId="78AAEEAA" w:rsidR="00335BAF" w:rsidRPr="00D462FF" w:rsidRDefault="00D462FF" w:rsidP="00335BAF">
      <w:pPr>
        <w:pStyle w:val="TargetsFlugauftrag"/>
        <w:rPr>
          <w:lang w:val="it-CH"/>
        </w:rPr>
      </w:pPr>
      <w:r w:rsidRPr="00D462FF">
        <w:rPr>
          <w:lang w:val="it-CH"/>
        </w:rPr>
        <w:t>Obiettivo personale</w:t>
      </w:r>
      <w:r w:rsidR="00335BAF" w:rsidRPr="00D462FF">
        <w:rPr>
          <w:lang w:val="it-CH"/>
        </w:rPr>
        <w:t>:</w:t>
      </w:r>
    </w:p>
    <w:p w14:paraId="4E2CBBFD" w14:textId="77777777" w:rsidR="00D462FF" w:rsidRDefault="00AB7297" w:rsidP="00D462FF">
      <w:pPr>
        <w:pStyle w:val="TitelStandardSection"/>
        <w:rPr>
          <w:lang w:val="it-CH"/>
        </w:rPr>
      </w:pPr>
      <w:r w:rsidRPr="00D462FF">
        <w:rPr>
          <w:b w:val="0"/>
          <w:lang w:val="it-CH" w:eastAsia="it-CH"/>
        </w:rPr>
        <w:br w:type="page"/>
      </w:r>
      <w:bookmarkStart w:id="126" w:name="_Toc58136830"/>
      <w:r w:rsidR="00D462FF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462FF" w14:paraId="0816708B" w14:textId="77777777" w:rsidTr="00D462F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34BB4B" w14:textId="77777777" w:rsidR="00D462FF" w:rsidRDefault="00D462FF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01F2AD" w14:textId="77777777" w:rsidR="00D462FF" w:rsidRDefault="00D462FF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CC7CD29" w14:textId="77777777" w:rsidR="00D462FF" w:rsidRDefault="00D462FF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D462FF" w14:paraId="14316AC8" w14:textId="77777777" w:rsidTr="00D462FF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562" w14:textId="77777777" w:rsidR="00D462FF" w:rsidRDefault="00D462FF">
            <w:pPr>
              <w:rPr>
                <w:lang w:val="it-CH" w:eastAsia="it-CH"/>
              </w:rPr>
            </w:pPr>
          </w:p>
          <w:p w14:paraId="6CBAA5FA" w14:textId="77777777" w:rsidR="00D462FF" w:rsidRDefault="00D462FF">
            <w:pPr>
              <w:rPr>
                <w:lang w:val="it-CH" w:eastAsia="it-CH"/>
              </w:rPr>
            </w:pPr>
          </w:p>
          <w:p w14:paraId="4F7E5ECE" w14:textId="77777777" w:rsidR="00D462FF" w:rsidRDefault="00D462FF">
            <w:pPr>
              <w:rPr>
                <w:lang w:val="it-CH" w:eastAsia="it-CH"/>
              </w:rPr>
            </w:pPr>
          </w:p>
          <w:p w14:paraId="3E07EFC2" w14:textId="77777777" w:rsidR="00D462FF" w:rsidRDefault="00D462FF">
            <w:pPr>
              <w:rPr>
                <w:lang w:val="it-CH" w:eastAsia="it-CH"/>
              </w:rPr>
            </w:pPr>
          </w:p>
          <w:p w14:paraId="5185C708" w14:textId="77777777" w:rsidR="00D462FF" w:rsidRDefault="00D462FF">
            <w:pPr>
              <w:rPr>
                <w:lang w:val="it-CH" w:eastAsia="it-CH"/>
              </w:rPr>
            </w:pPr>
          </w:p>
        </w:tc>
      </w:tr>
    </w:tbl>
    <w:p w14:paraId="46DA2B36" w14:textId="77777777" w:rsidR="00D462FF" w:rsidRDefault="00D462FF" w:rsidP="00D462FF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462FF" w14:paraId="0284E4BE" w14:textId="77777777" w:rsidTr="00D462F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511" w14:textId="77777777" w:rsidR="00D462FF" w:rsidRDefault="00D462FF">
            <w:pPr>
              <w:rPr>
                <w:lang w:val="it-CH" w:eastAsia="it-CH"/>
              </w:rPr>
            </w:pPr>
          </w:p>
          <w:p w14:paraId="53D5BDD5" w14:textId="77777777" w:rsidR="00D462FF" w:rsidRDefault="00D462FF">
            <w:pPr>
              <w:rPr>
                <w:lang w:val="it-CH" w:eastAsia="it-CH"/>
              </w:rPr>
            </w:pPr>
          </w:p>
          <w:p w14:paraId="49E07A5B" w14:textId="77777777" w:rsidR="00D462FF" w:rsidRDefault="00D462FF">
            <w:pPr>
              <w:rPr>
                <w:lang w:val="it-CH" w:eastAsia="it-CH"/>
              </w:rPr>
            </w:pPr>
          </w:p>
          <w:p w14:paraId="43C2D711" w14:textId="77777777" w:rsidR="00D462FF" w:rsidRDefault="00D462FF">
            <w:pPr>
              <w:rPr>
                <w:lang w:val="it-CH" w:eastAsia="it-CH"/>
              </w:rPr>
            </w:pPr>
          </w:p>
          <w:p w14:paraId="24C17122" w14:textId="77777777" w:rsidR="00D462FF" w:rsidRDefault="00D462FF">
            <w:pPr>
              <w:rPr>
                <w:lang w:val="it-CH" w:eastAsia="it-CH"/>
              </w:rPr>
            </w:pPr>
          </w:p>
          <w:p w14:paraId="2C1DE38B" w14:textId="77777777" w:rsidR="00D462FF" w:rsidRDefault="00D462FF">
            <w:pPr>
              <w:rPr>
                <w:lang w:val="it-CH" w:eastAsia="it-CH"/>
              </w:rPr>
            </w:pPr>
          </w:p>
          <w:p w14:paraId="11AF1C32" w14:textId="77777777" w:rsidR="00D462FF" w:rsidRDefault="00D462FF">
            <w:pPr>
              <w:rPr>
                <w:lang w:val="it-CH" w:eastAsia="it-CH"/>
              </w:rPr>
            </w:pPr>
          </w:p>
          <w:p w14:paraId="05D975B2" w14:textId="77777777" w:rsidR="00D462FF" w:rsidRDefault="00D462FF">
            <w:pPr>
              <w:rPr>
                <w:lang w:val="it-CH" w:eastAsia="it-CH"/>
              </w:rPr>
            </w:pPr>
          </w:p>
        </w:tc>
      </w:tr>
    </w:tbl>
    <w:p w14:paraId="3F47ED8B" w14:textId="77777777" w:rsidR="00D462FF" w:rsidRDefault="00D462FF" w:rsidP="00D462FF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462FF" w14:paraId="25FA4984" w14:textId="77777777" w:rsidTr="00D462F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0E5" w14:textId="77777777" w:rsidR="00D462FF" w:rsidRDefault="00D462FF">
            <w:pPr>
              <w:rPr>
                <w:lang w:val="it-CH" w:eastAsia="it-CH"/>
              </w:rPr>
            </w:pPr>
          </w:p>
          <w:p w14:paraId="11A4E20B" w14:textId="77777777" w:rsidR="00D462FF" w:rsidRDefault="00D462FF">
            <w:pPr>
              <w:rPr>
                <w:lang w:val="it-CH" w:eastAsia="it-CH"/>
              </w:rPr>
            </w:pPr>
          </w:p>
          <w:p w14:paraId="7D807318" w14:textId="77777777" w:rsidR="00D462FF" w:rsidRDefault="00D462FF">
            <w:pPr>
              <w:rPr>
                <w:lang w:val="it-CH" w:eastAsia="it-CH"/>
              </w:rPr>
            </w:pPr>
          </w:p>
          <w:p w14:paraId="43CC5B47" w14:textId="77777777" w:rsidR="00D462FF" w:rsidRDefault="00D462FF">
            <w:pPr>
              <w:rPr>
                <w:lang w:val="it-CH" w:eastAsia="it-CH"/>
              </w:rPr>
            </w:pPr>
          </w:p>
          <w:p w14:paraId="11D67A81" w14:textId="77777777" w:rsidR="00D462FF" w:rsidRDefault="00D462FF">
            <w:pPr>
              <w:rPr>
                <w:lang w:val="it-CH" w:eastAsia="it-CH"/>
              </w:rPr>
            </w:pPr>
          </w:p>
          <w:p w14:paraId="6C2653D1" w14:textId="77777777" w:rsidR="00D462FF" w:rsidRDefault="00D462FF">
            <w:pPr>
              <w:rPr>
                <w:lang w:val="it-CH" w:eastAsia="it-CH"/>
              </w:rPr>
            </w:pPr>
          </w:p>
          <w:p w14:paraId="156A7888" w14:textId="77777777" w:rsidR="00D462FF" w:rsidRDefault="00D462FF">
            <w:pPr>
              <w:rPr>
                <w:lang w:val="it-CH" w:eastAsia="it-CH"/>
              </w:rPr>
            </w:pPr>
          </w:p>
          <w:p w14:paraId="309EB9C5" w14:textId="77777777" w:rsidR="00D462FF" w:rsidRDefault="00D462FF">
            <w:pPr>
              <w:rPr>
                <w:lang w:val="it-CH" w:eastAsia="it-CH"/>
              </w:rPr>
            </w:pPr>
          </w:p>
          <w:p w14:paraId="54499587" w14:textId="77777777" w:rsidR="00D462FF" w:rsidRDefault="00D462FF">
            <w:pPr>
              <w:rPr>
                <w:lang w:val="it-CH" w:eastAsia="it-CH"/>
              </w:rPr>
            </w:pPr>
          </w:p>
        </w:tc>
      </w:tr>
    </w:tbl>
    <w:p w14:paraId="0DE30EE5" w14:textId="77777777" w:rsidR="00D462FF" w:rsidRDefault="00D462FF" w:rsidP="00D462FF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462FF" w14:paraId="3AB373BB" w14:textId="77777777" w:rsidTr="00D462F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14AC" w14:textId="77777777" w:rsidR="00D462FF" w:rsidRDefault="00D462FF">
            <w:pPr>
              <w:rPr>
                <w:lang w:val="it-CH" w:eastAsia="it-CH"/>
              </w:rPr>
            </w:pPr>
          </w:p>
          <w:p w14:paraId="6F88EE23" w14:textId="77777777" w:rsidR="00D462FF" w:rsidRDefault="00D462FF">
            <w:pPr>
              <w:rPr>
                <w:lang w:val="it-CH" w:eastAsia="it-CH"/>
              </w:rPr>
            </w:pPr>
          </w:p>
          <w:p w14:paraId="7324A4E1" w14:textId="77777777" w:rsidR="00D462FF" w:rsidRDefault="00D462FF">
            <w:pPr>
              <w:rPr>
                <w:lang w:val="it-CH" w:eastAsia="it-CH"/>
              </w:rPr>
            </w:pPr>
          </w:p>
          <w:p w14:paraId="5FD648CB" w14:textId="77777777" w:rsidR="00D462FF" w:rsidRDefault="00D462FF">
            <w:pPr>
              <w:rPr>
                <w:lang w:val="it-CH" w:eastAsia="it-CH"/>
              </w:rPr>
            </w:pPr>
          </w:p>
        </w:tc>
      </w:tr>
    </w:tbl>
    <w:p w14:paraId="116B9A90" w14:textId="77777777" w:rsidR="00D462FF" w:rsidRDefault="00D462FF" w:rsidP="00D462FF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462FF" w14:paraId="13F62890" w14:textId="77777777" w:rsidTr="00D462F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0AE" w14:textId="77777777" w:rsidR="00D462FF" w:rsidRDefault="00D462FF">
            <w:pPr>
              <w:rPr>
                <w:lang w:val="it-CH" w:eastAsia="it-CH"/>
              </w:rPr>
            </w:pPr>
          </w:p>
          <w:p w14:paraId="125F4029" w14:textId="77777777" w:rsidR="00D462FF" w:rsidRDefault="00D462FF">
            <w:pPr>
              <w:rPr>
                <w:lang w:val="it-CH" w:eastAsia="it-CH"/>
              </w:rPr>
            </w:pPr>
          </w:p>
          <w:p w14:paraId="6B2D1C6A" w14:textId="77777777" w:rsidR="00D462FF" w:rsidRDefault="00D462FF">
            <w:pPr>
              <w:rPr>
                <w:lang w:val="it-CH" w:eastAsia="it-CH"/>
              </w:rPr>
            </w:pPr>
          </w:p>
          <w:p w14:paraId="3CA7FF33" w14:textId="77777777" w:rsidR="00D462FF" w:rsidRDefault="00D462FF">
            <w:pPr>
              <w:rPr>
                <w:lang w:val="it-CH" w:eastAsia="it-CH"/>
              </w:rPr>
            </w:pPr>
          </w:p>
        </w:tc>
      </w:tr>
    </w:tbl>
    <w:p w14:paraId="3EBD9605" w14:textId="0446F880" w:rsidR="00AB7297" w:rsidRPr="00666562" w:rsidRDefault="00942791" w:rsidP="00D462FF">
      <w:pPr>
        <w:pStyle w:val="TitelStandardSection"/>
        <w:rPr>
          <w:lang w:val="it-CH"/>
        </w:rPr>
      </w:pPr>
      <w:r w:rsidRPr="00666562">
        <w:rPr>
          <w:lang w:val="it-CH"/>
        </w:rPr>
        <w:lastRenderedPageBreak/>
        <w:t>1</w:t>
      </w:r>
      <w:r w:rsidR="00064D0B" w:rsidRPr="00666562">
        <w:rPr>
          <w:lang w:val="it-CH"/>
        </w:rPr>
        <w:t>6c</w:t>
      </w:r>
      <w:r w:rsidRPr="00666562">
        <w:rPr>
          <w:lang w:val="it-CH"/>
        </w:rPr>
        <w:tab/>
      </w:r>
      <w:bookmarkEnd w:id="126"/>
      <w:r w:rsidR="00D462FF" w:rsidRPr="00666562">
        <w:rPr>
          <w:lang w:val="it-CH"/>
        </w:rPr>
        <w:t>Voli da solista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666562" w14:paraId="2C58C526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EC465A4" w14:textId="77777777" w:rsidR="00B332A9" w:rsidRPr="00666562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66562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F7C34E5" w14:textId="6BC1F2D7" w:rsidR="00B332A9" w:rsidRPr="00666562" w:rsidRDefault="00D462FF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66562">
              <w:rPr>
                <w:rFonts w:eastAsia="Calibri"/>
                <w:lang w:val="it-CH" w:eastAsia="en-US"/>
              </w:rPr>
              <w:t>Tempi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EE68E0B" w14:textId="77777777" w:rsidR="00D462FF" w:rsidRPr="00666562" w:rsidRDefault="00D462FF" w:rsidP="00D462FF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666562">
              <w:rPr>
                <w:rFonts w:eastAsia="Calibri"/>
                <w:lang w:val="it-CH" w:eastAsia="en-US"/>
              </w:rPr>
              <w:t>Tempi di volo</w:t>
            </w:r>
          </w:p>
          <w:p w14:paraId="6B0619D1" w14:textId="0DB61F97" w:rsidR="00B332A9" w:rsidRPr="00666562" w:rsidRDefault="00D462FF" w:rsidP="00D462FF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666562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41964F4" w14:textId="52FF29B2" w:rsidR="00B332A9" w:rsidRPr="00666562" w:rsidRDefault="00D462FF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66562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D42D290" w14:textId="77777777" w:rsidR="00B332A9" w:rsidRPr="00666562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66562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794A3B2" w14:textId="1E03606D" w:rsidR="00B332A9" w:rsidRPr="00666562" w:rsidRDefault="00D462FF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66562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666562" w14:paraId="31716E38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64900258" w14:textId="36FA69C2" w:rsidR="00B332A9" w:rsidRPr="00666562" w:rsidRDefault="00B332A9" w:rsidP="00FA339D">
            <w:pPr>
              <w:pStyle w:val="StandardTabelleZentriert"/>
              <w:rPr>
                <w:lang w:val="it-CH"/>
              </w:rPr>
            </w:pPr>
            <w:r w:rsidRPr="00666562">
              <w:rPr>
                <w:lang w:val="it-CH"/>
              </w:rPr>
              <w:t>0:</w:t>
            </w:r>
            <w:r w:rsidR="00D76650" w:rsidRPr="00666562">
              <w:rPr>
                <w:lang w:val="it-CH"/>
              </w:rPr>
              <w:t>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B6C503" w14:textId="637FC540" w:rsidR="00B332A9" w:rsidRPr="00666562" w:rsidRDefault="00942791" w:rsidP="00FA339D">
            <w:pPr>
              <w:pStyle w:val="StandardTabelleZentriert"/>
              <w:rPr>
                <w:lang w:val="it-CH"/>
              </w:rPr>
            </w:pPr>
            <w:r w:rsidRPr="00666562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5B0ABCE" w14:textId="649B5D39" w:rsidR="00B332A9" w:rsidRPr="00666562" w:rsidRDefault="00942791" w:rsidP="00FA339D">
            <w:pPr>
              <w:pStyle w:val="StandardTabelleZentriert"/>
              <w:rPr>
                <w:lang w:val="it-CH"/>
              </w:rPr>
            </w:pPr>
            <w:r w:rsidRPr="00666562">
              <w:rPr>
                <w:lang w:val="it-CH"/>
              </w:rPr>
              <w:t>2:00</w:t>
            </w:r>
          </w:p>
        </w:tc>
        <w:tc>
          <w:tcPr>
            <w:tcW w:w="834" w:type="pct"/>
            <w:vAlign w:val="center"/>
          </w:tcPr>
          <w:p w14:paraId="35BBBBA7" w14:textId="5711F74C" w:rsidR="00B332A9" w:rsidRPr="00666562" w:rsidRDefault="00942791" w:rsidP="00FA339D">
            <w:pPr>
              <w:pStyle w:val="StandardTabelleZentriert"/>
              <w:rPr>
                <w:lang w:val="it-CH"/>
              </w:rPr>
            </w:pPr>
            <w:r w:rsidRPr="00666562">
              <w:rPr>
                <w:lang w:val="it-CH"/>
              </w:rPr>
              <w:t>5-10</w:t>
            </w:r>
          </w:p>
        </w:tc>
        <w:tc>
          <w:tcPr>
            <w:tcW w:w="834" w:type="pct"/>
            <w:vAlign w:val="center"/>
          </w:tcPr>
          <w:p w14:paraId="7E1AC9E2" w14:textId="0584146F" w:rsidR="00B332A9" w:rsidRPr="00666562" w:rsidRDefault="00B332A9" w:rsidP="00FA339D">
            <w:pPr>
              <w:pStyle w:val="StandardTabelleZentriert"/>
              <w:rPr>
                <w:lang w:val="it-CH"/>
              </w:rPr>
            </w:pPr>
            <w:r w:rsidRPr="00666562">
              <w:rPr>
                <w:lang w:val="it-CH"/>
              </w:rPr>
              <w:t>0:</w:t>
            </w:r>
            <w:r w:rsidR="00D76650" w:rsidRPr="00666562">
              <w:rPr>
                <w:lang w:val="it-CH"/>
              </w:rPr>
              <w:t>05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4BFE999" w14:textId="38BAE6AC" w:rsidR="00B332A9" w:rsidRPr="00666562" w:rsidRDefault="00064D0B" w:rsidP="00FA339D">
            <w:pPr>
              <w:pStyle w:val="StandardTabelleZentriert"/>
              <w:rPr>
                <w:lang w:val="it-CH"/>
              </w:rPr>
            </w:pPr>
            <w:r w:rsidRPr="00666562">
              <w:rPr>
                <w:lang w:val="it-CH"/>
              </w:rPr>
              <w:t>TMG</w:t>
            </w:r>
          </w:p>
        </w:tc>
      </w:tr>
    </w:tbl>
    <w:p w14:paraId="71B5B575" w14:textId="1B51D506" w:rsidR="00942791" w:rsidRPr="00666562" w:rsidRDefault="00666562" w:rsidP="00AB7297">
      <w:pPr>
        <w:pStyle w:val="TitelStandardSection"/>
        <w:rPr>
          <w:lang w:val="it-CH"/>
        </w:rPr>
      </w:pPr>
      <w:r w:rsidRPr="00666562">
        <w:rPr>
          <w:lang w:val="it-CH"/>
        </w:rPr>
        <w:t>Avvertenza</w:t>
      </w:r>
      <w:r w:rsidR="00064D0B" w:rsidRPr="00666562">
        <w:rPr>
          <w:lang w:val="it-CH"/>
        </w:rPr>
        <w:t>*</w:t>
      </w:r>
    </w:p>
    <w:p w14:paraId="400FC20D" w14:textId="478D08D3" w:rsidR="00942791" w:rsidRPr="00666562" w:rsidRDefault="0095563C" w:rsidP="00942791">
      <w:pPr>
        <w:rPr>
          <w:rFonts w:cs="Arial"/>
          <w:lang w:val="it-CH"/>
        </w:rPr>
      </w:pPr>
      <w:r>
        <w:rPr>
          <w:rFonts w:cs="Arial"/>
          <w:lang w:val="it-CH"/>
        </w:rPr>
        <w:t>Devono essere effettuate</w:t>
      </w:r>
      <w:r w:rsidR="00666562" w:rsidRPr="00666562">
        <w:rPr>
          <w:rFonts w:cs="Arial"/>
          <w:lang w:val="it-CH"/>
        </w:rPr>
        <w:t xml:space="preserve"> almeno </w:t>
      </w:r>
      <w:proofErr w:type="gramStart"/>
      <w:r w:rsidR="00666562" w:rsidRPr="00666562">
        <w:rPr>
          <w:rFonts w:cs="Arial"/>
          <w:lang w:val="it-CH"/>
        </w:rPr>
        <w:t>2</w:t>
      </w:r>
      <w:proofErr w:type="gramEnd"/>
      <w:r w:rsidR="00666562" w:rsidRPr="00666562">
        <w:rPr>
          <w:rFonts w:cs="Arial"/>
          <w:lang w:val="it-CH"/>
        </w:rPr>
        <w:t xml:space="preserve"> ore di volo da solista sotto la sorveglianza d</w:t>
      </w:r>
      <w:r>
        <w:rPr>
          <w:rFonts w:cs="Arial"/>
          <w:lang w:val="it-CH"/>
        </w:rPr>
        <w:t>ell'</w:t>
      </w:r>
      <w:r w:rsidR="00666562" w:rsidRPr="00666562">
        <w:rPr>
          <w:rFonts w:cs="Arial"/>
          <w:lang w:val="it-CH"/>
        </w:rPr>
        <w:t>istruttore</w:t>
      </w:r>
      <w:r w:rsidR="00942791" w:rsidRPr="00666562">
        <w:rPr>
          <w:rFonts w:cs="Arial"/>
          <w:lang w:val="it-CH"/>
        </w:rPr>
        <w:t>.</w:t>
      </w:r>
    </w:p>
    <w:p w14:paraId="2E9AEC04" w14:textId="3E1C961F" w:rsidR="00064D0B" w:rsidRPr="00666562" w:rsidRDefault="00666562" w:rsidP="00064D0B">
      <w:pPr>
        <w:pStyle w:val="TitelStandardSection"/>
        <w:rPr>
          <w:lang w:val="it-CH"/>
        </w:rPr>
      </w:pPr>
      <w:r w:rsidRPr="00666562">
        <w:rPr>
          <w:lang w:val="it-CH"/>
        </w:rPr>
        <w:t>Elementi di istruzione teorica</w:t>
      </w:r>
      <w:r w:rsidR="00064D0B" w:rsidRPr="00666562">
        <w:rPr>
          <w:lang w:val="it-CH"/>
        </w:rPr>
        <w:t xml:space="preserve"> / Longbriefing</w:t>
      </w:r>
    </w:p>
    <w:p w14:paraId="085D2568" w14:textId="0A5631D2" w:rsidR="00064D0B" w:rsidRPr="00666562" w:rsidRDefault="00666562" w:rsidP="00064D0B">
      <w:pPr>
        <w:pStyle w:val="Bullet2"/>
        <w:rPr>
          <w:lang w:val="it-CH"/>
        </w:rPr>
      </w:pPr>
      <w:r w:rsidRPr="00666562">
        <w:rPr>
          <w:lang w:val="it-CH"/>
        </w:rPr>
        <w:t>Diritti e doveri del comandante</w:t>
      </w:r>
    </w:p>
    <w:p w14:paraId="7870B2FC" w14:textId="7C456EA1" w:rsidR="00064D0B" w:rsidRPr="00666562" w:rsidRDefault="00666562" w:rsidP="00064D0B">
      <w:pPr>
        <w:pStyle w:val="TitelStandardSection"/>
        <w:rPr>
          <w:lang w:val="it-CH"/>
        </w:rPr>
      </w:pPr>
      <w:r w:rsidRPr="00666562">
        <w:rPr>
          <w:lang w:val="it-CH"/>
        </w:rPr>
        <w:t>Elementi di istruzione pratica</w:t>
      </w:r>
    </w:p>
    <w:p w14:paraId="168F7432" w14:textId="65C638E1" w:rsidR="00064D0B" w:rsidRPr="00666562" w:rsidRDefault="00666562" w:rsidP="00064D0B">
      <w:pPr>
        <w:pStyle w:val="Bullet2"/>
        <w:rPr>
          <w:lang w:val="it-CH"/>
        </w:rPr>
      </w:pPr>
      <w:r w:rsidRPr="00666562">
        <w:rPr>
          <w:lang w:val="it-CH"/>
        </w:rPr>
        <w:t>Esecuzione autonoma del volo</w:t>
      </w:r>
    </w:p>
    <w:p w14:paraId="18696561" w14:textId="35683E85" w:rsidR="00064D0B" w:rsidRPr="00BA17E2" w:rsidRDefault="00666562" w:rsidP="00064D0B">
      <w:pPr>
        <w:pStyle w:val="TitelStandardSection"/>
        <w:rPr>
          <w:b w:val="0"/>
          <w:bCs/>
          <w:lang w:val="it-CH"/>
        </w:rPr>
      </w:pPr>
      <w:r w:rsidRPr="00666562"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0B18ECA6" w14:textId="77777777" w:rsidR="0095563C" w:rsidRDefault="00666562" w:rsidP="0095563C">
      <w:pPr>
        <w:pStyle w:val="Bullet2"/>
        <w:rPr>
          <w:lang w:val="de-CH"/>
        </w:rPr>
      </w:pPr>
      <w:proofErr w:type="spellStart"/>
      <w:r w:rsidRPr="005D5F67">
        <w:rPr>
          <w:lang w:val="de-CH"/>
        </w:rPr>
        <w:t>Raccoglitore</w:t>
      </w:r>
      <w:proofErr w:type="spellEnd"/>
      <w:r w:rsidRPr="005D5F67">
        <w:rPr>
          <w:lang w:val="de-CH"/>
        </w:rPr>
        <w:t xml:space="preserve"> </w:t>
      </w:r>
      <w:r w:rsidR="00064D0B" w:rsidRPr="005D5F67">
        <w:rPr>
          <w:lang w:val="de-CH"/>
        </w:rPr>
        <w:t>BAK:</w:t>
      </w:r>
      <w:r w:rsidR="00064D0B" w:rsidRPr="005D5F67">
        <w:rPr>
          <w:lang w:val="de-CH"/>
        </w:rPr>
        <w:tab/>
        <w:t>10</w:t>
      </w:r>
      <w:r w:rsidR="00064D0B" w:rsidRPr="005D5F67">
        <w:rPr>
          <w:lang w:val="de-CH"/>
        </w:rPr>
        <w:tab/>
        <w:t>Nationales Luftrecht</w:t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BA17E2" w:rsidRPr="005D5F67">
        <w:rPr>
          <w:lang w:val="de-CH"/>
        </w:rPr>
        <w:tab/>
      </w:r>
      <w:r w:rsidR="00BA17E2" w:rsidRPr="005D5F67">
        <w:rPr>
          <w:lang w:val="de-CH"/>
        </w:rPr>
        <w:tab/>
      </w:r>
      <w:r w:rsidR="00064D0B" w:rsidRPr="005D5F67">
        <w:rPr>
          <w:lang w:val="de-CH"/>
        </w:rPr>
        <w:t>30</w:t>
      </w:r>
      <w:r w:rsidR="00064D0B" w:rsidRPr="005D5F67">
        <w:rPr>
          <w:lang w:val="de-CH"/>
        </w:rPr>
        <w:tab/>
        <w:t>Flugleistungen</w:t>
      </w:r>
      <w:r w:rsidRPr="005D5F67">
        <w:rPr>
          <w:lang w:val="de-CH"/>
        </w:rPr>
        <w:t xml:space="preserve"> </w:t>
      </w:r>
    </w:p>
    <w:p w14:paraId="53E1BBAE" w14:textId="653A5D44" w:rsidR="00064D0B" w:rsidRPr="0095563C" w:rsidRDefault="00666562" w:rsidP="0095563C">
      <w:pPr>
        <w:pStyle w:val="TitelStandardSection"/>
        <w:rPr>
          <w:lang w:val="it-CH"/>
        </w:rPr>
      </w:pPr>
      <w:r w:rsidRPr="0095563C">
        <w:rPr>
          <w:lang w:val="it-CH"/>
        </w:rPr>
        <w:t>Obiettivi</w:t>
      </w:r>
    </w:p>
    <w:p w14:paraId="15E9D263" w14:textId="7DE7DAC1" w:rsidR="00064D0B" w:rsidRPr="00666562" w:rsidRDefault="00666562" w:rsidP="003A2EE2">
      <w:pPr>
        <w:pStyle w:val="TargetsFlugauftrag"/>
        <w:numPr>
          <w:ilvl w:val="0"/>
          <w:numId w:val="38"/>
        </w:numPr>
        <w:ind w:left="567" w:hanging="567"/>
        <w:rPr>
          <w:lang w:val="it-CH"/>
        </w:rPr>
      </w:pPr>
      <w:r w:rsidRPr="00666562">
        <w:rPr>
          <w:lang w:val="it-CH"/>
        </w:rPr>
        <w:t>So preparare ed eseguire autonomamente un volo</w:t>
      </w:r>
    </w:p>
    <w:p w14:paraId="4638E114" w14:textId="6AA7D4B4" w:rsidR="00064D0B" w:rsidRPr="00666562" w:rsidRDefault="00666562" w:rsidP="00064D0B">
      <w:pPr>
        <w:pStyle w:val="TargetsFlugauftrag"/>
        <w:rPr>
          <w:lang w:val="it-CH"/>
        </w:rPr>
      </w:pPr>
      <w:r w:rsidRPr="00666562">
        <w:rPr>
          <w:lang w:val="it-CH"/>
        </w:rPr>
        <w:t>So reagire alle istruzioni radio del mio istruttore</w:t>
      </w:r>
    </w:p>
    <w:p w14:paraId="0F1F9030" w14:textId="4A39DA46" w:rsidR="00064D0B" w:rsidRPr="00666562" w:rsidRDefault="00666562" w:rsidP="00064D0B">
      <w:pPr>
        <w:pStyle w:val="TargetsFlugauftrag"/>
        <w:rPr>
          <w:lang w:val="it-CH"/>
        </w:rPr>
      </w:pPr>
      <w:r w:rsidRPr="00666562">
        <w:rPr>
          <w:lang w:val="it-CH"/>
        </w:rPr>
        <w:t>Obiettivo personale</w:t>
      </w:r>
      <w:r w:rsidR="00064D0B" w:rsidRPr="00666562">
        <w:rPr>
          <w:lang w:val="it-CH"/>
        </w:rPr>
        <w:t>:</w:t>
      </w:r>
    </w:p>
    <w:p w14:paraId="18A13B15" w14:textId="77777777" w:rsidR="00666562" w:rsidRDefault="00AB7297" w:rsidP="00666562">
      <w:pPr>
        <w:pStyle w:val="TitelStandardSection"/>
        <w:rPr>
          <w:lang w:val="it-CH"/>
        </w:rPr>
      </w:pPr>
      <w:r w:rsidRPr="00666562">
        <w:rPr>
          <w:b w:val="0"/>
          <w:lang w:val="it-CH" w:eastAsia="it-CH"/>
        </w:rPr>
        <w:br w:type="page"/>
      </w:r>
      <w:bookmarkStart w:id="127" w:name="_Toc58135745"/>
      <w:bookmarkStart w:id="128" w:name="_Toc58136831"/>
      <w:r w:rsidR="00666562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666562" w14:paraId="6E792E14" w14:textId="77777777" w:rsidTr="006665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644302" w14:textId="77777777" w:rsidR="00666562" w:rsidRDefault="00666562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B8E47" w14:textId="77777777" w:rsidR="00666562" w:rsidRDefault="00666562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23DF8A9" w14:textId="77777777" w:rsidR="00666562" w:rsidRDefault="00666562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666562" w14:paraId="3CAC72E6" w14:textId="77777777" w:rsidTr="00666562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86E" w14:textId="77777777" w:rsidR="00666562" w:rsidRDefault="00666562">
            <w:pPr>
              <w:rPr>
                <w:lang w:val="it-CH" w:eastAsia="it-CH"/>
              </w:rPr>
            </w:pPr>
          </w:p>
          <w:p w14:paraId="53EF64D8" w14:textId="77777777" w:rsidR="00666562" w:rsidRDefault="00666562">
            <w:pPr>
              <w:rPr>
                <w:lang w:val="it-CH" w:eastAsia="it-CH"/>
              </w:rPr>
            </w:pPr>
          </w:p>
          <w:p w14:paraId="21FC86FD" w14:textId="77777777" w:rsidR="00666562" w:rsidRDefault="00666562">
            <w:pPr>
              <w:rPr>
                <w:lang w:val="it-CH" w:eastAsia="it-CH"/>
              </w:rPr>
            </w:pPr>
          </w:p>
          <w:p w14:paraId="6FD36D8D" w14:textId="77777777" w:rsidR="00666562" w:rsidRDefault="00666562">
            <w:pPr>
              <w:rPr>
                <w:lang w:val="it-CH" w:eastAsia="it-CH"/>
              </w:rPr>
            </w:pPr>
          </w:p>
          <w:p w14:paraId="1D1EABAB" w14:textId="77777777" w:rsidR="00666562" w:rsidRDefault="00666562">
            <w:pPr>
              <w:rPr>
                <w:lang w:val="it-CH" w:eastAsia="it-CH"/>
              </w:rPr>
            </w:pPr>
          </w:p>
        </w:tc>
      </w:tr>
    </w:tbl>
    <w:p w14:paraId="3EC0A8BD" w14:textId="77777777" w:rsidR="00666562" w:rsidRDefault="00666562" w:rsidP="00666562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6562" w14:paraId="37E4BE7F" w14:textId="77777777" w:rsidTr="0066656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392" w14:textId="77777777" w:rsidR="00666562" w:rsidRDefault="00666562">
            <w:pPr>
              <w:rPr>
                <w:lang w:val="it-CH" w:eastAsia="it-CH"/>
              </w:rPr>
            </w:pPr>
          </w:p>
          <w:p w14:paraId="6C5F4166" w14:textId="77777777" w:rsidR="00666562" w:rsidRDefault="00666562">
            <w:pPr>
              <w:rPr>
                <w:lang w:val="it-CH" w:eastAsia="it-CH"/>
              </w:rPr>
            </w:pPr>
          </w:p>
          <w:p w14:paraId="1D5CCA16" w14:textId="77777777" w:rsidR="00666562" w:rsidRDefault="00666562">
            <w:pPr>
              <w:rPr>
                <w:lang w:val="it-CH" w:eastAsia="it-CH"/>
              </w:rPr>
            </w:pPr>
          </w:p>
          <w:p w14:paraId="0BC181FE" w14:textId="77777777" w:rsidR="00666562" w:rsidRDefault="00666562">
            <w:pPr>
              <w:rPr>
                <w:lang w:val="it-CH" w:eastAsia="it-CH"/>
              </w:rPr>
            </w:pPr>
          </w:p>
          <w:p w14:paraId="19A49224" w14:textId="77777777" w:rsidR="00666562" w:rsidRDefault="00666562">
            <w:pPr>
              <w:rPr>
                <w:lang w:val="it-CH" w:eastAsia="it-CH"/>
              </w:rPr>
            </w:pPr>
          </w:p>
          <w:p w14:paraId="598730A4" w14:textId="77777777" w:rsidR="00666562" w:rsidRDefault="00666562">
            <w:pPr>
              <w:rPr>
                <w:lang w:val="it-CH" w:eastAsia="it-CH"/>
              </w:rPr>
            </w:pPr>
          </w:p>
          <w:p w14:paraId="3261DAF2" w14:textId="77777777" w:rsidR="00666562" w:rsidRDefault="00666562">
            <w:pPr>
              <w:rPr>
                <w:lang w:val="it-CH" w:eastAsia="it-CH"/>
              </w:rPr>
            </w:pPr>
          </w:p>
          <w:p w14:paraId="6F1947CF" w14:textId="77777777" w:rsidR="00666562" w:rsidRDefault="00666562">
            <w:pPr>
              <w:rPr>
                <w:lang w:val="it-CH" w:eastAsia="it-CH"/>
              </w:rPr>
            </w:pPr>
          </w:p>
        </w:tc>
      </w:tr>
    </w:tbl>
    <w:p w14:paraId="5D6CCFFF" w14:textId="77777777" w:rsidR="00666562" w:rsidRDefault="00666562" w:rsidP="00666562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6562" w14:paraId="040DCC9E" w14:textId="77777777" w:rsidTr="0066656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CE1" w14:textId="77777777" w:rsidR="00666562" w:rsidRDefault="00666562">
            <w:pPr>
              <w:rPr>
                <w:lang w:val="it-CH" w:eastAsia="it-CH"/>
              </w:rPr>
            </w:pPr>
          </w:p>
          <w:p w14:paraId="351BE527" w14:textId="77777777" w:rsidR="00666562" w:rsidRDefault="00666562">
            <w:pPr>
              <w:rPr>
                <w:lang w:val="it-CH" w:eastAsia="it-CH"/>
              </w:rPr>
            </w:pPr>
          </w:p>
          <w:p w14:paraId="0A32D29A" w14:textId="77777777" w:rsidR="00666562" w:rsidRDefault="00666562">
            <w:pPr>
              <w:rPr>
                <w:lang w:val="it-CH" w:eastAsia="it-CH"/>
              </w:rPr>
            </w:pPr>
          </w:p>
          <w:p w14:paraId="5AC611B8" w14:textId="77777777" w:rsidR="00666562" w:rsidRDefault="00666562">
            <w:pPr>
              <w:rPr>
                <w:lang w:val="it-CH" w:eastAsia="it-CH"/>
              </w:rPr>
            </w:pPr>
          </w:p>
          <w:p w14:paraId="7BA2AD63" w14:textId="77777777" w:rsidR="00666562" w:rsidRDefault="00666562">
            <w:pPr>
              <w:rPr>
                <w:lang w:val="it-CH" w:eastAsia="it-CH"/>
              </w:rPr>
            </w:pPr>
          </w:p>
          <w:p w14:paraId="2AE29E3C" w14:textId="77777777" w:rsidR="00666562" w:rsidRDefault="00666562">
            <w:pPr>
              <w:rPr>
                <w:lang w:val="it-CH" w:eastAsia="it-CH"/>
              </w:rPr>
            </w:pPr>
          </w:p>
          <w:p w14:paraId="52DD3398" w14:textId="77777777" w:rsidR="00666562" w:rsidRDefault="00666562">
            <w:pPr>
              <w:rPr>
                <w:lang w:val="it-CH" w:eastAsia="it-CH"/>
              </w:rPr>
            </w:pPr>
          </w:p>
          <w:p w14:paraId="0B113938" w14:textId="77777777" w:rsidR="00666562" w:rsidRDefault="00666562">
            <w:pPr>
              <w:rPr>
                <w:lang w:val="it-CH" w:eastAsia="it-CH"/>
              </w:rPr>
            </w:pPr>
          </w:p>
          <w:p w14:paraId="2ECCDB82" w14:textId="77777777" w:rsidR="00666562" w:rsidRDefault="00666562">
            <w:pPr>
              <w:rPr>
                <w:lang w:val="it-CH" w:eastAsia="it-CH"/>
              </w:rPr>
            </w:pPr>
          </w:p>
        </w:tc>
      </w:tr>
    </w:tbl>
    <w:p w14:paraId="206F7A54" w14:textId="77777777" w:rsidR="00666562" w:rsidRDefault="00666562" w:rsidP="00666562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6562" w14:paraId="5538AE74" w14:textId="77777777" w:rsidTr="0066656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371" w14:textId="77777777" w:rsidR="00666562" w:rsidRDefault="00666562">
            <w:pPr>
              <w:rPr>
                <w:lang w:val="it-CH" w:eastAsia="it-CH"/>
              </w:rPr>
            </w:pPr>
          </w:p>
          <w:p w14:paraId="0254E878" w14:textId="77777777" w:rsidR="00666562" w:rsidRDefault="00666562">
            <w:pPr>
              <w:rPr>
                <w:lang w:val="it-CH" w:eastAsia="it-CH"/>
              </w:rPr>
            </w:pPr>
          </w:p>
          <w:p w14:paraId="0E670529" w14:textId="77777777" w:rsidR="00666562" w:rsidRDefault="00666562">
            <w:pPr>
              <w:rPr>
                <w:lang w:val="it-CH" w:eastAsia="it-CH"/>
              </w:rPr>
            </w:pPr>
          </w:p>
          <w:p w14:paraId="213DA6E7" w14:textId="77777777" w:rsidR="00666562" w:rsidRDefault="00666562">
            <w:pPr>
              <w:rPr>
                <w:lang w:val="it-CH" w:eastAsia="it-CH"/>
              </w:rPr>
            </w:pPr>
          </w:p>
        </w:tc>
      </w:tr>
    </w:tbl>
    <w:p w14:paraId="7A897D5E" w14:textId="77777777" w:rsidR="00666562" w:rsidRDefault="00666562" w:rsidP="00666562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6562" w14:paraId="753EE84C" w14:textId="77777777" w:rsidTr="0066656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834" w14:textId="77777777" w:rsidR="00666562" w:rsidRDefault="00666562">
            <w:pPr>
              <w:rPr>
                <w:lang w:val="it-CH" w:eastAsia="it-CH"/>
              </w:rPr>
            </w:pPr>
          </w:p>
          <w:p w14:paraId="6FF9397A" w14:textId="77777777" w:rsidR="00666562" w:rsidRDefault="00666562">
            <w:pPr>
              <w:rPr>
                <w:lang w:val="it-CH" w:eastAsia="it-CH"/>
              </w:rPr>
            </w:pPr>
          </w:p>
          <w:p w14:paraId="471EEC10" w14:textId="77777777" w:rsidR="00666562" w:rsidRDefault="00666562">
            <w:pPr>
              <w:rPr>
                <w:lang w:val="it-CH" w:eastAsia="it-CH"/>
              </w:rPr>
            </w:pPr>
          </w:p>
          <w:p w14:paraId="08530DA3" w14:textId="77777777" w:rsidR="00666562" w:rsidRDefault="00666562">
            <w:pPr>
              <w:rPr>
                <w:lang w:val="it-CH" w:eastAsia="it-CH"/>
              </w:rPr>
            </w:pPr>
          </w:p>
        </w:tc>
      </w:tr>
    </w:tbl>
    <w:p w14:paraId="370E032F" w14:textId="218D503E" w:rsidR="006061BA" w:rsidRPr="001553E0" w:rsidRDefault="006061BA" w:rsidP="00666562">
      <w:pPr>
        <w:pStyle w:val="TitelStandardSection"/>
        <w:rPr>
          <w:lang w:val="it-CH"/>
        </w:rPr>
      </w:pPr>
      <w:r w:rsidRPr="001553E0">
        <w:rPr>
          <w:lang w:val="it-CH"/>
        </w:rPr>
        <w:lastRenderedPageBreak/>
        <w:t>17a</w:t>
      </w:r>
      <w:r w:rsidRPr="001553E0">
        <w:rPr>
          <w:lang w:val="it-CH"/>
        </w:rPr>
        <w:tab/>
      </w:r>
      <w:bookmarkEnd w:id="127"/>
      <w:r w:rsidR="00666562" w:rsidRPr="001553E0">
        <w:rPr>
          <w:lang w:val="it-CH"/>
        </w:rPr>
        <w:t>Volo in termica</w:t>
      </w:r>
      <w:r w:rsidRPr="001553E0">
        <w:rPr>
          <w:lang w:val="it-CH"/>
        </w:rPr>
        <w:t>*</w:t>
      </w:r>
      <w:bookmarkEnd w:id="1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6061BA" w:rsidRPr="001553E0" w14:paraId="5EDD44E1" w14:textId="77777777" w:rsidTr="0083487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F9CFD43" w14:textId="77777777" w:rsidR="006061BA" w:rsidRPr="001553E0" w:rsidRDefault="006061BA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553E0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4ACCF5A" w14:textId="15DFB77A" w:rsidR="006061BA" w:rsidRPr="001553E0" w:rsidRDefault="009C1ED2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44898DE" w14:textId="77777777" w:rsidR="009C1ED2" w:rsidRDefault="009C1ED2" w:rsidP="009C1ED2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Tempo di volo</w:t>
            </w:r>
          </w:p>
          <w:p w14:paraId="649B8BA1" w14:textId="07DC2A1F" w:rsidR="006061BA" w:rsidRPr="001553E0" w:rsidRDefault="009C1ED2" w:rsidP="009C1ED2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E489AD2" w14:textId="2E6AEBCC" w:rsidR="006061BA" w:rsidRPr="001553E0" w:rsidRDefault="009C1ED2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2684362" w14:textId="77777777" w:rsidR="006061BA" w:rsidRPr="001553E0" w:rsidRDefault="006061BA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553E0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4EDB8F3" w14:textId="7D4DA749" w:rsidR="006061BA" w:rsidRPr="001553E0" w:rsidRDefault="009C1ED2" w:rsidP="00834871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Velivolo</w:t>
            </w:r>
          </w:p>
        </w:tc>
      </w:tr>
      <w:tr w:rsidR="006061BA" w:rsidRPr="001553E0" w14:paraId="5944B365" w14:textId="77777777" w:rsidTr="00834871">
        <w:trPr>
          <w:trHeight w:val="257"/>
        </w:trPr>
        <w:tc>
          <w:tcPr>
            <w:tcW w:w="833" w:type="pct"/>
            <w:vAlign w:val="center"/>
          </w:tcPr>
          <w:p w14:paraId="69A84D38" w14:textId="77777777" w:rsidR="006061BA" w:rsidRPr="001553E0" w:rsidRDefault="006061BA" w:rsidP="00834871">
            <w:pPr>
              <w:pStyle w:val="StandardTabelleZentriert"/>
              <w:rPr>
                <w:lang w:val="it-CH"/>
              </w:rPr>
            </w:pPr>
            <w:r w:rsidRPr="001553E0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8A7433E" w14:textId="77777777" w:rsidR="006061BA" w:rsidRPr="001553E0" w:rsidRDefault="006061BA" w:rsidP="00834871">
            <w:pPr>
              <w:pStyle w:val="StandardTabelleZentriert"/>
              <w:rPr>
                <w:lang w:val="it-CH"/>
              </w:rPr>
            </w:pPr>
            <w:r w:rsidRPr="001553E0">
              <w:rPr>
                <w:lang w:val="it-CH"/>
              </w:rPr>
              <w:t>1:30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3CBA2ED" w14:textId="77777777" w:rsidR="006061BA" w:rsidRPr="001553E0" w:rsidRDefault="006061BA" w:rsidP="00834871">
            <w:pPr>
              <w:pStyle w:val="StandardTabelleZentriert"/>
              <w:rPr>
                <w:lang w:val="it-CH"/>
              </w:rPr>
            </w:pPr>
            <w:r w:rsidRPr="001553E0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76362C3F" w14:textId="77777777" w:rsidR="006061BA" w:rsidRPr="001553E0" w:rsidRDefault="006061BA" w:rsidP="00834871">
            <w:pPr>
              <w:pStyle w:val="StandardTabelleZentriert"/>
              <w:rPr>
                <w:lang w:val="it-CH"/>
              </w:rPr>
            </w:pPr>
            <w:r w:rsidRPr="001553E0">
              <w:rPr>
                <w:lang w:val="it-CH"/>
              </w:rPr>
              <w:t>2-4</w:t>
            </w:r>
          </w:p>
        </w:tc>
        <w:tc>
          <w:tcPr>
            <w:tcW w:w="834" w:type="pct"/>
            <w:vAlign w:val="center"/>
          </w:tcPr>
          <w:p w14:paraId="174C5809" w14:textId="77777777" w:rsidR="006061BA" w:rsidRPr="001553E0" w:rsidRDefault="006061BA" w:rsidP="00834871">
            <w:pPr>
              <w:pStyle w:val="StandardTabelleZentriert"/>
              <w:rPr>
                <w:lang w:val="it-CH"/>
              </w:rPr>
            </w:pPr>
            <w:r w:rsidRPr="001553E0">
              <w:rPr>
                <w:lang w:val="it-CH"/>
              </w:rPr>
              <w:t>0:10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6DA2184" w14:textId="08904940" w:rsidR="006061BA" w:rsidRPr="001553E0" w:rsidRDefault="006061BA" w:rsidP="00834871">
            <w:pPr>
              <w:pStyle w:val="StandardTabelleZentriert"/>
              <w:rPr>
                <w:lang w:val="it-CH"/>
              </w:rPr>
            </w:pPr>
            <w:r w:rsidRPr="001553E0">
              <w:rPr>
                <w:lang w:val="it-CH"/>
              </w:rPr>
              <w:t xml:space="preserve">TMG / </w:t>
            </w:r>
            <w:r w:rsidR="009C1ED2">
              <w:rPr>
                <w:lang w:val="it-CH"/>
              </w:rPr>
              <w:t>Aliante</w:t>
            </w:r>
          </w:p>
        </w:tc>
      </w:tr>
    </w:tbl>
    <w:p w14:paraId="3BA31FDB" w14:textId="5A07957D" w:rsidR="006061BA" w:rsidRPr="001553E0" w:rsidRDefault="00666562" w:rsidP="006061BA">
      <w:pPr>
        <w:pStyle w:val="TitelStandardSection"/>
        <w:rPr>
          <w:lang w:val="it-CH"/>
        </w:rPr>
      </w:pPr>
      <w:r w:rsidRPr="001553E0">
        <w:rPr>
          <w:lang w:val="it-CH"/>
        </w:rPr>
        <w:t>Avvertenza</w:t>
      </w:r>
    </w:p>
    <w:p w14:paraId="7CC76B35" w14:textId="5766C82B" w:rsidR="00135FCA" w:rsidRPr="009D3F38" w:rsidRDefault="00135FCA" w:rsidP="00135FCA">
      <w:pPr>
        <w:rPr>
          <w:rFonts w:cs="Arial"/>
          <w:lang w:val="it-CH"/>
        </w:rPr>
      </w:pPr>
      <w:bookmarkStart w:id="129" w:name="_Hlk61275605"/>
      <w:r>
        <w:rPr>
          <w:rFonts w:cs="Arial"/>
          <w:lang w:val="it-CH"/>
        </w:rPr>
        <w:t>N</w:t>
      </w:r>
      <w:r w:rsidRPr="009D3F38">
        <w:rPr>
          <w:rFonts w:cs="Arial"/>
          <w:lang w:val="it-CH"/>
        </w:rPr>
        <w:t>ell'ambito dell'insegnamento di una</w:t>
      </w:r>
      <w:r w:rsidR="00BD2A37">
        <w:rPr>
          <w:rFonts w:cs="Arial"/>
          <w:lang w:val="it-CH"/>
        </w:rPr>
        <w:t xml:space="preserve"> delle</w:t>
      </w:r>
      <w:r w:rsidRPr="009D3F38">
        <w:rPr>
          <w:rFonts w:cs="Arial"/>
          <w:lang w:val="it-CH"/>
        </w:rPr>
        <w:t xml:space="preserve"> tecnic</w:t>
      </w:r>
      <w:r w:rsidR="00BD2A37">
        <w:rPr>
          <w:rFonts w:cs="Arial"/>
          <w:lang w:val="it-CH"/>
        </w:rPr>
        <w:t>he</w:t>
      </w:r>
      <w:r w:rsidRPr="009D3F38">
        <w:rPr>
          <w:rFonts w:cs="Arial"/>
          <w:lang w:val="it-CH"/>
        </w:rPr>
        <w:t xml:space="preserve"> di volo</w:t>
      </w:r>
      <w:r>
        <w:rPr>
          <w:rFonts w:cs="Arial"/>
          <w:lang w:val="it-CH"/>
        </w:rPr>
        <w:t>, deve essere insegnato</w:t>
      </w:r>
      <w:r w:rsidRPr="009D3F38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l</w:t>
      </w:r>
      <w:r w:rsidRPr="009D3F38">
        <w:rPr>
          <w:rFonts w:cs="Arial"/>
          <w:lang w:val="it-CH"/>
        </w:rPr>
        <w:t>'uso dell'impianto per l'ossigeno</w:t>
      </w:r>
      <w:r>
        <w:rPr>
          <w:rFonts w:cs="Arial"/>
          <w:lang w:val="it-CH"/>
        </w:rPr>
        <w:t>.</w:t>
      </w:r>
      <w:r w:rsidRPr="009D3F38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S</w:t>
      </w:r>
      <w:r w:rsidRPr="009D3F38">
        <w:rPr>
          <w:rFonts w:cs="Arial"/>
          <w:lang w:val="it-CH"/>
        </w:rPr>
        <w:t xml:space="preserve">e possibile, eseguire </w:t>
      </w:r>
      <w:r>
        <w:rPr>
          <w:rFonts w:cs="Arial"/>
          <w:lang w:val="it-CH"/>
        </w:rPr>
        <w:t xml:space="preserve">anche </w:t>
      </w:r>
      <w:r w:rsidRPr="009D3F38">
        <w:rPr>
          <w:rFonts w:cs="Arial"/>
          <w:lang w:val="it-CH"/>
        </w:rPr>
        <w:t>un volo utilizzando l'ossigeno.</w:t>
      </w:r>
      <w:bookmarkEnd w:id="129"/>
    </w:p>
    <w:p w14:paraId="02E4F9FB" w14:textId="2435C39E" w:rsidR="006061BA" w:rsidRPr="001553E0" w:rsidRDefault="00666562" w:rsidP="006061BA">
      <w:pPr>
        <w:pStyle w:val="TitelStandardSection"/>
        <w:rPr>
          <w:lang w:val="it-CH"/>
        </w:rPr>
      </w:pPr>
      <w:r w:rsidRPr="001553E0">
        <w:rPr>
          <w:lang w:val="it-CH"/>
        </w:rPr>
        <w:t>Elementi di istruzione teorica</w:t>
      </w:r>
      <w:r w:rsidR="006061BA" w:rsidRPr="001553E0">
        <w:rPr>
          <w:lang w:val="it-CH"/>
        </w:rPr>
        <w:t xml:space="preserve"> / Longbriefing</w:t>
      </w:r>
    </w:p>
    <w:p w14:paraId="5399E46E" w14:textId="77777777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Origine delle ascendenze termiche</w:t>
      </w:r>
    </w:p>
    <w:p w14:paraId="51DD28D3" w14:textId="77777777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Funzione degli strumenti e del computer di bordo</w:t>
      </w:r>
    </w:p>
    <w:p w14:paraId="2C7410D4" w14:textId="6E35F672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Individuare l</w:t>
      </w:r>
      <w:r w:rsidR="0095563C">
        <w:rPr>
          <w:lang w:val="it-CH"/>
        </w:rPr>
        <w:t xml:space="preserve">e </w:t>
      </w:r>
      <w:r w:rsidRPr="001553E0">
        <w:rPr>
          <w:lang w:val="it-CH"/>
        </w:rPr>
        <w:t>ascendenz</w:t>
      </w:r>
      <w:r w:rsidR="0095563C">
        <w:rPr>
          <w:lang w:val="it-CH"/>
        </w:rPr>
        <w:t>e</w:t>
      </w:r>
      <w:r w:rsidRPr="001553E0">
        <w:rPr>
          <w:lang w:val="it-CH"/>
        </w:rPr>
        <w:t xml:space="preserve"> con e senza nubi (termica blu)</w:t>
      </w:r>
    </w:p>
    <w:p w14:paraId="7BB65740" w14:textId="77777777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Regole di circolazione aerea, senso di rotazione delle spirali, inserimento in un roccolo, distanza dalle nubi</w:t>
      </w:r>
    </w:p>
    <w:p w14:paraId="5531162F" w14:textId="77777777" w:rsidR="00666562" w:rsidRPr="001553E0" w:rsidRDefault="00666562" w:rsidP="00666562">
      <w:pPr>
        <w:pStyle w:val="TitelStandardSection"/>
        <w:rPr>
          <w:lang w:val="it-CH"/>
        </w:rPr>
      </w:pPr>
      <w:r w:rsidRPr="001553E0">
        <w:rPr>
          <w:lang w:val="it-CH"/>
        </w:rPr>
        <w:t>Elementi di istruzione pratica</w:t>
      </w:r>
    </w:p>
    <w:p w14:paraId="572CF233" w14:textId="36A7EFB1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 xml:space="preserve">Ricerca e </w:t>
      </w:r>
      <w:r w:rsidR="0095563C">
        <w:rPr>
          <w:lang w:val="it-CH"/>
        </w:rPr>
        <w:t>individuazione</w:t>
      </w:r>
      <w:r w:rsidRPr="001553E0">
        <w:rPr>
          <w:lang w:val="it-CH"/>
        </w:rPr>
        <w:t xml:space="preserve"> delle ascendenze termiche</w:t>
      </w:r>
    </w:p>
    <w:p w14:paraId="7254624B" w14:textId="77777777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Entrata nella termica e centraggio dell'ascendenza</w:t>
      </w:r>
    </w:p>
    <w:p w14:paraId="2A4BDA4C" w14:textId="77777777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Uso degli strumenti e del computer di bordo</w:t>
      </w:r>
    </w:p>
    <w:p w14:paraId="3B02639C" w14:textId="77777777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Interpretazione corretta e uso del segnale audio del vario</w:t>
      </w:r>
    </w:p>
    <w:p w14:paraId="65B434E1" w14:textId="0B0DCBDA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 xml:space="preserve">Comportamento corretto volando </w:t>
      </w:r>
      <w:r w:rsidR="00CA33C7">
        <w:rPr>
          <w:lang w:val="it-CH"/>
        </w:rPr>
        <w:t>assieme ad</w:t>
      </w:r>
      <w:r w:rsidRPr="001553E0">
        <w:rPr>
          <w:lang w:val="it-CH"/>
        </w:rPr>
        <w:t xml:space="preserve"> altri alianti</w:t>
      </w:r>
    </w:p>
    <w:p w14:paraId="4D5D9A71" w14:textId="77777777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Controllo dello spazio aereo</w:t>
      </w:r>
    </w:p>
    <w:p w14:paraId="1AFAC0D0" w14:textId="77777777" w:rsidR="00666562" w:rsidRPr="001553E0" w:rsidRDefault="00666562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1553E0">
        <w:rPr>
          <w:lang w:val="it-CH"/>
        </w:rPr>
        <w:t>Uscita dalla termica</w:t>
      </w:r>
    </w:p>
    <w:p w14:paraId="75CA6448" w14:textId="78251EE7" w:rsidR="006061BA" w:rsidRPr="00BA17E2" w:rsidRDefault="001553E0" w:rsidP="006061BA">
      <w:pPr>
        <w:pStyle w:val="TitelStandardSection"/>
        <w:rPr>
          <w:b w:val="0"/>
          <w:bCs/>
          <w:lang w:val="it-CH"/>
        </w:rPr>
      </w:pPr>
      <w:r w:rsidRPr="001553E0"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7076252D" w14:textId="0C7E47F9" w:rsidR="006061BA" w:rsidRPr="00160BAF" w:rsidRDefault="001553E0" w:rsidP="006061BA">
      <w:pPr>
        <w:pStyle w:val="Bullet2"/>
        <w:rPr>
          <w:lang w:val="it-CH"/>
        </w:rPr>
      </w:pPr>
      <w:r w:rsidRPr="00160BAF">
        <w:rPr>
          <w:lang w:val="it-CH"/>
        </w:rPr>
        <w:t>Teoria FSVV</w:t>
      </w:r>
      <w:r w:rsidR="006061BA" w:rsidRPr="00160BAF">
        <w:rPr>
          <w:lang w:val="it-CH"/>
        </w:rPr>
        <w:t>:</w:t>
      </w:r>
      <w:r w:rsidR="006061BA" w:rsidRPr="00160BAF">
        <w:rPr>
          <w:lang w:val="it-CH"/>
        </w:rPr>
        <w:tab/>
      </w:r>
      <w:r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10</w:t>
      </w:r>
      <w:r w:rsidR="006061BA" w:rsidRPr="00160BAF">
        <w:rPr>
          <w:lang w:val="it-CH"/>
        </w:rPr>
        <w:tab/>
      </w:r>
      <w:proofErr w:type="spellStart"/>
      <w:r w:rsidR="006061BA" w:rsidRPr="00160BAF">
        <w:rPr>
          <w:lang w:val="it-CH"/>
        </w:rPr>
        <w:t>entsprechende</w:t>
      </w:r>
      <w:proofErr w:type="spellEnd"/>
      <w:r w:rsidR="006061BA" w:rsidRPr="00160BAF">
        <w:rPr>
          <w:lang w:val="it-CH"/>
        </w:rPr>
        <w:t xml:space="preserve"> </w:t>
      </w:r>
      <w:proofErr w:type="spellStart"/>
      <w:r w:rsidR="006061BA" w:rsidRPr="00160BAF">
        <w:rPr>
          <w:lang w:val="it-CH"/>
        </w:rPr>
        <w:t>Artikel</w:t>
      </w:r>
      <w:proofErr w:type="spellEnd"/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70</w:t>
      </w:r>
      <w:r w:rsidR="006061BA" w:rsidRPr="00160BAF">
        <w:rPr>
          <w:lang w:val="it-CH"/>
        </w:rPr>
        <w:tab/>
      </w:r>
      <w:r w:rsidR="00160BAF" w:rsidRPr="00160BAF">
        <w:rPr>
          <w:lang w:val="it-CH"/>
        </w:rPr>
        <w:t>Capitolo</w:t>
      </w:r>
      <w:r w:rsidR="006061BA" w:rsidRPr="00160BAF">
        <w:rPr>
          <w:lang w:val="it-CH"/>
        </w:rPr>
        <w:t xml:space="preserve"> 11</w:t>
      </w:r>
    </w:p>
    <w:p w14:paraId="7CADB2F9" w14:textId="1848BA5E" w:rsidR="006061BA" w:rsidRDefault="006061BA" w:rsidP="006061BA">
      <w:pPr>
        <w:pStyle w:val="Bullet2"/>
        <w:rPr>
          <w:lang w:val="it-CH"/>
        </w:rPr>
      </w:pPr>
      <w:proofErr w:type="spellStart"/>
      <w:r w:rsidRPr="001553E0">
        <w:rPr>
          <w:lang w:val="it-CH"/>
        </w:rPr>
        <w:t>Flugwetter</w:t>
      </w:r>
      <w:proofErr w:type="spellEnd"/>
      <w:r w:rsidRPr="001553E0">
        <w:rPr>
          <w:lang w:val="it-CH"/>
        </w:rPr>
        <w:t xml:space="preserve"> (</w:t>
      </w:r>
      <w:proofErr w:type="spellStart"/>
      <w:r w:rsidRPr="001553E0">
        <w:rPr>
          <w:lang w:val="it-CH"/>
        </w:rPr>
        <w:t>Hack</w:t>
      </w:r>
      <w:proofErr w:type="spellEnd"/>
      <w:r w:rsidRPr="001553E0">
        <w:rPr>
          <w:lang w:val="it-CH"/>
        </w:rPr>
        <w:t>)</w:t>
      </w:r>
      <w:r w:rsidRPr="001553E0">
        <w:rPr>
          <w:lang w:val="it-CH"/>
        </w:rPr>
        <w:tab/>
      </w:r>
      <w:proofErr w:type="spellStart"/>
      <w:r w:rsidRPr="001553E0">
        <w:rPr>
          <w:lang w:val="it-CH"/>
        </w:rPr>
        <w:t>Thermodynamik</w:t>
      </w:r>
      <w:proofErr w:type="spellEnd"/>
      <w:r w:rsidRPr="001553E0">
        <w:rPr>
          <w:lang w:val="it-CH"/>
        </w:rPr>
        <w:t xml:space="preserve">, </w:t>
      </w:r>
      <w:proofErr w:type="spellStart"/>
      <w:r w:rsidRPr="001553E0">
        <w:rPr>
          <w:lang w:val="it-CH"/>
        </w:rPr>
        <w:t>Seiten</w:t>
      </w:r>
      <w:proofErr w:type="spellEnd"/>
      <w:r w:rsidRPr="001553E0">
        <w:rPr>
          <w:lang w:val="it-CH"/>
        </w:rPr>
        <w:t xml:space="preserve"> 87 – 89, </w:t>
      </w:r>
      <w:proofErr w:type="spellStart"/>
      <w:r w:rsidRPr="001553E0">
        <w:rPr>
          <w:lang w:val="it-CH"/>
        </w:rPr>
        <w:t>Gewitter</w:t>
      </w:r>
      <w:proofErr w:type="spellEnd"/>
    </w:p>
    <w:p w14:paraId="39225D6C" w14:textId="77033B88" w:rsidR="0069071C" w:rsidRPr="001553E0" w:rsidRDefault="0069071C" w:rsidP="006061BA">
      <w:pPr>
        <w:pStyle w:val="Bullet2"/>
        <w:rPr>
          <w:lang w:val="it-CH"/>
        </w:rPr>
      </w:pPr>
      <w:r>
        <w:rPr>
          <w:lang w:val="it-CH"/>
        </w:rPr>
        <w:t>Moodle GVVT</w:t>
      </w:r>
      <w:r>
        <w:rPr>
          <w:lang w:val="it-CH"/>
        </w:rPr>
        <w:tab/>
      </w:r>
      <w:r>
        <w:rPr>
          <w:lang w:val="it-CH"/>
        </w:rPr>
        <w:tab/>
        <w:t>Materia 70</w:t>
      </w:r>
      <w:r>
        <w:rPr>
          <w:lang w:val="it-CH"/>
        </w:rPr>
        <w:tab/>
        <w:t>Capitoli 6.2 e 6.3</w:t>
      </w:r>
    </w:p>
    <w:p w14:paraId="2EB7E994" w14:textId="7487C976" w:rsidR="006061BA" w:rsidRPr="001553E0" w:rsidRDefault="006061BA" w:rsidP="006061BA">
      <w:pPr>
        <w:pStyle w:val="Bullet2"/>
        <w:rPr>
          <w:lang w:val="it-CH"/>
        </w:rPr>
      </w:pPr>
      <w:proofErr w:type="spellStart"/>
      <w:r w:rsidRPr="001553E0">
        <w:rPr>
          <w:lang w:val="it-CH"/>
        </w:rPr>
        <w:t>Safety</w:t>
      </w:r>
      <w:proofErr w:type="spellEnd"/>
      <w:r w:rsidRPr="001553E0">
        <w:rPr>
          <w:lang w:val="it-CH"/>
        </w:rPr>
        <w:t>-Briefing:</w:t>
      </w:r>
      <w:r w:rsidR="001553E0" w:rsidRPr="001553E0">
        <w:rPr>
          <w:lang w:val="it-CH"/>
        </w:rPr>
        <w:tab/>
      </w:r>
      <w:r w:rsidRPr="001553E0">
        <w:rPr>
          <w:lang w:val="it-CH"/>
        </w:rPr>
        <w:tab/>
      </w:r>
      <w:r w:rsidR="001553E0" w:rsidRPr="001553E0">
        <w:rPr>
          <w:lang w:val="it-CH"/>
        </w:rPr>
        <w:t xml:space="preserve">Allarmi </w:t>
      </w:r>
      <w:r w:rsidRPr="001553E0">
        <w:rPr>
          <w:lang w:val="it-CH"/>
        </w:rPr>
        <w:t>F</w:t>
      </w:r>
      <w:r w:rsidR="0069071C">
        <w:rPr>
          <w:lang w:val="it-CH"/>
        </w:rPr>
        <w:t>LARM</w:t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="0069071C">
        <w:rPr>
          <w:lang w:val="it-CH"/>
        </w:rPr>
        <w:t>Considerazioni</w:t>
      </w:r>
      <w:r w:rsidR="00B45708">
        <w:rPr>
          <w:lang w:val="it-CH"/>
        </w:rPr>
        <w:t xml:space="preserve"> </w:t>
      </w:r>
      <w:r w:rsidR="001553E0" w:rsidRPr="001553E0">
        <w:rPr>
          <w:lang w:val="it-CH"/>
        </w:rPr>
        <w:t>avvicinandosi a una cresta</w:t>
      </w:r>
    </w:p>
    <w:p w14:paraId="608894A0" w14:textId="63FC23B1" w:rsidR="006061BA" w:rsidRPr="001553E0" w:rsidRDefault="001553E0" w:rsidP="006061BA">
      <w:pPr>
        <w:pStyle w:val="TitelStandardSection"/>
        <w:rPr>
          <w:lang w:val="it-CH"/>
        </w:rPr>
      </w:pPr>
      <w:r w:rsidRPr="001553E0">
        <w:rPr>
          <w:lang w:val="it-CH"/>
        </w:rPr>
        <w:t>Obiettivi</w:t>
      </w:r>
    </w:p>
    <w:p w14:paraId="1D55D3E8" w14:textId="77777777" w:rsidR="001553E0" w:rsidRPr="001553E0" w:rsidRDefault="001553E0" w:rsidP="003A2EE2">
      <w:pPr>
        <w:pStyle w:val="TargetsFlugauftrag"/>
        <w:numPr>
          <w:ilvl w:val="0"/>
          <w:numId w:val="44"/>
        </w:numPr>
        <w:tabs>
          <w:tab w:val="left" w:pos="708"/>
        </w:tabs>
        <w:ind w:left="567" w:hanging="567"/>
        <w:rPr>
          <w:lang w:val="it-CH"/>
        </w:rPr>
      </w:pPr>
      <w:r w:rsidRPr="001553E0">
        <w:rPr>
          <w:lang w:val="it-CH"/>
        </w:rPr>
        <w:t>So dove trovare una termica</w:t>
      </w:r>
    </w:p>
    <w:p w14:paraId="00AF1F6F" w14:textId="77777777" w:rsidR="001553E0" w:rsidRP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1553E0">
        <w:rPr>
          <w:lang w:val="it-CH"/>
        </w:rPr>
        <w:t>So individuare autonomamente una termica e sfruttarla</w:t>
      </w:r>
    </w:p>
    <w:p w14:paraId="5955A8FC" w14:textId="77777777" w:rsidR="001553E0" w:rsidRP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1553E0">
        <w:rPr>
          <w:lang w:val="it-CH"/>
        </w:rPr>
        <w:t>Conosco il mio raggio d'azione attorno all'aerodromo e sono tatticamente in grado di ritornarvi in qualsiasi momento</w:t>
      </w:r>
    </w:p>
    <w:p w14:paraId="4640A636" w14:textId="7EA1163D" w:rsidR="001553E0" w:rsidRP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1553E0">
        <w:rPr>
          <w:lang w:val="it-CH"/>
        </w:rPr>
        <w:t xml:space="preserve">Sono in grado di </w:t>
      </w:r>
      <w:r w:rsidR="00434B27">
        <w:rPr>
          <w:lang w:val="it-CH"/>
        </w:rPr>
        <w:t>convertire</w:t>
      </w:r>
      <w:r w:rsidRPr="001553E0">
        <w:rPr>
          <w:lang w:val="it-CH"/>
        </w:rPr>
        <w:t xml:space="preserve"> </w:t>
      </w:r>
      <w:r w:rsidR="00434B27">
        <w:rPr>
          <w:lang w:val="it-CH"/>
        </w:rPr>
        <w:t>l</w:t>
      </w:r>
      <w:r w:rsidRPr="001553E0">
        <w:rPr>
          <w:lang w:val="it-CH"/>
        </w:rPr>
        <w:t>'altitudine</w:t>
      </w:r>
      <w:r w:rsidR="00434B27">
        <w:rPr>
          <w:lang w:val="it-CH"/>
        </w:rPr>
        <w:t xml:space="preserve"> guadagnata</w:t>
      </w:r>
      <w:r w:rsidRPr="001553E0">
        <w:rPr>
          <w:lang w:val="it-CH"/>
        </w:rPr>
        <w:t xml:space="preserve"> in distanza percor</w:t>
      </w:r>
      <w:r w:rsidR="00434B27">
        <w:rPr>
          <w:lang w:val="it-CH"/>
        </w:rPr>
        <w:t>ribile</w:t>
      </w:r>
    </w:p>
    <w:p w14:paraId="393542AE" w14:textId="77777777" w:rsidR="001553E0" w:rsidRP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1553E0">
        <w:rPr>
          <w:lang w:val="it-CH"/>
        </w:rPr>
        <w:t>Conosco le regole di circolazione e sono in grado di sfruttare un'ascendenza anche in presenza di altri alianti</w:t>
      </w:r>
    </w:p>
    <w:p w14:paraId="4B4BD79D" w14:textId="77777777" w:rsidR="001553E0" w:rsidRP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1553E0">
        <w:rPr>
          <w:lang w:val="it-CH"/>
        </w:rPr>
        <w:t>Obiettivo personale:</w:t>
      </w:r>
    </w:p>
    <w:p w14:paraId="6EEB476D" w14:textId="77777777" w:rsidR="001553E0" w:rsidRDefault="006061BA" w:rsidP="001553E0">
      <w:pPr>
        <w:pStyle w:val="TitelStandardSection"/>
        <w:rPr>
          <w:lang w:val="it-CH"/>
        </w:rPr>
      </w:pPr>
      <w:r w:rsidRPr="001553E0">
        <w:rPr>
          <w:b w:val="0"/>
          <w:lang w:val="it-CH" w:eastAsia="it-CH"/>
        </w:rPr>
        <w:br w:type="page"/>
      </w:r>
      <w:bookmarkStart w:id="130" w:name="_Toc58135746"/>
      <w:bookmarkStart w:id="131" w:name="_Toc58136832"/>
      <w:r w:rsidR="001553E0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553E0" w14:paraId="31485AC9" w14:textId="77777777" w:rsidTr="001553E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201868" w14:textId="77777777" w:rsidR="001553E0" w:rsidRDefault="001553E0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538B5" w14:textId="77777777" w:rsidR="001553E0" w:rsidRDefault="001553E0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6D32F3" w14:textId="77777777" w:rsidR="001553E0" w:rsidRDefault="001553E0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1553E0" w14:paraId="680A8153" w14:textId="77777777" w:rsidTr="001553E0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7F0" w14:textId="77777777" w:rsidR="001553E0" w:rsidRDefault="001553E0">
            <w:pPr>
              <w:rPr>
                <w:lang w:val="it-CH" w:eastAsia="it-CH"/>
              </w:rPr>
            </w:pPr>
          </w:p>
          <w:p w14:paraId="1C6A70A4" w14:textId="77777777" w:rsidR="001553E0" w:rsidRDefault="001553E0">
            <w:pPr>
              <w:rPr>
                <w:lang w:val="it-CH" w:eastAsia="it-CH"/>
              </w:rPr>
            </w:pPr>
          </w:p>
          <w:p w14:paraId="3A6FFDDF" w14:textId="77777777" w:rsidR="001553E0" w:rsidRDefault="001553E0">
            <w:pPr>
              <w:rPr>
                <w:lang w:val="it-CH" w:eastAsia="it-CH"/>
              </w:rPr>
            </w:pPr>
          </w:p>
          <w:p w14:paraId="756B39FC" w14:textId="77777777" w:rsidR="001553E0" w:rsidRDefault="001553E0">
            <w:pPr>
              <w:rPr>
                <w:lang w:val="it-CH" w:eastAsia="it-CH"/>
              </w:rPr>
            </w:pPr>
          </w:p>
          <w:p w14:paraId="2D9C80EB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p w14:paraId="761031B4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53E0" w14:paraId="25AF7D80" w14:textId="77777777" w:rsidTr="001553E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D73" w14:textId="77777777" w:rsidR="001553E0" w:rsidRDefault="001553E0">
            <w:pPr>
              <w:rPr>
                <w:lang w:val="it-CH" w:eastAsia="it-CH"/>
              </w:rPr>
            </w:pPr>
          </w:p>
          <w:p w14:paraId="1C23D6BF" w14:textId="77777777" w:rsidR="001553E0" w:rsidRDefault="001553E0">
            <w:pPr>
              <w:rPr>
                <w:lang w:val="it-CH" w:eastAsia="it-CH"/>
              </w:rPr>
            </w:pPr>
          </w:p>
          <w:p w14:paraId="25F21B6E" w14:textId="77777777" w:rsidR="001553E0" w:rsidRDefault="001553E0">
            <w:pPr>
              <w:rPr>
                <w:lang w:val="it-CH" w:eastAsia="it-CH"/>
              </w:rPr>
            </w:pPr>
          </w:p>
          <w:p w14:paraId="54130DB9" w14:textId="77777777" w:rsidR="001553E0" w:rsidRDefault="001553E0">
            <w:pPr>
              <w:rPr>
                <w:lang w:val="it-CH" w:eastAsia="it-CH"/>
              </w:rPr>
            </w:pPr>
          </w:p>
          <w:p w14:paraId="7A0245F9" w14:textId="77777777" w:rsidR="001553E0" w:rsidRDefault="001553E0">
            <w:pPr>
              <w:rPr>
                <w:lang w:val="it-CH" w:eastAsia="it-CH"/>
              </w:rPr>
            </w:pPr>
          </w:p>
          <w:p w14:paraId="44436482" w14:textId="77777777" w:rsidR="001553E0" w:rsidRDefault="001553E0">
            <w:pPr>
              <w:rPr>
                <w:lang w:val="it-CH" w:eastAsia="it-CH"/>
              </w:rPr>
            </w:pPr>
          </w:p>
          <w:p w14:paraId="68739D3A" w14:textId="77777777" w:rsidR="001553E0" w:rsidRDefault="001553E0">
            <w:pPr>
              <w:rPr>
                <w:lang w:val="it-CH" w:eastAsia="it-CH"/>
              </w:rPr>
            </w:pPr>
          </w:p>
          <w:p w14:paraId="36639748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p w14:paraId="586E50E5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53E0" w14:paraId="64C4CD4B" w14:textId="77777777" w:rsidTr="001553E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047" w14:textId="77777777" w:rsidR="001553E0" w:rsidRDefault="001553E0">
            <w:pPr>
              <w:rPr>
                <w:lang w:val="it-CH" w:eastAsia="it-CH"/>
              </w:rPr>
            </w:pPr>
          </w:p>
          <w:p w14:paraId="0C08AA87" w14:textId="77777777" w:rsidR="001553E0" w:rsidRDefault="001553E0">
            <w:pPr>
              <w:rPr>
                <w:lang w:val="it-CH" w:eastAsia="it-CH"/>
              </w:rPr>
            </w:pPr>
          </w:p>
          <w:p w14:paraId="4382C280" w14:textId="77777777" w:rsidR="001553E0" w:rsidRDefault="001553E0">
            <w:pPr>
              <w:rPr>
                <w:lang w:val="it-CH" w:eastAsia="it-CH"/>
              </w:rPr>
            </w:pPr>
          </w:p>
          <w:p w14:paraId="0A6C90F4" w14:textId="77777777" w:rsidR="001553E0" w:rsidRDefault="001553E0">
            <w:pPr>
              <w:rPr>
                <w:lang w:val="it-CH" w:eastAsia="it-CH"/>
              </w:rPr>
            </w:pPr>
          </w:p>
          <w:p w14:paraId="02019C10" w14:textId="77777777" w:rsidR="001553E0" w:rsidRDefault="001553E0">
            <w:pPr>
              <w:rPr>
                <w:lang w:val="it-CH" w:eastAsia="it-CH"/>
              </w:rPr>
            </w:pPr>
          </w:p>
          <w:p w14:paraId="12CCC6DD" w14:textId="77777777" w:rsidR="001553E0" w:rsidRDefault="001553E0">
            <w:pPr>
              <w:rPr>
                <w:lang w:val="it-CH" w:eastAsia="it-CH"/>
              </w:rPr>
            </w:pPr>
          </w:p>
          <w:p w14:paraId="54F5D6D7" w14:textId="77777777" w:rsidR="001553E0" w:rsidRDefault="001553E0">
            <w:pPr>
              <w:rPr>
                <w:lang w:val="it-CH" w:eastAsia="it-CH"/>
              </w:rPr>
            </w:pPr>
          </w:p>
          <w:p w14:paraId="763FDCAE" w14:textId="77777777" w:rsidR="001553E0" w:rsidRDefault="001553E0">
            <w:pPr>
              <w:rPr>
                <w:lang w:val="it-CH" w:eastAsia="it-CH"/>
              </w:rPr>
            </w:pPr>
          </w:p>
          <w:p w14:paraId="0B01F29B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p w14:paraId="6D049DCB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53E0" w14:paraId="6DBFA573" w14:textId="77777777" w:rsidTr="001553E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5FF" w14:textId="77777777" w:rsidR="001553E0" w:rsidRDefault="001553E0">
            <w:pPr>
              <w:rPr>
                <w:lang w:val="it-CH" w:eastAsia="it-CH"/>
              </w:rPr>
            </w:pPr>
          </w:p>
          <w:p w14:paraId="0F899E38" w14:textId="77777777" w:rsidR="001553E0" w:rsidRDefault="001553E0">
            <w:pPr>
              <w:rPr>
                <w:lang w:val="it-CH" w:eastAsia="it-CH"/>
              </w:rPr>
            </w:pPr>
          </w:p>
          <w:p w14:paraId="2D877102" w14:textId="77777777" w:rsidR="001553E0" w:rsidRDefault="001553E0">
            <w:pPr>
              <w:rPr>
                <w:lang w:val="it-CH" w:eastAsia="it-CH"/>
              </w:rPr>
            </w:pPr>
          </w:p>
          <w:p w14:paraId="40072913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p w14:paraId="6C3B2E07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53E0" w14:paraId="524BBDA3" w14:textId="77777777" w:rsidTr="001553E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A91F" w14:textId="77777777" w:rsidR="001553E0" w:rsidRDefault="001553E0">
            <w:pPr>
              <w:rPr>
                <w:lang w:val="it-CH" w:eastAsia="it-CH"/>
              </w:rPr>
            </w:pPr>
          </w:p>
          <w:p w14:paraId="7EA1D75C" w14:textId="77777777" w:rsidR="001553E0" w:rsidRDefault="001553E0">
            <w:pPr>
              <w:rPr>
                <w:lang w:val="it-CH" w:eastAsia="it-CH"/>
              </w:rPr>
            </w:pPr>
          </w:p>
          <w:p w14:paraId="21CFE11B" w14:textId="77777777" w:rsidR="001553E0" w:rsidRDefault="001553E0">
            <w:pPr>
              <w:rPr>
                <w:lang w:val="it-CH" w:eastAsia="it-CH"/>
              </w:rPr>
            </w:pPr>
          </w:p>
          <w:p w14:paraId="3EFB85E0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bookmarkEnd w:id="130"/>
    <w:bookmarkEnd w:id="131"/>
    <w:p w14:paraId="60BB62C6" w14:textId="0271B93B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lastRenderedPageBreak/>
        <w:t>17b</w:t>
      </w:r>
      <w:r>
        <w:rPr>
          <w:lang w:val="it-CH"/>
        </w:rPr>
        <w:tab/>
        <w:t>Volo di pendio*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1553E0" w14:paraId="7D4B3F43" w14:textId="77777777" w:rsidTr="001553E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9367A" w14:textId="77777777" w:rsidR="001553E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B930E" w14:textId="77777777" w:rsidR="001553E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5446C" w14:textId="77777777" w:rsidR="001553E0" w:rsidRDefault="001553E0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Tempo di volo</w:t>
            </w:r>
          </w:p>
          <w:p w14:paraId="189EAFE4" w14:textId="77777777" w:rsidR="001553E0" w:rsidRDefault="001553E0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E6A57" w14:textId="77777777" w:rsidR="001553E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23B08" w14:textId="77777777" w:rsidR="001553E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FA149" w14:textId="77777777" w:rsidR="001553E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>
              <w:rPr>
                <w:rFonts w:eastAsia="Calibri"/>
                <w:lang w:val="it-CH" w:eastAsia="en-US"/>
              </w:rPr>
              <w:t>Velivolo</w:t>
            </w:r>
          </w:p>
        </w:tc>
      </w:tr>
      <w:tr w:rsidR="001553E0" w14:paraId="2C51FE26" w14:textId="77777777" w:rsidTr="001553E0">
        <w:trPr>
          <w:trHeight w:val="2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F410" w14:textId="77777777" w:rsidR="001553E0" w:rsidRDefault="001553E0">
            <w:pPr>
              <w:pStyle w:val="StandardTabelleZentriert"/>
              <w:rPr>
                <w:lang w:val="it-CH"/>
              </w:rPr>
            </w:pPr>
            <w:r>
              <w:rPr>
                <w:lang w:val="it-CH"/>
              </w:rPr>
              <w:t>0:30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411" w14:textId="77777777" w:rsidR="001553E0" w:rsidRDefault="001553E0">
            <w:pPr>
              <w:pStyle w:val="StandardTabelleZentriert"/>
              <w:rPr>
                <w:lang w:val="it-CH"/>
              </w:rPr>
            </w:pPr>
            <w:r>
              <w:rPr>
                <w:lang w:val="it-CH"/>
              </w:rPr>
              <w:t>1:00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A3D" w14:textId="77777777" w:rsidR="001553E0" w:rsidRDefault="001553E0">
            <w:pPr>
              <w:pStyle w:val="StandardTabelleZentriert"/>
              <w:rPr>
                <w:lang w:val="it-CH"/>
              </w:rPr>
            </w:pPr>
            <w:r>
              <w:rPr>
                <w:lang w:val="it-CH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CBC" w14:textId="77777777" w:rsidR="001553E0" w:rsidRDefault="001553E0">
            <w:pPr>
              <w:pStyle w:val="StandardTabelleZentriert"/>
              <w:rPr>
                <w:lang w:val="it-CH"/>
              </w:rPr>
            </w:pPr>
            <w:r>
              <w:rPr>
                <w:lang w:val="it-CH"/>
              </w:rPr>
              <w:t>3-5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FBAF" w14:textId="77777777" w:rsidR="001553E0" w:rsidRDefault="001553E0">
            <w:pPr>
              <w:pStyle w:val="StandardTabelleZentriert"/>
              <w:rPr>
                <w:lang w:val="it-CH"/>
              </w:rPr>
            </w:pPr>
            <w:r>
              <w:rPr>
                <w:lang w:val="it-CH"/>
              </w:rPr>
              <w:t>0:10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5E4A" w14:textId="77777777" w:rsidR="001553E0" w:rsidRDefault="001553E0">
            <w:pPr>
              <w:pStyle w:val="StandardTabelleZentriert"/>
              <w:rPr>
                <w:lang w:val="it-CH"/>
              </w:rPr>
            </w:pPr>
            <w:r>
              <w:rPr>
                <w:lang w:val="it-CH"/>
              </w:rPr>
              <w:t>Aliante</w:t>
            </w:r>
          </w:p>
        </w:tc>
      </w:tr>
    </w:tbl>
    <w:p w14:paraId="608FB34C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Avvertenza</w:t>
      </w:r>
    </w:p>
    <w:p w14:paraId="7FAAA3B9" w14:textId="4AA661DB" w:rsidR="00F67988" w:rsidRPr="009D3F38" w:rsidRDefault="00F67988" w:rsidP="00F67988">
      <w:pPr>
        <w:rPr>
          <w:rFonts w:cs="Arial"/>
          <w:lang w:val="it-CH"/>
        </w:rPr>
      </w:pPr>
      <w:r>
        <w:rPr>
          <w:rFonts w:cs="Arial"/>
          <w:lang w:val="it-CH"/>
        </w:rPr>
        <w:t>N</w:t>
      </w:r>
      <w:r w:rsidRPr="009D3F38">
        <w:rPr>
          <w:rFonts w:cs="Arial"/>
          <w:lang w:val="it-CH"/>
        </w:rPr>
        <w:t xml:space="preserve">ell'ambito dell'insegnamento di una </w:t>
      </w:r>
      <w:r w:rsidR="00BD2A37">
        <w:rPr>
          <w:rFonts w:cs="Arial"/>
          <w:lang w:val="it-CH"/>
        </w:rPr>
        <w:t xml:space="preserve">delle </w:t>
      </w:r>
      <w:r w:rsidRPr="009D3F38">
        <w:rPr>
          <w:rFonts w:cs="Arial"/>
          <w:lang w:val="it-CH"/>
        </w:rPr>
        <w:t>tecnic</w:t>
      </w:r>
      <w:r w:rsidR="00BD2A37">
        <w:rPr>
          <w:rFonts w:cs="Arial"/>
          <w:lang w:val="it-CH"/>
        </w:rPr>
        <w:t>he</w:t>
      </w:r>
      <w:r w:rsidRPr="009D3F38">
        <w:rPr>
          <w:rFonts w:cs="Arial"/>
          <w:lang w:val="it-CH"/>
        </w:rPr>
        <w:t xml:space="preserve"> di volo</w:t>
      </w:r>
      <w:r>
        <w:rPr>
          <w:rFonts w:cs="Arial"/>
          <w:lang w:val="it-CH"/>
        </w:rPr>
        <w:t>, deve essere insegnato</w:t>
      </w:r>
      <w:r w:rsidRPr="009D3F38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l</w:t>
      </w:r>
      <w:r w:rsidRPr="009D3F38">
        <w:rPr>
          <w:rFonts w:cs="Arial"/>
          <w:lang w:val="it-CH"/>
        </w:rPr>
        <w:t>'uso dell'impianto per l'ossigeno</w:t>
      </w:r>
      <w:r>
        <w:rPr>
          <w:rFonts w:cs="Arial"/>
          <w:lang w:val="it-CH"/>
        </w:rPr>
        <w:t>.</w:t>
      </w:r>
      <w:r w:rsidRPr="009D3F38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S</w:t>
      </w:r>
      <w:r w:rsidRPr="009D3F38">
        <w:rPr>
          <w:rFonts w:cs="Arial"/>
          <w:lang w:val="it-CH"/>
        </w:rPr>
        <w:t xml:space="preserve">e possibile, eseguire </w:t>
      </w:r>
      <w:r>
        <w:rPr>
          <w:rFonts w:cs="Arial"/>
          <w:lang w:val="it-CH"/>
        </w:rPr>
        <w:t xml:space="preserve">anche </w:t>
      </w:r>
      <w:r w:rsidRPr="009D3F38">
        <w:rPr>
          <w:rFonts w:cs="Arial"/>
          <w:lang w:val="it-CH"/>
        </w:rPr>
        <w:t>un volo utilizzando l'ossigeno.</w:t>
      </w:r>
    </w:p>
    <w:p w14:paraId="640959B3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Elementi di istruzione teorica / Longbriefing</w:t>
      </w:r>
    </w:p>
    <w:p w14:paraId="55C320F7" w14:textId="77777777" w:rsidR="001553E0" w:rsidRDefault="001553E0" w:rsidP="003A2EE2">
      <w:pPr>
        <w:pStyle w:val="Bullet2"/>
        <w:numPr>
          <w:ilvl w:val="0"/>
          <w:numId w:val="42"/>
        </w:numPr>
        <w:ind w:left="567" w:hanging="567"/>
        <w:rPr>
          <w:lang w:val="it-CH"/>
        </w:rPr>
      </w:pPr>
      <w:r>
        <w:rPr>
          <w:lang w:val="it-CH"/>
        </w:rPr>
        <w:t>Basi legali nel volo di pendio</w:t>
      </w:r>
    </w:p>
    <w:p w14:paraId="39D474A7" w14:textId="3A41F26E" w:rsidR="001553E0" w:rsidRDefault="001553E0" w:rsidP="003A2EE2">
      <w:pPr>
        <w:pStyle w:val="Bullet2"/>
        <w:numPr>
          <w:ilvl w:val="0"/>
          <w:numId w:val="42"/>
        </w:numPr>
        <w:ind w:left="567" w:hanging="567"/>
        <w:rPr>
          <w:lang w:val="it-CH"/>
        </w:rPr>
      </w:pPr>
      <w:r>
        <w:rPr>
          <w:lang w:val="it-CH"/>
        </w:rPr>
        <w:t>Formazione dell</w:t>
      </w:r>
      <w:r w:rsidR="009F669A">
        <w:rPr>
          <w:lang w:val="it-CH"/>
        </w:rPr>
        <w:t>'ascendenza</w:t>
      </w:r>
      <w:r>
        <w:rPr>
          <w:lang w:val="it-CH"/>
        </w:rPr>
        <w:t xml:space="preserve"> di pendio</w:t>
      </w:r>
    </w:p>
    <w:p w14:paraId="268C0B1A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Elementi di istruzione pratica</w:t>
      </w:r>
    </w:p>
    <w:p w14:paraId="6592B584" w14:textId="32CF6CE9" w:rsidR="001553E0" w:rsidRDefault="001553E0" w:rsidP="003A2EE2">
      <w:pPr>
        <w:pStyle w:val="Bullet2"/>
        <w:numPr>
          <w:ilvl w:val="0"/>
          <w:numId w:val="42"/>
        </w:numPr>
        <w:ind w:left="567" w:hanging="567"/>
        <w:rPr>
          <w:lang w:val="it-CH"/>
        </w:rPr>
      </w:pPr>
      <w:r>
        <w:rPr>
          <w:lang w:val="it-CH"/>
        </w:rPr>
        <w:t>Volo di pendio</w:t>
      </w:r>
      <w:r w:rsidR="009F669A">
        <w:rPr>
          <w:lang w:val="it-CH"/>
        </w:rPr>
        <w:t xml:space="preserve"> eseguito in modo</w:t>
      </w:r>
      <w:r>
        <w:rPr>
          <w:lang w:val="it-CH"/>
        </w:rPr>
        <w:t xml:space="preserve"> corretto e alla velocità</w:t>
      </w:r>
      <w:r w:rsidR="009F669A">
        <w:rPr>
          <w:lang w:val="it-CH"/>
        </w:rPr>
        <w:t xml:space="preserve"> ideale</w:t>
      </w:r>
      <w:r>
        <w:rPr>
          <w:lang w:val="it-CH"/>
        </w:rPr>
        <w:t xml:space="preserve"> </w:t>
      </w:r>
    </w:p>
    <w:p w14:paraId="484A7753" w14:textId="77777777" w:rsidR="001553E0" w:rsidRDefault="001553E0" w:rsidP="003A2EE2">
      <w:pPr>
        <w:pStyle w:val="Bullet2"/>
        <w:numPr>
          <w:ilvl w:val="0"/>
          <w:numId w:val="42"/>
        </w:numPr>
        <w:ind w:left="567" w:hanging="567"/>
        <w:rPr>
          <w:lang w:val="it-CH"/>
        </w:rPr>
      </w:pPr>
      <w:r>
        <w:rPr>
          <w:lang w:val="it-CH"/>
        </w:rPr>
        <w:t>Ottimizzazione della traiettoria lungo il pendio</w:t>
      </w:r>
    </w:p>
    <w:p w14:paraId="6BD073FB" w14:textId="77777777" w:rsidR="001553E0" w:rsidRDefault="001553E0" w:rsidP="003A2EE2">
      <w:pPr>
        <w:pStyle w:val="Bullet2"/>
        <w:numPr>
          <w:ilvl w:val="0"/>
          <w:numId w:val="42"/>
        </w:numPr>
        <w:ind w:left="567" w:hanging="567"/>
        <w:rPr>
          <w:lang w:val="it-CH"/>
        </w:rPr>
      </w:pPr>
      <w:r>
        <w:rPr>
          <w:lang w:val="it-CH"/>
        </w:rPr>
        <w:t>Applicazione delle regole di volo di pendio</w:t>
      </w:r>
    </w:p>
    <w:p w14:paraId="36FE534E" w14:textId="77777777" w:rsidR="001553E0" w:rsidRDefault="001553E0" w:rsidP="003A2EE2">
      <w:pPr>
        <w:pStyle w:val="Bullet2"/>
        <w:numPr>
          <w:ilvl w:val="0"/>
          <w:numId w:val="42"/>
        </w:numPr>
        <w:ind w:left="567" w:hanging="567"/>
        <w:rPr>
          <w:lang w:val="it-CH"/>
        </w:rPr>
      </w:pPr>
      <w:r>
        <w:rPr>
          <w:lang w:val="it-CH"/>
        </w:rPr>
        <w:t>Tagli di vento e turbolenze di pendio</w:t>
      </w:r>
    </w:p>
    <w:p w14:paraId="55CE9932" w14:textId="77777777" w:rsidR="001553E0" w:rsidRDefault="001553E0" w:rsidP="003A2EE2">
      <w:pPr>
        <w:pStyle w:val="Bullet2"/>
        <w:numPr>
          <w:ilvl w:val="0"/>
          <w:numId w:val="42"/>
        </w:numPr>
        <w:ind w:left="567" w:hanging="567"/>
        <w:rPr>
          <w:dstrike/>
          <w:lang w:val="it-CH"/>
        </w:rPr>
      </w:pPr>
      <w:r>
        <w:rPr>
          <w:lang w:val="it-CH"/>
        </w:rPr>
        <w:t>Determinazione della velocità minima in funzione della turbolenza, dei tagli di vento e del raggio di virata</w:t>
      </w:r>
    </w:p>
    <w:p w14:paraId="71D80667" w14:textId="163527DB" w:rsidR="001553E0" w:rsidRPr="009C1ED2" w:rsidRDefault="009F669A" w:rsidP="003A2EE2">
      <w:pPr>
        <w:pStyle w:val="Bullet2"/>
        <w:numPr>
          <w:ilvl w:val="0"/>
          <w:numId w:val="42"/>
        </w:numPr>
        <w:ind w:left="567" w:hanging="567"/>
        <w:rPr>
          <w:lang w:val="it-CH"/>
        </w:rPr>
      </w:pPr>
      <w:r>
        <w:rPr>
          <w:lang w:val="it-CH"/>
        </w:rPr>
        <w:t>Sorveglianza</w:t>
      </w:r>
      <w:r w:rsidR="001553E0" w:rsidRPr="009C1ED2">
        <w:rPr>
          <w:lang w:val="it-CH"/>
        </w:rPr>
        <w:t xml:space="preserve"> dello spazio aereo</w:t>
      </w:r>
    </w:p>
    <w:p w14:paraId="5A2808B2" w14:textId="28480B9A" w:rsidR="006061BA" w:rsidRPr="009C1ED2" w:rsidRDefault="009C1ED2" w:rsidP="006061BA">
      <w:pPr>
        <w:pStyle w:val="TitelStandardSection"/>
        <w:rPr>
          <w:b w:val="0"/>
          <w:bCs/>
          <w:lang w:val="it-CH"/>
        </w:rPr>
      </w:pPr>
      <w:r w:rsidRPr="009C1ED2">
        <w:rPr>
          <w:lang w:val="it-CH"/>
        </w:rPr>
        <w:t xml:space="preserve">Documentazione </w:t>
      </w:r>
      <w:r w:rsidRPr="009C1ED2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Pr="009C1ED2">
        <w:rPr>
          <w:b w:val="0"/>
          <w:bCs/>
          <w:lang w:val="it-CH"/>
        </w:rPr>
        <w:t>)</w:t>
      </w:r>
    </w:p>
    <w:p w14:paraId="4CE26D74" w14:textId="520FBFE6" w:rsidR="006061BA" w:rsidRDefault="001553E0" w:rsidP="006061BA">
      <w:pPr>
        <w:pStyle w:val="Bullet2"/>
        <w:rPr>
          <w:lang w:val="it-CH"/>
        </w:rPr>
      </w:pPr>
      <w:r w:rsidRPr="00160BAF">
        <w:rPr>
          <w:lang w:val="it-CH"/>
        </w:rPr>
        <w:t>Teoria FSVV</w:t>
      </w:r>
      <w:r w:rsidR="006061BA" w:rsidRPr="00160BAF">
        <w:rPr>
          <w:lang w:val="it-CH"/>
        </w:rPr>
        <w:t>:</w:t>
      </w:r>
      <w:r w:rsidR="006061BA" w:rsidRPr="00160BAF">
        <w:rPr>
          <w:lang w:val="it-CH"/>
        </w:rPr>
        <w:tab/>
      </w:r>
      <w:r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10</w:t>
      </w:r>
      <w:r w:rsidR="006061BA" w:rsidRPr="00160BAF">
        <w:rPr>
          <w:lang w:val="it-CH"/>
        </w:rPr>
        <w:tab/>
      </w:r>
      <w:proofErr w:type="spellStart"/>
      <w:r w:rsidR="006061BA" w:rsidRPr="00160BAF">
        <w:rPr>
          <w:lang w:val="it-CH"/>
        </w:rPr>
        <w:t>entsprechende</w:t>
      </w:r>
      <w:proofErr w:type="spellEnd"/>
      <w:r w:rsidR="006061BA" w:rsidRPr="00160BAF">
        <w:rPr>
          <w:lang w:val="it-CH"/>
        </w:rPr>
        <w:t xml:space="preserve"> </w:t>
      </w:r>
      <w:proofErr w:type="spellStart"/>
      <w:r w:rsidR="006061BA" w:rsidRPr="00160BAF">
        <w:rPr>
          <w:lang w:val="it-CH"/>
        </w:rPr>
        <w:t>Artikel</w:t>
      </w:r>
      <w:proofErr w:type="spellEnd"/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9C1ED2"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70</w:t>
      </w:r>
      <w:r w:rsidR="006061BA" w:rsidRPr="00160BAF">
        <w:rPr>
          <w:lang w:val="it-CH"/>
        </w:rPr>
        <w:tab/>
      </w:r>
      <w:r w:rsidR="00160BAF" w:rsidRPr="00160BAF">
        <w:rPr>
          <w:lang w:val="it-CH"/>
        </w:rPr>
        <w:t>Capitolo</w:t>
      </w:r>
      <w:r w:rsidR="006061BA" w:rsidRPr="00160BAF">
        <w:rPr>
          <w:lang w:val="it-CH"/>
        </w:rPr>
        <w:t xml:space="preserve"> 11</w:t>
      </w:r>
    </w:p>
    <w:p w14:paraId="4141BF2F" w14:textId="26F04131" w:rsidR="0069071C" w:rsidRPr="00160BAF" w:rsidRDefault="0069071C" w:rsidP="006061BA">
      <w:pPr>
        <w:pStyle w:val="Bullet2"/>
        <w:rPr>
          <w:lang w:val="it-CH"/>
        </w:rPr>
      </w:pPr>
      <w:r>
        <w:rPr>
          <w:lang w:val="it-CH"/>
        </w:rPr>
        <w:t>Moodle GVVT</w:t>
      </w:r>
      <w:r>
        <w:rPr>
          <w:lang w:val="it-CH"/>
        </w:rPr>
        <w:tab/>
      </w:r>
      <w:r>
        <w:rPr>
          <w:lang w:val="it-CH"/>
        </w:rPr>
        <w:tab/>
        <w:t>Materia 70</w:t>
      </w:r>
      <w:r>
        <w:rPr>
          <w:lang w:val="it-CH"/>
        </w:rPr>
        <w:tab/>
        <w:t>Capitolo 6.3.2</w:t>
      </w:r>
    </w:p>
    <w:p w14:paraId="4E97C2B0" w14:textId="6DA651E2" w:rsidR="006061BA" w:rsidRPr="001553E0" w:rsidRDefault="006061BA" w:rsidP="006061BA">
      <w:pPr>
        <w:pStyle w:val="Bullet2"/>
        <w:rPr>
          <w:lang w:val="it-CH"/>
        </w:rPr>
      </w:pPr>
      <w:proofErr w:type="spellStart"/>
      <w:r w:rsidRPr="001553E0">
        <w:rPr>
          <w:lang w:val="it-CH"/>
        </w:rPr>
        <w:t>Safety</w:t>
      </w:r>
      <w:proofErr w:type="spellEnd"/>
      <w:r w:rsidRPr="001553E0">
        <w:rPr>
          <w:lang w:val="it-CH"/>
        </w:rPr>
        <w:t>-Briefing:</w:t>
      </w:r>
      <w:r w:rsidRPr="001553E0">
        <w:rPr>
          <w:lang w:val="it-CH"/>
        </w:rPr>
        <w:tab/>
      </w:r>
      <w:r w:rsidR="001553E0" w:rsidRPr="001553E0">
        <w:rPr>
          <w:lang w:val="it-CH"/>
        </w:rPr>
        <w:tab/>
        <w:t>La velocità ideale nel volo di</w:t>
      </w:r>
      <w:r w:rsidR="001553E0">
        <w:rPr>
          <w:lang w:val="it-CH"/>
        </w:rPr>
        <w:t xml:space="preserve"> pendio</w:t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Pr="001553E0">
        <w:rPr>
          <w:lang w:val="it-CH"/>
        </w:rPr>
        <w:tab/>
      </w:r>
      <w:r w:rsidR="001553E0">
        <w:rPr>
          <w:lang w:val="it-CH"/>
        </w:rPr>
        <w:tab/>
        <w:t>Volo di pendio</w:t>
      </w:r>
    </w:p>
    <w:p w14:paraId="19AF7050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7A745F73" w14:textId="77777777" w:rsidR="001553E0" w:rsidRDefault="001553E0" w:rsidP="003A2EE2">
      <w:pPr>
        <w:pStyle w:val="TargetsFlugauftrag"/>
        <w:numPr>
          <w:ilvl w:val="0"/>
          <w:numId w:val="44"/>
        </w:numPr>
        <w:tabs>
          <w:tab w:val="left" w:pos="708"/>
        </w:tabs>
        <w:ind w:left="567" w:hanging="567"/>
        <w:rPr>
          <w:lang w:val="it-CH"/>
        </w:rPr>
      </w:pPr>
      <w:r>
        <w:rPr>
          <w:lang w:val="it-CH"/>
        </w:rPr>
        <w:t>Sono in grado di valutare l'ascendenza di pendio in funzione del vento</w:t>
      </w:r>
    </w:p>
    <w:p w14:paraId="5D7EB1AE" w14:textId="77777777" w:rsid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>
        <w:rPr>
          <w:lang w:val="it-CH"/>
        </w:rPr>
        <w:t>So scegliere e mantenere la velocità ideale per un volo di pendio sicuro</w:t>
      </w:r>
    </w:p>
    <w:p w14:paraId="60733BD9" w14:textId="225132D4" w:rsid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>
        <w:rPr>
          <w:lang w:val="it-CH"/>
        </w:rPr>
        <w:t xml:space="preserve">Conosco le regole di circolazione </w:t>
      </w:r>
      <w:r w:rsidR="009F669A">
        <w:rPr>
          <w:lang w:val="it-CH"/>
        </w:rPr>
        <w:t>per i</w:t>
      </w:r>
      <w:r>
        <w:rPr>
          <w:lang w:val="it-CH"/>
        </w:rPr>
        <w:t>l volo di pendio</w:t>
      </w:r>
    </w:p>
    <w:p w14:paraId="3FCBD34A" w14:textId="77777777" w:rsid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>
        <w:rPr>
          <w:lang w:val="it-CH"/>
        </w:rPr>
        <w:t>Conosco i rischi specifici del volo di pendio e agisco di conseguenza</w:t>
      </w:r>
    </w:p>
    <w:p w14:paraId="0975A776" w14:textId="77777777" w:rsidR="001553E0" w:rsidRDefault="001553E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>
        <w:rPr>
          <w:lang w:val="it-CH"/>
        </w:rPr>
        <w:t>Obiettivo personale:</w:t>
      </w:r>
    </w:p>
    <w:p w14:paraId="228BE3C0" w14:textId="77777777" w:rsidR="001553E0" w:rsidRDefault="006061BA" w:rsidP="001553E0">
      <w:pPr>
        <w:pStyle w:val="TitelStandardSection"/>
        <w:rPr>
          <w:lang w:val="it-CH"/>
        </w:rPr>
      </w:pPr>
      <w:r w:rsidRPr="00AA4AF1">
        <w:rPr>
          <w:b w:val="0"/>
          <w:lang w:val="de-CH" w:eastAsia="it-CH"/>
        </w:rPr>
        <w:br w:type="page"/>
      </w:r>
      <w:bookmarkStart w:id="132" w:name="_Hlk61276041"/>
      <w:bookmarkStart w:id="133" w:name="_Toc58135747"/>
      <w:bookmarkStart w:id="134" w:name="_Toc58136833"/>
      <w:r w:rsidR="001553E0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553E0" w14:paraId="552CC565" w14:textId="77777777" w:rsidTr="001553E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ACF385" w14:textId="77777777" w:rsidR="001553E0" w:rsidRDefault="001553E0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072D0D" w14:textId="77777777" w:rsidR="001553E0" w:rsidRDefault="001553E0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F582FC0" w14:textId="77777777" w:rsidR="001553E0" w:rsidRDefault="001553E0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1553E0" w14:paraId="181C4F94" w14:textId="77777777" w:rsidTr="001553E0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C11" w14:textId="77777777" w:rsidR="001553E0" w:rsidRDefault="001553E0">
            <w:pPr>
              <w:rPr>
                <w:lang w:val="it-CH" w:eastAsia="it-CH"/>
              </w:rPr>
            </w:pPr>
          </w:p>
          <w:p w14:paraId="067912FE" w14:textId="77777777" w:rsidR="001553E0" w:rsidRDefault="001553E0">
            <w:pPr>
              <w:rPr>
                <w:lang w:val="it-CH" w:eastAsia="it-CH"/>
              </w:rPr>
            </w:pPr>
          </w:p>
          <w:p w14:paraId="6DDA5371" w14:textId="77777777" w:rsidR="001553E0" w:rsidRDefault="001553E0">
            <w:pPr>
              <w:rPr>
                <w:lang w:val="it-CH" w:eastAsia="it-CH"/>
              </w:rPr>
            </w:pPr>
          </w:p>
          <w:p w14:paraId="6BC00697" w14:textId="77777777" w:rsidR="001553E0" w:rsidRDefault="001553E0">
            <w:pPr>
              <w:rPr>
                <w:lang w:val="it-CH" w:eastAsia="it-CH"/>
              </w:rPr>
            </w:pPr>
          </w:p>
          <w:p w14:paraId="40C9C877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p w14:paraId="1125AC26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53E0" w14:paraId="6AD6A2E1" w14:textId="77777777" w:rsidTr="001553E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D6F0" w14:textId="77777777" w:rsidR="001553E0" w:rsidRDefault="001553E0">
            <w:pPr>
              <w:rPr>
                <w:lang w:val="it-CH" w:eastAsia="it-CH"/>
              </w:rPr>
            </w:pPr>
          </w:p>
          <w:p w14:paraId="44C7AAAD" w14:textId="77777777" w:rsidR="001553E0" w:rsidRDefault="001553E0">
            <w:pPr>
              <w:rPr>
                <w:lang w:val="it-CH" w:eastAsia="it-CH"/>
              </w:rPr>
            </w:pPr>
          </w:p>
          <w:p w14:paraId="3AEB817F" w14:textId="77777777" w:rsidR="001553E0" w:rsidRDefault="001553E0">
            <w:pPr>
              <w:rPr>
                <w:lang w:val="it-CH" w:eastAsia="it-CH"/>
              </w:rPr>
            </w:pPr>
          </w:p>
          <w:p w14:paraId="77D3A606" w14:textId="77777777" w:rsidR="001553E0" w:rsidRDefault="001553E0">
            <w:pPr>
              <w:rPr>
                <w:lang w:val="it-CH" w:eastAsia="it-CH"/>
              </w:rPr>
            </w:pPr>
          </w:p>
          <w:p w14:paraId="0D951990" w14:textId="77777777" w:rsidR="001553E0" w:rsidRDefault="001553E0">
            <w:pPr>
              <w:rPr>
                <w:lang w:val="it-CH" w:eastAsia="it-CH"/>
              </w:rPr>
            </w:pPr>
          </w:p>
          <w:p w14:paraId="2C0253A6" w14:textId="77777777" w:rsidR="001553E0" w:rsidRDefault="001553E0">
            <w:pPr>
              <w:rPr>
                <w:lang w:val="it-CH" w:eastAsia="it-CH"/>
              </w:rPr>
            </w:pPr>
          </w:p>
          <w:p w14:paraId="704FD2D4" w14:textId="77777777" w:rsidR="001553E0" w:rsidRDefault="001553E0">
            <w:pPr>
              <w:rPr>
                <w:lang w:val="it-CH" w:eastAsia="it-CH"/>
              </w:rPr>
            </w:pPr>
          </w:p>
          <w:p w14:paraId="415812D1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p w14:paraId="47339277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53E0" w14:paraId="479DB1D5" w14:textId="77777777" w:rsidTr="001553E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B78" w14:textId="77777777" w:rsidR="001553E0" w:rsidRDefault="001553E0">
            <w:pPr>
              <w:rPr>
                <w:lang w:val="it-CH" w:eastAsia="it-CH"/>
              </w:rPr>
            </w:pPr>
          </w:p>
          <w:p w14:paraId="6BD2B512" w14:textId="77777777" w:rsidR="001553E0" w:rsidRDefault="001553E0">
            <w:pPr>
              <w:rPr>
                <w:lang w:val="it-CH" w:eastAsia="it-CH"/>
              </w:rPr>
            </w:pPr>
          </w:p>
          <w:p w14:paraId="0D796283" w14:textId="77777777" w:rsidR="001553E0" w:rsidRDefault="001553E0">
            <w:pPr>
              <w:rPr>
                <w:lang w:val="it-CH" w:eastAsia="it-CH"/>
              </w:rPr>
            </w:pPr>
          </w:p>
          <w:p w14:paraId="04C4EF85" w14:textId="77777777" w:rsidR="001553E0" w:rsidRDefault="001553E0">
            <w:pPr>
              <w:rPr>
                <w:lang w:val="it-CH" w:eastAsia="it-CH"/>
              </w:rPr>
            </w:pPr>
          </w:p>
          <w:p w14:paraId="12257013" w14:textId="77777777" w:rsidR="001553E0" w:rsidRDefault="001553E0">
            <w:pPr>
              <w:rPr>
                <w:lang w:val="it-CH" w:eastAsia="it-CH"/>
              </w:rPr>
            </w:pPr>
          </w:p>
          <w:p w14:paraId="41494991" w14:textId="77777777" w:rsidR="001553E0" w:rsidRDefault="001553E0">
            <w:pPr>
              <w:rPr>
                <w:lang w:val="it-CH" w:eastAsia="it-CH"/>
              </w:rPr>
            </w:pPr>
          </w:p>
          <w:p w14:paraId="33981026" w14:textId="77777777" w:rsidR="001553E0" w:rsidRDefault="001553E0">
            <w:pPr>
              <w:rPr>
                <w:lang w:val="it-CH" w:eastAsia="it-CH"/>
              </w:rPr>
            </w:pPr>
          </w:p>
          <w:p w14:paraId="6BB05ECA" w14:textId="77777777" w:rsidR="001553E0" w:rsidRDefault="001553E0">
            <w:pPr>
              <w:rPr>
                <w:lang w:val="it-CH" w:eastAsia="it-CH"/>
              </w:rPr>
            </w:pPr>
          </w:p>
          <w:p w14:paraId="6831552E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p w14:paraId="07BC1658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53E0" w14:paraId="4BE252B4" w14:textId="77777777" w:rsidTr="001553E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8E7" w14:textId="77777777" w:rsidR="001553E0" w:rsidRDefault="001553E0">
            <w:pPr>
              <w:rPr>
                <w:lang w:val="it-CH" w:eastAsia="it-CH"/>
              </w:rPr>
            </w:pPr>
          </w:p>
          <w:p w14:paraId="22DAF2D5" w14:textId="77777777" w:rsidR="001553E0" w:rsidRDefault="001553E0">
            <w:pPr>
              <w:rPr>
                <w:lang w:val="it-CH" w:eastAsia="it-CH"/>
              </w:rPr>
            </w:pPr>
          </w:p>
          <w:p w14:paraId="44A291D9" w14:textId="77777777" w:rsidR="001553E0" w:rsidRDefault="001553E0">
            <w:pPr>
              <w:rPr>
                <w:lang w:val="it-CH" w:eastAsia="it-CH"/>
              </w:rPr>
            </w:pPr>
          </w:p>
          <w:p w14:paraId="2BC1FBB6" w14:textId="77777777" w:rsidR="001553E0" w:rsidRDefault="001553E0">
            <w:pPr>
              <w:rPr>
                <w:lang w:val="it-CH" w:eastAsia="it-CH"/>
              </w:rPr>
            </w:pPr>
          </w:p>
        </w:tc>
      </w:tr>
    </w:tbl>
    <w:p w14:paraId="448B9836" w14:textId="77777777" w:rsidR="001553E0" w:rsidRDefault="001553E0" w:rsidP="001553E0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53E0" w14:paraId="406A55E5" w14:textId="77777777" w:rsidTr="001553E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AC5" w14:textId="77777777" w:rsidR="001553E0" w:rsidRDefault="001553E0">
            <w:pPr>
              <w:rPr>
                <w:lang w:val="it-CH" w:eastAsia="it-CH"/>
              </w:rPr>
            </w:pPr>
          </w:p>
          <w:p w14:paraId="541ED886" w14:textId="77777777" w:rsidR="001553E0" w:rsidRDefault="001553E0">
            <w:pPr>
              <w:rPr>
                <w:lang w:val="it-CH" w:eastAsia="it-CH"/>
              </w:rPr>
            </w:pPr>
          </w:p>
          <w:p w14:paraId="3E65682B" w14:textId="77777777" w:rsidR="001553E0" w:rsidRDefault="001553E0">
            <w:pPr>
              <w:rPr>
                <w:lang w:val="it-CH" w:eastAsia="it-CH"/>
              </w:rPr>
            </w:pPr>
          </w:p>
          <w:p w14:paraId="535A0B24" w14:textId="77777777" w:rsidR="001553E0" w:rsidRDefault="001553E0">
            <w:pPr>
              <w:rPr>
                <w:lang w:val="it-CH" w:eastAsia="it-CH"/>
              </w:rPr>
            </w:pPr>
          </w:p>
        </w:tc>
        <w:bookmarkEnd w:id="132"/>
      </w:tr>
    </w:tbl>
    <w:bookmarkEnd w:id="133"/>
    <w:bookmarkEnd w:id="134"/>
    <w:p w14:paraId="6BFD5EF8" w14:textId="6A1BE57B" w:rsidR="001553E0" w:rsidRPr="00E33D70" w:rsidRDefault="001553E0" w:rsidP="001553E0">
      <w:pPr>
        <w:pStyle w:val="TitelStandardSection"/>
        <w:rPr>
          <w:lang w:val="it-CH"/>
        </w:rPr>
      </w:pPr>
      <w:r w:rsidRPr="00E33D70">
        <w:rPr>
          <w:lang w:val="it-CH"/>
        </w:rPr>
        <w:lastRenderedPageBreak/>
        <w:t>17c</w:t>
      </w:r>
      <w:r w:rsidRPr="00E33D70">
        <w:rPr>
          <w:lang w:val="it-CH"/>
        </w:rPr>
        <w:tab/>
        <w:t>Volo in onda / Volo a grandi altitudini*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1553E0" w:rsidRPr="00E33D70" w14:paraId="2B7A1069" w14:textId="77777777" w:rsidTr="001553E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314ECB" w14:textId="77777777" w:rsidR="001553E0" w:rsidRPr="00E33D7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33D70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8C7F1" w14:textId="77777777" w:rsidR="001553E0" w:rsidRPr="00E33D7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33D70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B4EAE" w14:textId="77777777" w:rsidR="001553E0" w:rsidRPr="00E33D70" w:rsidRDefault="001553E0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E33D70">
              <w:rPr>
                <w:rFonts w:eastAsia="Calibri"/>
                <w:lang w:val="it-CH" w:eastAsia="en-US"/>
              </w:rPr>
              <w:t>Tempo di volo</w:t>
            </w:r>
          </w:p>
          <w:p w14:paraId="02D632CB" w14:textId="77777777" w:rsidR="001553E0" w:rsidRPr="00E33D70" w:rsidRDefault="001553E0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E33D70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75775" w14:textId="77777777" w:rsidR="001553E0" w:rsidRPr="00E33D7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33D70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308D0" w14:textId="77777777" w:rsidR="001553E0" w:rsidRPr="00E33D7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33D70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5CDEE" w14:textId="77777777" w:rsidR="001553E0" w:rsidRPr="00E33D70" w:rsidRDefault="001553E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33D70">
              <w:rPr>
                <w:rFonts w:eastAsia="Calibri"/>
                <w:lang w:val="it-CH" w:eastAsia="en-US"/>
              </w:rPr>
              <w:t>Velivolo</w:t>
            </w:r>
          </w:p>
        </w:tc>
      </w:tr>
      <w:tr w:rsidR="001553E0" w:rsidRPr="00E33D70" w14:paraId="5039F71D" w14:textId="77777777" w:rsidTr="001553E0">
        <w:trPr>
          <w:trHeight w:val="2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43AC" w14:textId="77777777" w:rsidR="001553E0" w:rsidRPr="00E33D70" w:rsidRDefault="001553E0">
            <w:pPr>
              <w:pStyle w:val="StandardTabelleZentriert"/>
              <w:rPr>
                <w:lang w:val="it-CH"/>
              </w:rPr>
            </w:pPr>
            <w:r w:rsidRPr="00E33D70">
              <w:rPr>
                <w:lang w:val="it-CH"/>
              </w:rPr>
              <w:t>0:30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C173" w14:textId="77777777" w:rsidR="001553E0" w:rsidRPr="00E33D70" w:rsidRDefault="001553E0">
            <w:pPr>
              <w:pStyle w:val="StandardTabelleZentriert"/>
              <w:rPr>
                <w:lang w:val="it-CH"/>
              </w:rPr>
            </w:pPr>
            <w:r w:rsidRPr="00E33D70">
              <w:rPr>
                <w:lang w:val="it-CH"/>
              </w:rPr>
              <w:t>1:00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39D0" w14:textId="77777777" w:rsidR="001553E0" w:rsidRPr="00E33D70" w:rsidRDefault="001553E0">
            <w:pPr>
              <w:pStyle w:val="StandardTabelleZentriert"/>
              <w:rPr>
                <w:lang w:val="it-CH"/>
              </w:rPr>
            </w:pPr>
            <w:r w:rsidRPr="00E33D70">
              <w:rPr>
                <w:lang w:val="it-CH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9CA7" w14:textId="77777777" w:rsidR="001553E0" w:rsidRPr="00E33D70" w:rsidRDefault="001553E0">
            <w:pPr>
              <w:pStyle w:val="StandardTabelleZentriert"/>
              <w:rPr>
                <w:lang w:val="it-CH"/>
              </w:rPr>
            </w:pPr>
            <w:r w:rsidRPr="00E33D70">
              <w:rPr>
                <w:lang w:val="it-CH"/>
              </w:rPr>
              <w:t>1-2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A670" w14:textId="77777777" w:rsidR="001553E0" w:rsidRPr="00E33D70" w:rsidRDefault="001553E0">
            <w:pPr>
              <w:pStyle w:val="StandardTabelleZentriert"/>
              <w:rPr>
                <w:lang w:val="it-CH"/>
              </w:rPr>
            </w:pPr>
            <w:r w:rsidRPr="00E33D70">
              <w:rPr>
                <w:lang w:val="it-CH"/>
              </w:rPr>
              <w:t>0:10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BC28" w14:textId="77777777" w:rsidR="001553E0" w:rsidRPr="00E33D70" w:rsidRDefault="001553E0">
            <w:pPr>
              <w:pStyle w:val="StandardTabelleZentriert"/>
              <w:rPr>
                <w:lang w:val="it-CH"/>
              </w:rPr>
            </w:pPr>
            <w:r w:rsidRPr="00E33D70">
              <w:rPr>
                <w:lang w:val="it-CH"/>
              </w:rPr>
              <w:t>Aliante</w:t>
            </w:r>
          </w:p>
        </w:tc>
      </w:tr>
    </w:tbl>
    <w:p w14:paraId="5AC9F04C" w14:textId="77777777" w:rsidR="001553E0" w:rsidRPr="00E33D70" w:rsidRDefault="001553E0" w:rsidP="001553E0">
      <w:pPr>
        <w:pStyle w:val="TitelStandardSection"/>
        <w:rPr>
          <w:lang w:val="it-CH"/>
        </w:rPr>
      </w:pPr>
      <w:r w:rsidRPr="00E33D70">
        <w:rPr>
          <w:lang w:val="it-CH"/>
        </w:rPr>
        <w:t>Avvertenza</w:t>
      </w:r>
    </w:p>
    <w:p w14:paraId="5057E518" w14:textId="70535B0B" w:rsidR="00F67988" w:rsidRPr="009D3F38" w:rsidRDefault="00F67988" w:rsidP="00F67988">
      <w:pPr>
        <w:rPr>
          <w:rFonts w:cs="Arial"/>
          <w:lang w:val="it-CH"/>
        </w:rPr>
      </w:pPr>
      <w:r>
        <w:rPr>
          <w:rFonts w:cs="Arial"/>
          <w:lang w:val="it-CH"/>
        </w:rPr>
        <w:t>N</w:t>
      </w:r>
      <w:r w:rsidRPr="009D3F38">
        <w:rPr>
          <w:rFonts w:cs="Arial"/>
          <w:lang w:val="it-CH"/>
        </w:rPr>
        <w:t xml:space="preserve">ell'ambito dell'insegnamento di una </w:t>
      </w:r>
      <w:r w:rsidR="0048355A">
        <w:rPr>
          <w:rFonts w:cs="Arial"/>
          <w:lang w:val="it-CH"/>
        </w:rPr>
        <w:t xml:space="preserve">delle </w:t>
      </w:r>
      <w:r w:rsidRPr="009D3F38">
        <w:rPr>
          <w:rFonts w:cs="Arial"/>
          <w:lang w:val="it-CH"/>
        </w:rPr>
        <w:t>tecnic</w:t>
      </w:r>
      <w:r w:rsidR="0048355A">
        <w:rPr>
          <w:rFonts w:cs="Arial"/>
          <w:lang w:val="it-CH"/>
        </w:rPr>
        <w:t>he</w:t>
      </w:r>
      <w:r w:rsidRPr="009D3F38">
        <w:rPr>
          <w:rFonts w:cs="Arial"/>
          <w:lang w:val="it-CH"/>
        </w:rPr>
        <w:t xml:space="preserve"> di volo</w:t>
      </w:r>
      <w:r>
        <w:rPr>
          <w:rFonts w:cs="Arial"/>
          <w:lang w:val="it-CH"/>
        </w:rPr>
        <w:t>, deve essere insegnato</w:t>
      </w:r>
      <w:r w:rsidRPr="009D3F38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l</w:t>
      </w:r>
      <w:r w:rsidRPr="009D3F38">
        <w:rPr>
          <w:rFonts w:cs="Arial"/>
          <w:lang w:val="it-CH"/>
        </w:rPr>
        <w:t>'uso dell'impianto per l'ossigeno</w:t>
      </w:r>
      <w:r>
        <w:rPr>
          <w:rFonts w:cs="Arial"/>
          <w:lang w:val="it-CH"/>
        </w:rPr>
        <w:t>.</w:t>
      </w:r>
      <w:r w:rsidRPr="009D3F38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S</w:t>
      </w:r>
      <w:r w:rsidRPr="009D3F38">
        <w:rPr>
          <w:rFonts w:cs="Arial"/>
          <w:lang w:val="it-CH"/>
        </w:rPr>
        <w:t xml:space="preserve">e possibile, eseguire </w:t>
      </w:r>
      <w:r>
        <w:rPr>
          <w:rFonts w:cs="Arial"/>
          <w:lang w:val="it-CH"/>
        </w:rPr>
        <w:t xml:space="preserve">anche </w:t>
      </w:r>
      <w:r w:rsidRPr="009D3F38">
        <w:rPr>
          <w:rFonts w:cs="Arial"/>
          <w:lang w:val="it-CH"/>
        </w:rPr>
        <w:t>un volo utilizzando l'ossigeno.</w:t>
      </w:r>
    </w:p>
    <w:p w14:paraId="04521663" w14:textId="77777777" w:rsidR="001553E0" w:rsidRPr="00E33D70" w:rsidRDefault="001553E0" w:rsidP="001553E0">
      <w:pPr>
        <w:pStyle w:val="TitelStandardSection"/>
        <w:rPr>
          <w:lang w:val="it-CH"/>
        </w:rPr>
      </w:pPr>
      <w:r w:rsidRPr="00E33D70">
        <w:rPr>
          <w:lang w:val="it-CH"/>
        </w:rPr>
        <w:t>Elementi di istruzione teorica / Longbriefing</w:t>
      </w:r>
    </w:p>
    <w:p w14:paraId="5C31898A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Struttura dello spazio aereo superiore e richiesta delle autorizzazioni</w:t>
      </w:r>
    </w:p>
    <w:p w14:paraId="73764819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Problemi medici nel volo a grandi altitudini</w:t>
      </w:r>
    </w:p>
    <w:p w14:paraId="1BB8E68A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Impiego dell'impianto per l'ossigeno</w:t>
      </w:r>
    </w:p>
    <w:p w14:paraId="1F70EE90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Uso del Transponder (se installato)</w:t>
      </w:r>
    </w:p>
    <w:p w14:paraId="4A7CC727" w14:textId="77777777" w:rsidR="001553E0" w:rsidRPr="00E33D70" w:rsidRDefault="001553E0" w:rsidP="001553E0">
      <w:pPr>
        <w:pStyle w:val="TitelStandardSection"/>
        <w:rPr>
          <w:lang w:val="it-CH"/>
        </w:rPr>
      </w:pPr>
      <w:r w:rsidRPr="00E33D70">
        <w:rPr>
          <w:lang w:val="it-CH"/>
        </w:rPr>
        <w:t>Elementi di istruzione pratica</w:t>
      </w:r>
    </w:p>
    <w:p w14:paraId="2FF10FE4" w14:textId="308C4A72" w:rsidR="001553E0" w:rsidRPr="00E33D70" w:rsidRDefault="009F669A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>
        <w:rPr>
          <w:lang w:val="it-CH"/>
        </w:rPr>
        <w:t>Sorveglianza</w:t>
      </w:r>
      <w:r w:rsidR="001553E0" w:rsidRPr="00E33D70">
        <w:rPr>
          <w:lang w:val="it-CH"/>
        </w:rPr>
        <w:t xml:space="preserve"> dello spazio aereo</w:t>
      </w:r>
    </w:p>
    <w:p w14:paraId="4DFB66CF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Ricerca e salita in onda</w:t>
      </w:r>
    </w:p>
    <w:p w14:paraId="40A3E9E4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Volo con forte turbolenza</w:t>
      </w:r>
    </w:p>
    <w:p w14:paraId="6B50AFBC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Limiti di velocità con l'aumento dell'altitudine</w:t>
      </w:r>
    </w:p>
    <w:p w14:paraId="1172AC52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Uso dell'ossigeno in volo</w:t>
      </w:r>
    </w:p>
    <w:p w14:paraId="7749845A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Richiesta dell'autorizzazione per l'entrata negli spazi aerei D e C</w:t>
      </w:r>
    </w:p>
    <w:p w14:paraId="5A67643C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Traino con forti turbolenze</w:t>
      </w:r>
    </w:p>
    <w:p w14:paraId="4B7D2F3B" w14:textId="77777777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>Atterraggio con forte vento</w:t>
      </w:r>
    </w:p>
    <w:p w14:paraId="1C89D7AE" w14:textId="4384E715" w:rsidR="001553E0" w:rsidRPr="00E33D70" w:rsidRDefault="001553E0" w:rsidP="003A2EE2">
      <w:pPr>
        <w:pStyle w:val="Bullet2"/>
        <w:numPr>
          <w:ilvl w:val="0"/>
          <w:numId w:val="42"/>
        </w:numPr>
        <w:ind w:left="499" w:hanging="357"/>
        <w:rPr>
          <w:lang w:val="it-CH"/>
        </w:rPr>
      </w:pPr>
      <w:r w:rsidRPr="00E33D70">
        <w:rPr>
          <w:lang w:val="it-CH"/>
        </w:rPr>
        <w:t xml:space="preserve">Abbigliamento </w:t>
      </w:r>
      <w:r w:rsidR="009F669A">
        <w:rPr>
          <w:lang w:val="it-CH"/>
        </w:rPr>
        <w:t xml:space="preserve">cibo </w:t>
      </w:r>
      <w:r w:rsidRPr="00E33D70">
        <w:rPr>
          <w:lang w:val="it-CH"/>
        </w:rPr>
        <w:t xml:space="preserve">e </w:t>
      </w:r>
      <w:r w:rsidR="009F669A">
        <w:rPr>
          <w:lang w:val="it-CH"/>
        </w:rPr>
        <w:t>bevande</w:t>
      </w:r>
      <w:r w:rsidRPr="00E33D70">
        <w:rPr>
          <w:lang w:val="it-CH"/>
        </w:rPr>
        <w:t xml:space="preserve"> nei voli a grandi altitudini</w:t>
      </w:r>
    </w:p>
    <w:p w14:paraId="5CED3C46" w14:textId="4DB77F00" w:rsidR="006061BA" w:rsidRPr="00BA17E2" w:rsidRDefault="001553E0" w:rsidP="006061BA">
      <w:pPr>
        <w:pStyle w:val="TitelStandardSection"/>
        <w:rPr>
          <w:b w:val="0"/>
          <w:bCs/>
          <w:lang w:val="it-CH"/>
        </w:rPr>
      </w:pPr>
      <w:r w:rsidRPr="00E33D70">
        <w:rPr>
          <w:lang w:val="it-CH"/>
        </w:rPr>
        <w:t>Documentazione</w:t>
      </w:r>
      <w:r w:rsidR="00BA17E2">
        <w:rPr>
          <w:lang w:val="it-CH"/>
        </w:rPr>
        <w:t xml:space="preserve"> </w:t>
      </w:r>
      <w:r w:rsidR="00BA17E2" w:rsidRPr="00DE0D4C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="00BA17E2" w:rsidRPr="00DE0D4C">
        <w:rPr>
          <w:b w:val="0"/>
          <w:bCs/>
          <w:lang w:val="it-CH"/>
        </w:rPr>
        <w:t>)</w:t>
      </w:r>
    </w:p>
    <w:p w14:paraId="142E2EBC" w14:textId="01F6F11E" w:rsidR="006061BA" w:rsidRPr="00E33D70" w:rsidRDefault="001553E0" w:rsidP="006061BA">
      <w:pPr>
        <w:pStyle w:val="Bullet2"/>
        <w:rPr>
          <w:lang w:val="it-CH"/>
        </w:rPr>
      </w:pPr>
      <w:r w:rsidRPr="00E33D70">
        <w:rPr>
          <w:lang w:val="it-CH"/>
        </w:rPr>
        <w:t>Carta Volo a Vela</w:t>
      </w:r>
      <w:r w:rsidR="006061BA" w:rsidRPr="00E33D70">
        <w:rPr>
          <w:lang w:val="it-CH"/>
        </w:rPr>
        <w:t xml:space="preserve">, </w:t>
      </w:r>
      <w:r w:rsidRPr="00E33D70">
        <w:rPr>
          <w:lang w:val="it-CH"/>
        </w:rPr>
        <w:t xml:space="preserve">manuale </w:t>
      </w:r>
      <w:r w:rsidR="006061BA" w:rsidRPr="00E33D70">
        <w:rPr>
          <w:lang w:val="it-CH"/>
        </w:rPr>
        <w:t>VFR</w:t>
      </w:r>
    </w:p>
    <w:p w14:paraId="4AC3ABF3" w14:textId="461DC753" w:rsidR="006061BA" w:rsidRDefault="001553E0" w:rsidP="006061BA">
      <w:pPr>
        <w:pStyle w:val="Bullet2"/>
        <w:rPr>
          <w:lang w:val="it-CH"/>
        </w:rPr>
      </w:pPr>
      <w:r w:rsidRPr="00160BAF">
        <w:rPr>
          <w:lang w:val="it-CH"/>
        </w:rPr>
        <w:t>Teoria FSVV</w:t>
      </w:r>
      <w:r w:rsidR="006061BA" w:rsidRPr="00160BAF">
        <w:rPr>
          <w:lang w:val="it-CH"/>
        </w:rPr>
        <w:t>:</w:t>
      </w:r>
      <w:r w:rsidR="006061BA" w:rsidRPr="00160BAF">
        <w:rPr>
          <w:lang w:val="it-CH"/>
        </w:rPr>
        <w:tab/>
      </w:r>
      <w:r w:rsidR="00E33D70"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10</w:t>
      </w:r>
      <w:r w:rsidR="006061BA" w:rsidRPr="00160BAF">
        <w:rPr>
          <w:lang w:val="it-CH"/>
        </w:rPr>
        <w:tab/>
      </w:r>
      <w:proofErr w:type="spellStart"/>
      <w:r w:rsidR="006061BA" w:rsidRPr="00160BAF">
        <w:rPr>
          <w:lang w:val="it-CH"/>
        </w:rPr>
        <w:t>entsprechende</w:t>
      </w:r>
      <w:proofErr w:type="spellEnd"/>
      <w:r w:rsidR="006061BA" w:rsidRPr="00160BAF">
        <w:rPr>
          <w:lang w:val="it-CH"/>
        </w:rPr>
        <w:t xml:space="preserve"> </w:t>
      </w:r>
      <w:proofErr w:type="spellStart"/>
      <w:r w:rsidR="006061BA" w:rsidRPr="00160BAF">
        <w:rPr>
          <w:lang w:val="it-CH"/>
        </w:rPr>
        <w:t>Artikel</w:t>
      </w:r>
      <w:proofErr w:type="spellEnd"/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20</w:t>
      </w:r>
      <w:r w:rsidR="006061BA" w:rsidRPr="00160BAF">
        <w:rPr>
          <w:lang w:val="it-CH"/>
        </w:rPr>
        <w:tab/>
      </w:r>
      <w:r w:rsidR="00160BAF" w:rsidRPr="00160BAF">
        <w:rPr>
          <w:lang w:val="it-CH"/>
        </w:rPr>
        <w:t>Capitolo</w:t>
      </w:r>
      <w:r w:rsidR="006061BA" w:rsidRPr="00160BAF">
        <w:rPr>
          <w:lang w:val="it-CH"/>
        </w:rPr>
        <w:t xml:space="preserve"> 14</w:t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40</w:t>
      </w:r>
      <w:r w:rsidR="006061BA" w:rsidRPr="00160BAF">
        <w:rPr>
          <w:lang w:val="it-CH"/>
        </w:rPr>
        <w:tab/>
      </w:r>
      <w:r w:rsidR="00160BAF" w:rsidRPr="00160BAF">
        <w:rPr>
          <w:lang w:val="it-CH"/>
        </w:rPr>
        <w:t>Capitolo</w:t>
      </w:r>
      <w:r w:rsidR="006061BA" w:rsidRPr="00160BAF">
        <w:rPr>
          <w:lang w:val="it-CH"/>
        </w:rPr>
        <w:t xml:space="preserve"> 12</w:t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70</w:t>
      </w:r>
      <w:r w:rsidR="006061BA" w:rsidRPr="00160BAF">
        <w:rPr>
          <w:lang w:val="it-CH"/>
        </w:rPr>
        <w:tab/>
      </w:r>
      <w:r w:rsidR="00160BAF">
        <w:rPr>
          <w:lang w:val="it-CH"/>
        </w:rPr>
        <w:t>Capitolo</w:t>
      </w:r>
      <w:r w:rsidR="006061BA" w:rsidRPr="00160BAF">
        <w:rPr>
          <w:lang w:val="it-CH"/>
        </w:rPr>
        <w:t xml:space="preserve"> 11</w:t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6061BA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BA17E2" w:rsidRPr="00160BAF">
        <w:rPr>
          <w:lang w:val="it-CH"/>
        </w:rPr>
        <w:tab/>
      </w:r>
      <w:r w:rsidR="00160BAF" w:rsidRPr="00160BAF">
        <w:rPr>
          <w:lang w:val="it-CH"/>
        </w:rPr>
        <w:t>Materia</w:t>
      </w:r>
      <w:r w:rsidR="006061BA" w:rsidRPr="00160BAF">
        <w:rPr>
          <w:lang w:val="it-CH"/>
        </w:rPr>
        <w:t xml:space="preserve"> 90</w:t>
      </w:r>
      <w:r w:rsidR="006061BA" w:rsidRPr="00160BAF">
        <w:rPr>
          <w:lang w:val="it-CH"/>
        </w:rPr>
        <w:tab/>
      </w:r>
      <w:r w:rsidR="00160BAF">
        <w:rPr>
          <w:lang w:val="it-CH"/>
        </w:rPr>
        <w:t>Materia completa</w:t>
      </w:r>
      <w:r w:rsidR="00E33D70" w:rsidRPr="00160BAF">
        <w:rPr>
          <w:lang w:val="it-CH"/>
        </w:rPr>
        <w:t xml:space="preserve"> </w:t>
      </w:r>
    </w:p>
    <w:p w14:paraId="35F4EC6A" w14:textId="77777777" w:rsidR="0069071C" w:rsidRDefault="0069071C" w:rsidP="0069071C">
      <w:pPr>
        <w:pStyle w:val="Bullet2"/>
        <w:ind w:left="499" w:hanging="357"/>
        <w:rPr>
          <w:lang w:val="it-CH"/>
        </w:rPr>
      </w:pPr>
      <w:r>
        <w:rPr>
          <w:lang w:val="it-CH"/>
        </w:rPr>
        <w:t>Moodle GVVT</w:t>
      </w:r>
      <w:r>
        <w:rPr>
          <w:lang w:val="it-CH"/>
        </w:rPr>
        <w:tab/>
      </w:r>
      <w:r>
        <w:rPr>
          <w:lang w:val="it-CH"/>
        </w:rPr>
        <w:tab/>
        <w:t>Materia 40</w:t>
      </w:r>
      <w:r>
        <w:rPr>
          <w:lang w:val="it-CH"/>
        </w:rPr>
        <w:tab/>
        <w:t>Capitolo 3.2</w:t>
      </w:r>
    </w:p>
    <w:p w14:paraId="101E5FC6" w14:textId="77777777" w:rsidR="0069071C" w:rsidRPr="00454ECB" w:rsidRDefault="0069071C" w:rsidP="0069071C">
      <w:pPr>
        <w:pStyle w:val="Bullet2"/>
        <w:numPr>
          <w:ilvl w:val="0"/>
          <w:numId w:val="0"/>
        </w:numPr>
        <w:ind w:left="567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  <w:t>Materia 70</w:t>
      </w:r>
      <w:r>
        <w:rPr>
          <w:lang w:val="it-CH"/>
        </w:rPr>
        <w:tab/>
        <w:t>Capitolo 8</w:t>
      </w:r>
    </w:p>
    <w:p w14:paraId="7F74913E" w14:textId="77777777" w:rsidR="0069071C" w:rsidRPr="00160BAF" w:rsidRDefault="0069071C" w:rsidP="0069071C">
      <w:pPr>
        <w:pStyle w:val="Bullet2"/>
        <w:numPr>
          <w:ilvl w:val="0"/>
          <w:numId w:val="0"/>
        </w:numPr>
        <w:ind w:left="502"/>
        <w:rPr>
          <w:lang w:val="it-CH"/>
        </w:rPr>
      </w:pPr>
    </w:p>
    <w:p w14:paraId="01861A3F" w14:textId="392858B5" w:rsidR="00E33D70" w:rsidRDefault="006061BA" w:rsidP="00BA17E2">
      <w:pPr>
        <w:pStyle w:val="Bullet2"/>
        <w:spacing w:after="240"/>
        <w:rPr>
          <w:lang w:val="it-CH"/>
        </w:rPr>
      </w:pPr>
      <w:proofErr w:type="spellStart"/>
      <w:r w:rsidRPr="00BA17E2">
        <w:rPr>
          <w:lang w:val="it-CH"/>
        </w:rPr>
        <w:t>Flugwetter</w:t>
      </w:r>
      <w:proofErr w:type="spellEnd"/>
      <w:r w:rsidRPr="00BA17E2">
        <w:rPr>
          <w:lang w:val="it-CH"/>
        </w:rPr>
        <w:t xml:space="preserve"> (</w:t>
      </w:r>
      <w:proofErr w:type="spellStart"/>
      <w:r w:rsidRPr="00BA17E2">
        <w:rPr>
          <w:lang w:val="it-CH"/>
        </w:rPr>
        <w:t>Hack</w:t>
      </w:r>
      <w:proofErr w:type="spellEnd"/>
      <w:r w:rsidRPr="00BA17E2">
        <w:rPr>
          <w:lang w:val="it-CH"/>
        </w:rPr>
        <w:t>)</w:t>
      </w:r>
      <w:r w:rsidRPr="00BA17E2">
        <w:rPr>
          <w:lang w:val="it-CH"/>
        </w:rPr>
        <w:tab/>
      </w:r>
      <w:proofErr w:type="spellStart"/>
      <w:r w:rsidRPr="00BA17E2">
        <w:rPr>
          <w:lang w:val="it-CH"/>
        </w:rPr>
        <w:t>Seiten</w:t>
      </w:r>
      <w:proofErr w:type="spellEnd"/>
      <w:r w:rsidRPr="00BA17E2">
        <w:rPr>
          <w:lang w:val="it-CH"/>
        </w:rPr>
        <w:t xml:space="preserve"> 67, 186</w:t>
      </w:r>
      <w:r w:rsidR="00E33D70" w:rsidRPr="00BA17E2">
        <w:rPr>
          <w:lang w:val="it-CH"/>
        </w:rPr>
        <w:t xml:space="preserve"> Obiettivi</w:t>
      </w:r>
    </w:p>
    <w:p w14:paraId="5BDFE3CE" w14:textId="5721CA89" w:rsidR="00BA17E2" w:rsidRPr="00BA17E2" w:rsidRDefault="00BA17E2" w:rsidP="00BA17E2">
      <w:pPr>
        <w:pStyle w:val="Bullet2"/>
        <w:numPr>
          <w:ilvl w:val="0"/>
          <w:numId w:val="0"/>
        </w:numPr>
        <w:spacing w:after="240"/>
        <w:rPr>
          <w:b/>
          <w:bCs/>
          <w:lang w:val="it-CH"/>
        </w:rPr>
      </w:pPr>
      <w:r w:rsidRPr="00BA17E2">
        <w:rPr>
          <w:b/>
          <w:bCs/>
          <w:lang w:val="it-CH"/>
        </w:rPr>
        <w:t>Obiettivi:</w:t>
      </w:r>
    </w:p>
    <w:p w14:paraId="10A992FE" w14:textId="77777777" w:rsidR="00E33D70" w:rsidRPr="00E33D70" w:rsidRDefault="00E33D70" w:rsidP="003A2EE2">
      <w:pPr>
        <w:pStyle w:val="TargetsFlugauftrag"/>
        <w:numPr>
          <w:ilvl w:val="0"/>
          <w:numId w:val="44"/>
        </w:numPr>
        <w:tabs>
          <w:tab w:val="left" w:pos="708"/>
        </w:tabs>
        <w:ind w:left="567" w:hanging="567"/>
        <w:rPr>
          <w:lang w:val="it-CH"/>
        </w:rPr>
      </w:pPr>
      <w:r w:rsidRPr="00E33D70">
        <w:rPr>
          <w:lang w:val="it-CH"/>
        </w:rPr>
        <w:t>So riconoscere una situazione d'onda</w:t>
      </w:r>
    </w:p>
    <w:p w14:paraId="5478E547" w14:textId="77777777" w:rsidR="00E33D70" w:rsidRPr="00E33D70" w:rsidRDefault="00E33D7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E33D70">
        <w:rPr>
          <w:lang w:val="it-CH"/>
        </w:rPr>
        <w:t>Conosco le zone turbolente e sono in grado di evitarle</w:t>
      </w:r>
    </w:p>
    <w:p w14:paraId="3D00B351" w14:textId="77777777" w:rsidR="00E33D70" w:rsidRPr="00E33D70" w:rsidRDefault="00E33D7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E33D70">
        <w:rPr>
          <w:lang w:val="it-CH"/>
        </w:rPr>
        <w:t>Conosco la struttura dello spazio aereo fino alle quote superiori</w:t>
      </w:r>
    </w:p>
    <w:p w14:paraId="5EEBF667" w14:textId="77777777" w:rsidR="00E33D70" w:rsidRPr="00E33D70" w:rsidRDefault="00E33D7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E33D70">
        <w:rPr>
          <w:lang w:val="it-CH"/>
        </w:rPr>
        <w:t>Conosco i problemi medici del volo a grande altitudine</w:t>
      </w:r>
    </w:p>
    <w:p w14:paraId="1D58AE4D" w14:textId="77777777" w:rsidR="00E33D70" w:rsidRPr="00E33D70" w:rsidRDefault="00E33D7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E33D70">
        <w:rPr>
          <w:lang w:val="it-CH"/>
        </w:rPr>
        <w:t>So utilizzare con sicurezza l'impianto per l'ossigeno</w:t>
      </w:r>
    </w:p>
    <w:p w14:paraId="6E23947D" w14:textId="77777777" w:rsidR="00E33D70" w:rsidRPr="00E33D70" w:rsidRDefault="00E33D7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E33D70">
        <w:rPr>
          <w:lang w:val="it-CH"/>
        </w:rPr>
        <w:t>Sono in grado di atterrare con forti venti (Föhn)</w:t>
      </w:r>
    </w:p>
    <w:p w14:paraId="66047B6A" w14:textId="77777777" w:rsidR="00E33D70" w:rsidRPr="00E33D70" w:rsidRDefault="00E33D7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E33D70">
        <w:rPr>
          <w:lang w:val="it-CH"/>
        </w:rPr>
        <w:t>So richiedere le autorizzazioni per l'entrata negli spazi aerei di classe D e C</w:t>
      </w:r>
    </w:p>
    <w:p w14:paraId="54FF8306" w14:textId="77777777" w:rsidR="00E33D70" w:rsidRPr="00E33D70" w:rsidRDefault="00E33D70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E33D70">
        <w:rPr>
          <w:lang w:val="it-CH"/>
        </w:rPr>
        <w:t>Obiettivo personale:</w:t>
      </w:r>
    </w:p>
    <w:p w14:paraId="41B756A4" w14:textId="77777777" w:rsidR="00E33D70" w:rsidRDefault="006061BA" w:rsidP="00E33D70">
      <w:pPr>
        <w:pStyle w:val="TitelStandardSection"/>
        <w:rPr>
          <w:lang w:val="it-CH"/>
        </w:rPr>
      </w:pPr>
      <w:r w:rsidRPr="00E33D70">
        <w:rPr>
          <w:b w:val="0"/>
          <w:lang w:val="it-CH" w:eastAsia="it-CH"/>
        </w:rPr>
        <w:br w:type="page"/>
      </w:r>
      <w:bookmarkStart w:id="135" w:name="_Hlk61275465"/>
      <w:bookmarkStart w:id="136" w:name="_Toc58136834"/>
      <w:r w:rsidR="00E33D70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E33D70" w14:paraId="67496486" w14:textId="77777777" w:rsidTr="00E33D7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8396AA" w14:textId="77777777" w:rsidR="00E33D70" w:rsidRDefault="00E33D70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37BD5E" w14:textId="77777777" w:rsidR="00E33D70" w:rsidRDefault="00E33D70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5688F2D" w14:textId="77777777" w:rsidR="00E33D70" w:rsidRDefault="00E33D70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E33D70" w14:paraId="7D35503B" w14:textId="77777777" w:rsidTr="00E33D70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4D8" w14:textId="77777777" w:rsidR="00E33D70" w:rsidRDefault="00E33D70">
            <w:pPr>
              <w:rPr>
                <w:lang w:val="it-CH" w:eastAsia="it-CH"/>
              </w:rPr>
            </w:pPr>
          </w:p>
          <w:p w14:paraId="3D37D5FB" w14:textId="77777777" w:rsidR="00E33D70" w:rsidRDefault="00E33D70">
            <w:pPr>
              <w:rPr>
                <w:lang w:val="it-CH" w:eastAsia="it-CH"/>
              </w:rPr>
            </w:pPr>
          </w:p>
          <w:p w14:paraId="2218CAEA" w14:textId="77777777" w:rsidR="00E33D70" w:rsidRDefault="00E33D70">
            <w:pPr>
              <w:rPr>
                <w:lang w:val="it-CH" w:eastAsia="it-CH"/>
              </w:rPr>
            </w:pPr>
          </w:p>
          <w:p w14:paraId="2C2D267C" w14:textId="77777777" w:rsidR="00E33D70" w:rsidRDefault="00E33D70">
            <w:pPr>
              <w:rPr>
                <w:lang w:val="it-CH" w:eastAsia="it-CH"/>
              </w:rPr>
            </w:pPr>
          </w:p>
          <w:p w14:paraId="5B2A34B8" w14:textId="77777777" w:rsidR="00E33D70" w:rsidRDefault="00E33D70">
            <w:pPr>
              <w:rPr>
                <w:lang w:val="it-CH" w:eastAsia="it-CH"/>
              </w:rPr>
            </w:pPr>
          </w:p>
        </w:tc>
      </w:tr>
    </w:tbl>
    <w:p w14:paraId="0153DC07" w14:textId="77777777" w:rsidR="00E33D70" w:rsidRDefault="00E33D70" w:rsidP="00E33D70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33D70" w14:paraId="390D0CF9" w14:textId="77777777" w:rsidTr="00E33D7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DF0" w14:textId="77777777" w:rsidR="00E33D70" w:rsidRDefault="00E33D70">
            <w:pPr>
              <w:rPr>
                <w:lang w:val="it-CH" w:eastAsia="it-CH"/>
              </w:rPr>
            </w:pPr>
          </w:p>
          <w:p w14:paraId="0FB3A5CE" w14:textId="77777777" w:rsidR="00E33D70" w:rsidRDefault="00E33D70">
            <w:pPr>
              <w:rPr>
                <w:lang w:val="it-CH" w:eastAsia="it-CH"/>
              </w:rPr>
            </w:pPr>
          </w:p>
          <w:p w14:paraId="79EC95DA" w14:textId="77777777" w:rsidR="00E33D70" w:rsidRDefault="00E33D70">
            <w:pPr>
              <w:rPr>
                <w:lang w:val="it-CH" w:eastAsia="it-CH"/>
              </w:rPr>
            </w:pPr>
          </w:p>
          <w:p w14:paraId="043DD5BB" w14:textId="77777777" w:rsidR="00E33D70" w:rsidRDefault="00E33D70">
            <w:pPr>
              <w:rPr>
                <w:lang w:val="it-CH" w:eastAsia="it-CH"/>
              </w:rPr>
            </w:pPr>
          </w:p>
          <w:p w14:paraId="533D16A9" w14:textId="77777777" w:rsidR="00E33D70" w:rsidRDefault="00E33D70">
            <w:pPr>
              <w:rPr>
                <w:lang w:val="it-CH" w:eastAsia="it-CH"/>
              </w:rPr>
            </w:pPr>
          </w:p>
          <w:p w14:paraId="699B4648" w14:textId="77777777" w:rsidR="00E33D70" w:rsidRDefault="00E33D70">
            <w:pPr>
              <w:rPr>
                <w:lang w:val="it-CH" w:eastAsia="it-CH"/>
              </w:rPr>
            </w:pPr>
          </w:p>
          <w:p w14:paraId="04E41FC9" w14:textId="77777777" w:rsidR="00E33D70" w:rsidRDefault="00E33D70">
            <w:pPr>
              <w:rPr>
                <w:lang w:val="it-CH" w:eastAsia="it-CH"/>
              </w:rPr>
            </w:pPr>
          </w:p>
          <w:p w14:paraId="3EA41D83" w14:textId="77777777" w:rsidR="00E33D70" w:rsidRDefault="00E33D70">
            <w:pPr>
              <w:rPr>
                <w:lang w:val="it-CH" w:eastAsia="it-CH"/>
              </w:rPr>
            </w:pPr>
          </w:p>
        </w:tc>
      </w:tr>
    </w:tbl>
    <w:p w14:paraId="44B772E4" w14:textId="77777777" w:rsidR="00E33D70" w:rsidRDefault="00E33D70" w:rsidP="00E33D70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33D70" w14:paraId="2F315A4A" w14:textId="77777777" w:rsidTr="00E33D7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4C7" w14:textId="77777777" w:rsidR="00E33D70" w:rsidRDefault="00E33D70">
            <w:pPr>
              <w:rPr>
                <w:lang w:val="it-CH" w:eastAsia="it-CH"/>
              </w:rPr>
            </w:pPr>
          </w:p>
          <w:p w14:paraId="6589F8DD" w14:textId="77777777" w:rsidR="00E33D70" w:rsidRDefault="00E33D70">
            <w:pPr>
              <w:rPr>
                <w:lang w:val="it-CH" w:eastAsia="it-CH"/>
              </w:rPr>
            </w:pPr>
          </w:p>
          <w:p w14:paraId="791D1691" w14:textId="77777777" w:rsidR="00E33D70" w:rsidRDefault="00E33D70">
            <w:pPr>
              <w:rPr>
                <w:lang w:val="it-CH" w:eastAsia="it-CH"/>
              </w:rPr>
            </w:pPr>
          </w:p>
          <w:p w14:paraId="6BF7A22C" w14:textId="77777777" w:rsidR="00E33D70" w:rsidRDefault="00E33D70">
            <w:pPr>
              <w:rPr>
                <w:lang w:val="it-CH" w:eastAsia="it-CH"/>
              </w:rPr>
            </w:pPr>
          </w:p>
          <w:p w14:paraId="16156899" w14:textId="77777777" w:rsidR="00E33D70" w:rsidRDefault="00E33D70">
            <w:pPr>
              <w:rPr>
                <w:lang w:val="it-CH" w:eastAsia="it-CH"/>
              </w:rPr>
            </w:pPr>
          </w:p>
          <w:p w14:paraId="4E5A7DBD" w14:textId="77777777" w:rsidR="00E33D70" w:rsidRDefault="00E33D70">
            <w:pPr>
              <w:rPr>
                <w:lang w:val="it-CH" w:eastAsia="it-CH"/>
              </w:rPr>
            </w:pPr>
          </w:p>
          <w:p w14:paraId="0096926E" w14:textId="77777777" w:rsidR="00E33D70" w:rsidRDefault="00E33D70">
            <w:pPr>
              <w:rPr>
                <w:lang w:val="it-CH" w:eastAsia="it-CH"/>
              </w:rPr>
            </w:pPr>
          </w:p>
          <w:p w14:paraId="2B7C467A" w14:textId="77777777" w:rsidR="00E33D70" w:rsidRDefault="00E33D70">
            <w:pPr>
              <w:rPr>
                <w:lang w:val="it-CH" w:eastAsia="it-CH"/>
              </w:rPr>
            </w:pPr>
          </w:p>
          <w:p w14:paraId="59A878DB" w14:textId="77777777" w:rsidR="00E33D70" w:rsidRDefault="00E33D70">
            <w:pPr>
              <w:rPr>
                <w:lang w:val="it-CH" w:eastAsia="it-CH"/>
              </w:rPr>
            </w:pPr>
          </w:p>
        </w:tc>
      </w:tr>
    </w:tbl>
    <w:p w14:paraId="13619A42" w14:textId="77777777" w:rsidR="00E33D70" w:rsidRDefault="00E33D70" w:rsidP="00E33D70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33D70" w14:paraId="1FDCCDB8" w14:textId="77777777" w:rsidTr="00E33D7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37F" w14:textId="77777777" w:rsidR="00E33D70" w:rsidRDefault="00E33D70">
            <w:pPr>
              <w:rPr>
                <w:lang w:val="it-CH" w:eastAsia="it-CH"/>
              </w:rPr>
            </w:pPr>
          </w:p>
          <w:p w14:paraId="7A92277B" w14:textId="77777777" w:rsidR="00E33D70" w:rsidRDefault="00E33D70">
            <w:pPr>
              <w:rPr>
                <w:lang w:val="it-CH" w:eastAsia="it-CH"/>
              </w:rPr>
            </w:pPr>
          </w:p>
          <w:p w14:paraId="54018A4D" w14:textId="77777777" w:rsidR="00E33D70" w:rsidRDefault="00E33D70">
            <w:pPr>
              <w:rPr>
                <w:lang w:val="it-CH" w:eastAsia="it-CH"/>
              </w:rPr>
            </w:pPr>
          </w:p>
          <w:p w14:paraId="5A23861C" w14:textId="77777777" w:rsidR="00E33D70" w:rsidRDefault="00E33D70">
            <w:pPr>
              <w:rPr>
                <w:lang w:val="it-CH" w:eastAsia="it-CH"/>
              </w:rPr>
            </w:pPr>
          </w:p>
        </w:tc>
      </w:tr>
    </w:tbl>
    <w:p w14:paraId="74CCD4BF" w14:textId="77777777" w:rsidR="00E33D70" w:rsidRDefault="00E33D70" w:rsidP="00E33D70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33D70" w14:paraId="07AA750E" w14:textId="77777777" w:rsidTr="00E33D7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9979" w14:textId="77777777" w:rsidR="00E33D70" w:rsidRDefault="00E33D70">
            <w:pPr>
              <w:rPr>
                <w:lang w:val="it-CH" w:eastAsia="it-CH"/>
              </w:rPr>
            </w:pPr>
          </w:p>
          <w:p w14:paraId="3EAE9AFD" w14:textId="77777777" w:rsidR="00E33D70" w:rsidRDefault="00E33D70">
            <w:pPr>
              <w:rPr>
                <w:lang w:val="it-CH" w:eastAsia="it-CH"/>
              </w:rPr>
            </w:pPr>
          </w:p>
          <w:p w14:paraId="4B7CA244" w14:textId="77777777" w:rsidR="00E33D70" w:rsidRDefault="00E33D70">
            <w:pPr>
              <w:rPr>
                <w:lang w:val="it-CH" w:eastAsia="it-CH"/>
              </w:rPr>
            </w:pPr>
          </w:p>
          <w:p w14:paraId="0769FA0D" w14:textId="77777777" w:rsidR="00E33D70" w:rsidRDefault="00E33D70">
            <w:pPr>
              <w:rPr>
                <w:lang w:val="it-CH" w:eastAsia="it-CH"/>
              </w:rPr>
            </w:pPr>
          </w:p>
        </w:tc>
        <w:bookmarkEnd w:id="135"/>
      </w:tr>
    </w:tbl>
    <w:p w14:paraId="134C94B9" w14:textId="1429F8A7" w:rsidR="00AB7297" w:rsidRPr="00593509" w:rsidRDefault="00064D0B" w:rsidP="00E33D70">
      <w:pPr>
        <w:pStyle w:val="TitelStandardSection"/>
        <w:rPr>
          <w:lang w:val="it-CH"/>
        </w:rPr>
      </w:pPr>
      <w:r w:rsidRPr="00593509">
        <w:rPr>
          <w:lang w:val="it-CH"/>
        </w:rPr>
        <w:lastRenderedPageBreak/>
        <w:t>1</w:t>
      </w:r>
      <w:r w:rsidR="006061BA" w:rsidRPr="00593509">
        <w:rPr>
          <w:lang w:val="it-CH"/>
        </w:rPr>
        <w:t>8</w:t>
      </w:r>
      <w:r w:rsidR="00104263" w:rsidRPr="00593509">
        <w:rPr>
          <w:lang w:val="it-CH"/>
        </w:rPr>
        <w:tab/>
      </w:r>
      <w:r w:rsidR="00500A88" w:rsidRPr="00593509">
        <w:rPr>
          <w:lang w:val="it-CH"/>
        </w:rPr>
        <w:t>Volo di navigazione da solista</w:t>
      </w:r>
      <w:r w:rsidR="00104263" w:rsidRPr="00593509">
        <w:rPr>
          <w:lang w:val="it-CH"/>
        </w:rPr>
        <w:t xml:space="preserve"> </w:t>
      </w:r>
      <w:r w:rsidR="008D53BE" w:rsidRPr="00593509">
        <w:rPr>
          <w:lang w:val="it-CH"/>
        </w:rPr>
        <w:t>1</w:t>
      </w:r>
      <w:r w:rsidR="00104263" w:rsidRPr="00593509">
        <w:rPr>
          <w:lang w:val="it-CH"/>
        </w:rPr>
        <w:t>50km</w:t>
      </w:r>
      <w:bookmarkEnd w:id="1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593509" w14:paraId="152D6CC7" w14:textId="77777777" w:rsidTr="00500A88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4A5DFBF" w14:textId="77777777" w:rsidR="00B332A9" w:rsidRPr="00593509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93509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A85891C" w14:textId="5600476F" w:rsidR="00B332A9" w:rsidRPr="00593509" w:rsidRDefault="00500A88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93509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0E9C294" w14:textId="77777777" w:rsidR="00500A88" w:rsidRPr="00593509" w:rsidRDefault="00500A88" w:rsidP="00500A88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593509">
              <w:rPr>
                <w:rFonts w:eastAsia="Calibri"/>
                <w:lang w:val="it-CH" w:eastAsia="en-US"/>
              </w:rPr>
              <w:t>Tempo di volo</w:t>
            </w:r>
          </w:p>
          <w:p w14:paraId="6FE9F87F" w14:textId="4063D4DC" w:rsidR="00B332A9" w:rsidRPr="00593509" w:rsidRDefault="00500A88" w:rsidP="00500A88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593509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DEF0DC1" w14:textId="2BAF42DC" w:rsidR="00B332A9" w:rsidRPr="00593509" w:rsidRDefault="00500A88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93509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6EF9B6D" w14:textId="77777777" w:rsidR="00B332A9" w:rsidRPr="00593509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93509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12A773E" w14:textId="31537013" w:rsidR="00B332A9" w:rsidRPr="00593509" w:rsidRDefault="00500A88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93509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593509" w14:paraId="0319700E" w14:textId="77777777" w:rsidTr="00500A88">
        <w:trPr>
          <w:trHeight w:val="257"/>
        </w:trPr>
        <w:tc>
          <w:tcPr>
            <w:tcW w:w="833" w:type="pct"/>
            <w:vAlign w:val="center"/>
          </w:tcPr>
          <w:p w14:paraId="0AB2CD50" w14:textId="1BC721F9" w:rsidR="00B332A9" w:rsidRPr="00593509" w:rsidRDefault="00B332A9" w:rsidP="00FA339D">
            <w:pPr>
              <w:pStyle w:val="StandardTabelleZentriert"/>
              <w:rPr>
                <w:lang w:val="it-CH"/>
              </w:rPr>
            </w:pPr>
            <w:r w:rsidRPr="00593509">
              <w:rPr>
                <w:lang w:val="it-CH"/>
              </w:rPr>
              <w:t>0:</w:t>
            </w:r>
            <w:r w:rsidR="008D53BE" w:rsidRPr="00593509">
              <w:rPr>
                <w:lang w:val="it-CH"/>
              </w:rPr>
              <w:t>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87B2053" w14:textId="7BC170E5" w:rsidR="00B332A9" w:rsidRPr="00593509" w:rsidRDefault="008D53BE" w:rsidP="00FA339D">
            <w:pPr>
              <w:pStyle w:val="StandardTabelleZentriert"/>
              <w:rPr>
                <w:lang w:val="it-CH"/>
              </w:rPr>
            </w:pPr>
            <w:r w:rsidRPr="00593509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693D4B5" w14:textId="5B117127" w:rsidR="00B332A9" w:rsidRPr="00593509" w:rsidRDefault="008D53BE" w:rsidP="00FA339D">
            <w:pPr>
              <w:pStyle w:val="StandardTabelleZentriert"/>
              <w:rPr>
                <w:lang w:val="it-CH"/>
              </w:rPr>
            </w:pPr>
            <w:r w:rsidRPr="00593509">
              <w:rPr>
                <w:lang w:val="it-CH"/>
              </w:rPr>
              <w:t>2:00</w:t>
            </w:r>
          </w:p>
        </w:tc>
        <w:tc>
          <w:tcPr>
            <w:tcW w:w="834" w:type="pct"/>
            <w:vAlign w:val="center"/>
          </w:tcPr>
          <w:p w14:paraId="20542BAD" w14:textId="686DD55E" w:rsidR="00B332A9" w:rsidRPr="00593509" w:rsidRDefault="008D53BE" w:rsidP="00FA339D">
            <w:pPr>
              <w:pStyle w:val="StandardTabelleZentriert"/>
              <w:rPr>
                <w:lang w:val="it-CH"/>
              </w:rPr>
            </w:pPr>
            <w:r w:rsidRPr="00593509">
              <w:rPr>
                <w:lang w:val="it-CH"/>
              </w:rPr>
              <w:t>2</w:t>
            </w:r>
          </w:p>
        </w:tc>
        <w:tc>
          <w:tcPr>
            <w:tcW w:w="834" w:type="pct"/>
            <w:vAlign w:val="center"/>
          </w:tcPr>
          <w:p w14:paraId="581C5281" w14:textId="3A6A9028" w:rsidR="00B332A9" w:rsidRPr="00593509" w:rsidRDefault="00B332A9" w:rsidP="00FA339D">
            <w:pPr>
              <w:pStyle w:val="StandardTabelleZentriert"/>
              <w:rPr>
                <w:lang w:val="it-CH"/>
              </w:rPr>
            </w:pPr>
            <w:r w:rsidRPr="00593509">
              <w:rPr>
                <w:lang w:val="it-CH"/>
              </w:rPr>
              <w:t>0:</w:t>
            </w:r>
            <w:r w:rsidR="008D53BE" w:rsidRPr="00593509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19603B7" w14:textId="20CA10DE" w:rsidR="00B332A9" w:rsidRPr="00593509" w:rsidRDefault="008D53BE" w:rsidP="00FA339D">
            <w:pPr>
              <w:pStyle w:val="StandardTabelleZentriert"/>
              <w:rPr>
                <w:lang w:val="it-CH"/>
              </w:rPr>
            </w:pPr>
            <w:r w:rsidRPr="00593509">
              <w:rPr>
                <w:lang w:val="it-CH"/>
              </w:rPr>
              <w:t>TMG</w:t>
            </w:r>
          </w:p>
        </w:tc>
      </w:tr>
    </w:tbl>
    <w:p w14:paraId="31E91541" w14:textId="77777777" w:rsidR="00500A88" w:rsidRPr="00593509" w:rsidRDefault="00500A88" w:rsidP="00500A88">
      <w:pPr>
        <w:pStyle w:val="NoteBox"/>
        <w:numPr>
          <w:ilvl w:val="0"/>
          <w:numId w:val="0"/>
        </w:numPr>
        <w:tabs>
          <w:tab w:val="left" w:pos="708"/>
        </w:tabs>
        <w:spacing w:before="240"/>
        <w:ind w:left="1418" w:hanging="1418"/>
        <w:rPr>
          <w:lang w:val="it-CH"/>
        </w:rPr>
      </w:pPr>
      <w:r w:rsidRPr="00593509">
        <w:rPr>
          <w:b/>
          <w:bCs/>
          <w:lang w:val="it-CH"/>
        </w:rPr>
        <w:t>Attenzione:</w:t>
      </w:r>
      <w:r w:rsidRPr="00593509">
        <w:rPr>
          <w:lang w:val="it-CH"/>
        </w:rPr>
        <w:tab/>
        <w:t>Per il volo di distanza da solista, gli allievi devono portare seco l'ordine scritto della missione di volo. Un campione è disponibile negli allegati</w:t>
      </w:r>
    </w:p>
    <w:p w14:paraId="49E9C282" w14:textId="3E4A55C8" w:rsidR="00064D0B" w:rsidRPr="00593509" w:rsidRDefault="00500A88" w:rsidP="00AB7297">
      <w:pPr>
        <w:pStyle w:val="TitelStandardSection"/>
        <w:rPr>
          <w:lang w:val="it-CH"/>
        </w:rPr>
      </w:pPr>
      <w:r w:rsidRPr="00593509">
        <w:rPr>
          <w:lang w:val="it-CH"/>
        </w:rPr>
        <w:t>Avvertenza</w:t>
      </w:r>
    </w:p>
    <w:p w14:paraId="0E892BBB" w14:textId="06C9DE1B" w:rsidR="00064D0B" w:rsidRPr="00593509" w:rsidRDefault="00500A88" w:rsidP="00064D0B">
      <w:pPr>
        <w:rPr>
          <w:lang w:val="it-CH"/>
        </w:rPr>
      </w:pPr>
      <w:r w:rsidRPr="00593509">
        <w:rPr>
          <w:lang w:val="it-CH"/>
        </w:rPr>
        <w:t>Il volo di navigazione da solista deve coprire una distanza minima di</w:t>
      </w:r>
      <w:r w:rsidR="00064D0B" w:rsidRPr="00593509">
        <w:rPr>
          <w:lang w:val="it-CH"/>
        </w:rPr>
        <w:t xml:space="preserve"> 150km (80NM) </w:t>
      </w:r>
      <w:r w:rsidRPr="00593509">
        <w:rPr>
          <w:lang w:val="it-CH"/>
        </w:rPr>
        <w:t>con un atterraggio intermedio in un aerodromo che non sia quello usuale</w:t>
      </w:r>
      <w:r w:rsidR="00064D0B" w:rsidRPr="00593509">
        <w:rPr>
          <w:lang w:val="it-CH"/>
        </w:rPr>
        <w:t>.</w:t>
      </w:r>
    </w:p>
    <w:p w14:paraId="6C1ACA43" w14:textId="20A02B76" w:rsidR="00AB7297" w:rsidRPr="00593509" w:rsidRDefault="00500A88" w:rsidP="00AB7297">
      <w:pPr>
        <w:pStyle w:val="TitelStandardSection"/>
        <w:rPr>
          <w:lang w:val="it-CH"/>
        </w:rPr>
      </w:pPr>
      <w:r w:rsidRPr="00593509">
        <w:rPr>
          <w:lang w:val="it-CH"/>
        </w:rPr>
        <w:t>Elementi di istruzione teorica</w:t>
      </w:r>
      <w:r w:rsidR="00AB7297" w:rsidRPr="00593509">
        <w:rPr>
          <w:lang w:val="it-CH"/>
        </w:rPr>
        <w:t xml:space="preserve"> / Longbriefing</w:t>
      </w:r>
    </w:p>
    <w:p w14:paraId="5ACE4C66" w14:textId="4006C195" w:rsidR="00AB7297" w:rsidRPr="00593509" w:rsidRDefault="00500A88" w:rsidP="00104263">
      <w:pPr>
        <w:pStyle w:val="Bullet2"/>
        <w:rPr>
          <w:lang w:val="it-CH"/>
        </w:rPr>
      </w:pPr>
      <w:r w:rsidRPr="00593509">
        <w:rPr>
          <w:lang w:val="it-CH"/>
        </w:rPr>
        <w:t>Preparazione autonoma del</w:t>
      </w:r>
      <w:r w:rsidR="00064D0B" w:rsidRPr="00593509">
        <w:rPr>
          <w:lang w:val="it-CH"/>
        </w:rPr>
        <w:t xml:space="preserve"> TMG</w:t>
      </w:r>
    </w:p>
    <w:p w14:paraId="7FD75149" w14:textId="24A73DF3" w:rsidR="00064D0B" w:rsidRPr="00593509" w:rsidRDefault="00500A88" w:rsidP="00104263">
      <w:pPr>
        <w:pStyle w:val="Bullet2"/>
        <w:rPr>
          <w:lang w:val="it-CH"/>
        </w:rPr>
      </w:pPr>
      <w:r w:rsidRPr="00593509">
        <w:rPr>
          <w:lang w:val="it-CH"/>
        </w:rPr>
        <w:t>Preparazione autonoma del volo</w:t>
      </w:r>
    </w:p>
    <w:p w14:paraId="2BB1B28A" w14:textId="48E40FE3" w:rsidR="00064D0B" w:rsidRPr="00593509" w:rsidRDefault="00500A88" w:rsidP="00104263">
      <w:pPr>
        <w:pStyle w:val="Bullet2"/>
        <w:rPr>
          <w:lang w:val="it-CH"/>
        </w:rPr>
      </w:pPr>
      <w:r w:rsidRPr="00593509">
        <w:rPr>
          <w:lang w:val="it-CH"/>
        </w:rPr>
        <w:t>Ricerca autonoma d</w:t>
      </w:r>
      <w:r w:rsidR="009C1ED2">
        <w:rPr>
          <w:lang w:val="it-CH"/>
        </w:rPr>
        <w:t>e</w:t>
      </w:r>
      <w:r w:rsidRPr="00593509">
        <w:rPr>
          <w:lang w:val="it-CH"/>
        </w:rPr>
        <w:t>lle informazioni meteorologiche</w:t>
      </w:r>
    </w:p>
    <w:p w14:paraId="3755B9CD" w14:textId="41A9970B" w:rsidR="00AB7297" w:rsidRPr="00593509" w:rsidRDefault="00593509" w:rsidP="00AB7297">
      <w:pPr>
        <w:pStyle w:val="TitelStandardSection"/>
        <w:rPr>
          <w:lang w:val="it-CH"/>
        </w:rPr>
      </w:pPr>
      <w:r w:rsidRPr="00593509">
        <w:rPr>
          <w:lang w:val="it-CH"/>
        </w:rPr>
        <w:t>Elementi di istruzione pratica</w:t>
      </w:r>
    </w:p>
    <w:p w14:paraId="6EC5B1A8" w14:textId="63912541" w:rsidR="00AB7297" w:rsidRPr="00593509" w:rsidRDefault="00593509" w:rsidP="00104263">
      <w:pPr>
        <w:pStyle w:val="Bullet2"/>
        <w:rPr>
          <w:lang w:val="it-CH"/>
        </w:rPr>
      </w:pPr>
      <w:r w:rsidRPr="00593509">
        <w:rPr>
          <w:lang w:val="it-CH"/>
        </w:rPr>
        <w:t xml:space="preserve">Esecuzione autonoma della pianificazione del volo, sotto </w:t>
      </w:r>
      <w:r w:rsidR="00627DE0">
        <w:rPr>
          <w:lang w:val="it-CH"/>
        </w:rPr>
        <w:t xml:space="preserve">la </w:t>
      </w:r>
      <w:r w:rsidRPr="00593509">
        <w:rPr>
          <w:lang w:val="it-CH"/>
        </w:rPr>
        <w:t>sorveglianza dell'istruttore</w:t>
      </w:r>
    </w:p>
    <w:p w14:paraId="3EBABF82" w14:textId="352908A0" w:rsidR="00064D0B" w:rsidRPr="00593509" w:rsidRDefault="00064D0B" w:rsidP="00104263">
      <w:pPr>
        <w:pStyle w:val="Bullet2"/>
        <w:rPr>
          <w:lang w:val="it-CH"/>
        </w:rPr>
      </w:pPr>
      <w:r w:rsidRPr="00593509">
        <w:rPr>
          <w:lang w:val="it-CH"/>
        </w:rPr>
        <w:t>M</w:t>
      </w:r>
      <w:r w:rsidR="00593509" w:rsidRPr="00593509">
        <w:rPr>
          <w:lang w:val="it-CH"/>
        </w:rPr>
        <w:t>isure in caso di</w:t>
      </w:r>
      <w:r w:rsidRPr="00593509">
        <w:rPr>
          <w:lang w:val="it-CH"/>
        </w:rPr>
        <w:t xml:space="preserve"> </w:t>
      </w:r>
      <w:r w:rsidR="00593509" w:rsidRPr="00593509">
        <w:rPr>
          <w:lang w:val="it-CH"/>
        </w:rPr>
        <w:t>modifica del volo p</w:t>
      </w:r>
      <w:r w:rsidR="00627DE0">
        <w:rPr>
          <w:lang w:val="it-CH"/>
        </w:rPr>
        <w:t>ianificato</w:t>
      </w:r>
      <w:r w:rsidR="00593509" w:rsidRPr="00593509">
        <w:rPr>
          <w:lang w:val="it-CH"/>
        </w:rPr>
        <w:t xml:space="preserve"> o di interruzione del volo</w:t>
      </w:r>
    </w:p>
    <w:p w14:paraId="313D5F1C" w14:textId="149BE486" w:rsidR="00AB7297" w:rsidRPr="00593509" w:rsidRDefault="00593509" w:rsidP="00AB7297">
      <w:pPr>
        <w:pStyle w:val="TitelStandardSection"/>
        <w:rPr>
          <w:lang w:val="it-CH"/>
        </w:rPr>
      </w:pPr>
      <w:r w:rsidRPr="00593509">
        <w:rPr>
          <w:lang w:val="it-CH"/>
        </w:rPr>
        <w:t xml:space="preserve">Documentazione </w:t>
      </w:r>
      <w:r w:rsidRPr="00593509">
        <w:rPr>
          <w:b w:val="0"/>
          <w:bCs/>
          <w:lang w:val="it-CH"/>
        </w:rPr>
        <w:t xml:space="preserve">(parzialmente in </w:t>
      </w:r>
      <w:r w:rsidR="00160BAF">
        <w:rPr>
          <w:b w:val="0"/>
          <w:bCs/>
          <w:lang w:val="it-CH"/>
        </w:rPr>
        <w:t>tedesco e/o francese</w:t>
      </w:r>
      <w:r w:rsidRPr="00593509">
        <w:rPr>
          <w:b w:val="0"/>
          <w:bCs/>
          <w:lang w:val="it-CH"/>
        </w:rPr>
        <w:t>)</w:t>
      </w:r>
    </w:p>
    <w:p w14:paraId="658B8A35" w14:textId="15316832" w:rsidR="00064D0B" w:rsidRPr="00593509" w:rsidRDefault="00593509" w:rsidP="00064D0B">
      <w:pPr>
        <w:pStyle w:val="Bullet2"/>
        <w:rPr>
          <w:lang w:val="it-CH"/>
        </w:rPr>
      </w:pPr>
      <w:r w:rsidRPr="00593509">
        <w:rPr>
          <w:lang w:val="it-CH"/>
        </w:rPr>
        <w:t xml:space="preserve">Manuale </w:t>
      </w:r>
      <w:r w:rsidR="00064D0B" w:rsidRPr="00593509">
        <w:rPr>
          <w:lang w:val="it-CH"/>
        </w:rPr>
        <w:t xml:space="preserve">VFR, </w:t>
      </w:r>
      <w:r w:rsidRPr="00593509">
        <w:rPr>
          <w:lang w:val="it-CH"/>
        </w:rPr>
        <w:t>carta OAC</w:t>
      </w:r>
      <w:r w:rsidR="00064D0B" w:rsidRPr="00593509">
        <w:rPr>
          <w:lang w:val="it-CH"/>
        </w:rPr>
        <w:t>I</w:t>
      </w:r>
      <w:r w:rsidRPr="00593509">
        <w:rPr>
          <w:lang w:val="it-CH"/>
        </w:rPr>
        <w:t xml:space="preserve"> e carta Volo a Vela</w:t>
      </w:r>
    </w:p>
    <w:p w14:paraId="3541FF3A" w14:textId="444E53C1" w:rsidR="00064D0B" w:rsidRPr="005D5F67" w:rsidRDefault="00593509" w:rsidP="00064D0B">
      <w:pPr>
        <w:pStyle w:val="Bullet2"/>
        <w:rPr>
          <w:lang w:val="de-CH"/>
        </w:rPr>
      </w:pPr>
      <w:proofErr w:type="spellStart"/>
      <w:r w:rsidRPr="005D5F67">
        <w:rPr>
          <w:lang w:val="de-CH"/>
        </w:rPr>
        <w:t>Raccoglitore</w:t>
      </w:r>
      <w:proofErr w:type="spellEnd"/>
      <w:r w:rsidRPr="005D5F67">
        <w:rPr>
          <w:lang w:val="de-CH"/>
        </w:rPr>
        <w:t xml:space="preserve"> </w:t>
      </w:r>
      <w:r w:rsidR="00064D0B" w:rsidRPr="005D5F67">
        <w:rPr>
          <w:lang w:val="de-CH"/>
        </w:rPr>
        <w:t>BAK:</w:t>
      </w:r>
      <w:r w:rsidR="00064D0B" w:rsidRPr="005D5F67">
        <w:rPr>
          <w:lang w:val="de-CH"/>
        </w:rPr>
        <w:tab/>
        <w:t>30</w:t>
      </w:r>
      <w:r w:rsidRPr="005D5F67">
        <w:rPr>
          <w:lang w:val="de-CH"/>
        </w:rPr>
        <w:t xml:space="preserve">   </w:t>
      </w:r>
      <w:r w:rsidR="00064D0B" w:rsidRPr="005D5F67">
        <w:rPr>
          <w:lang w:val="de-CH"/>
        </w:rPr>
        <w:t>Flugleistungen, Luftfahrtinformationen, Flugplanung</w:t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Pr="005D5F67">
        <w:rPr>
          <w:lang w:val="de-CH"/>
        </w:rPr>
        <w:tab/>
      </w:r>
      <w:r w:rsidR="00064D0B" w:rsidRPr="005D5F67">
        <w:rPr>
          <w:lang w:val="de-CH"/>
        </w:rPr>
        <w:t>50</w:t>
      </w:r>
      <w:r w:rsidRPr="005D5F67">
        <w:rPr>
          <w:lang w:val="de-CH"/>
        </w:rPr>
        <w:t xml:space="preserve"> </w:t>
      </w:r>
      <w:r w:rsidR="00064D0B" w:rsidRPr="005D5F67">
        <w:rPr>
          <w:lang w:val="de-CH"/>
        </w:rPr>
        <w:t>Aktuelle Wetterinformationen, Vorhersageprodukte, Warnungen</w:t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  <w:t>60</w:t>
      </w:r>
      <w:r w:rsidRPr="005D5F67">
        <w:rPr>
          <w:lang w:val="de-CH"/>
        </w:rPr>
        <w:t xml:space="preserve">   </w:t>
      </w:r>
      <w:r w:rsidR="00064D0B" w:rsidRPr="005D5F67">
        <w:rPr>
          <w:lang w:val="de-CH"/>
        </w:rPr>
        <w:t>Kartenkunde, Grundlagen der Navigation, Sichtnavigation</w:t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</w:r>
      <w:r w:rsidR="00064D0B" w:rsidRPr="005D5F67">
        <w:rPr>
          <w:lang w:val="de-CH"/>
        </w:rPr>
        <w:tab/>
        <w:t>70</w:t>
      </w:r>
      <w:r w:rsidRPr="005D5F67">
        <w:rPr>
          <w:lang w:val="de-CH"/>
        </w:rPr>
        <w:t xml:space="preserve">   </w:t>
      </w:r>
      <w:r w:rsidR="00064D0B" w:rsidRPr="005D5F67">
        <w:rPr>
          <w:lang w:val="de-CH"/>
        </w:rPr>
        <w:t>Allgemeine Flugregeln, Gebirgsflug, Spezielle Wetterbedingungen</w:t>
      </w:r>
    </w:p>
    <w:p w14:paraId="518CF56F" w14:textId="0086F99E" w:rsidR="00AB7297" w:rsidRPr="00593509" w:rsidRDefault="00593509" w:rsidP="00AB7297">
      <w:pPr>
        <w:pStyle w:val="TitelStandardSection"/>
        <w:rPr>
          <w:lang w:val="it-CH"/>
        </w:rPr>
      </w:pPr>
      <w:r w:rsidRPr="00593509">
        <w:rPr>
          <w:lang w:val="it-CH"/>
        </w:rPr>
        <w:t>Obiettivi</w:t>
      </w:r>
    </w:p>
    <w:p w14:paraId="27B07F43" w14:textId="2D085F7C" w:rsidR="00AB7297" w:rsidRPr="00593509" w:rsidRDefault="00593509" w:rsidP="003A2EE2">
      <w:pPr>
        <w:pStyle w:val="TargetsFlugauftrag"/>
        <w:numPr>
          <w:ilvl w:val="0"/>
          <w:numId w:val="40"/>
        </w:numPr>
        <w:ind w:left="567" w:hanging="567"/>
        <w:rPr>
          <w:lang w:val="it-CH"/>
        </w:rPr>
      </w:pPr>
      <w:r w:rsidRPr="00593509">
        <w:rPr>
          <w:lang w:val="it-CH"/>
        </w:rPr>
        <w:t>Esecuzione sicura del volo di navigazione da solista</w:t>
      </w:r>
    </w:p>
    <w:p w14:paraId="6F1A3B43" w14:textId="676E6DFA" w:rsidR="00104263" w:rsidRPr="00593509" w:rsidRDefault="00593509" w:rsidP="00AB7297">
      <w:pPr>
        <w:pStyle w:val="TargetsFlugauftrag"/>
        <w:rPr>
          <w:lang w:val="it-CH"/>
        </w:rPr>
      </w:pPr>
      <w:r w:rsidRPr="00593509">
        <w:rPr>
          <w:lang w:val="it-CH"/>
        </w:rPr>
        <w:t>Obiettivo personale</w:t>
      </w:r>
      <w:r w:rsidR="00104263" w:rsidRPr="00593509">
        <w:rPr>
          <w:lang w:val="it-CH"/>
        </w:rPr>
        <w:t>:</w:t>
      </w:r>
    </w:p>
    <w:p w14:paraId="58E0FF22" w14:textId="77777777" w:rsidR="00593509" w:rsidRDefault="00AB7297" w:rsidP="00593509">
      <w:pPr>
        <w:pStyle w:val="TitelStandardSection"/>
        <w:rPr>
          <w:lang w:val="it-CH"/>
        </w:rPr>
      </w:pPr>
      <w:r w:rsidRPr="00593509">
        <w:rPr>
          <w:b w:val="0"/>
          <w:lang w:val="it-CH" w:eastAsia="it-CH"/>
        </w:rPr>
        <w:br w:type="page"/>
      </w:r>
      <w:bookmarkStart w:id="137" w:name="_Toc58136835"/>
      <w:r w:rsidR="00593509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593509" w14:paraId="06CB5A18" w14:textId="77777777" w:rsidTr="0059350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A88DFF" w14:textId="77777777" w:rsidR="00593509" w:rsidRDefault="00593509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5C56E3" w14:textId="77777777" w:rsidR="00593509" w:rsidRDefault="00593509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47E27D8" w14:textId="77777777" w:rsidR="00593509" w:rsidRDefault="00593509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593509" w14:paraId="6DB901DA" w14:textId="77777777" w:rsidTr="00593509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F47" w14:textId="77777777" w:rsidR="00593509" w:rsidRDefault="00593509">
            <w:pPr>
              <w:rPr>
                <w:lang w:val="it-CH" w:eastAsia="it-CH"/>
              </w:rPr>
            </w:pPr>
          </w:p>
          <w:p w14:paraId="7AF2F859" w14:textId="77777777" w:rsidR="00593509" w:rsidRDefault="00593509">
            <w:pPr>
              <w:rPr>
                <w:lang w:val="it-CH" w:eastAsia="it-CH"/>
              </w:rPr>
            </w:pPr>
          </w:p>
          <w:p w14:paraId="562E5B34" w14:textId="77777777" w:rsidR="00593509" w:rsidRDefault="00593509">
            <w:pPr>
              <w:rPr>
                <w:lang w:val="it-CH" w:eastAsia="it-CH"/>
              </w:rPr>
            </w:pPr>
          </w:p>
          <w:p w14:paraId="4B6DB0E2" w14:textId="77777777" w:rsidR="00593509" w:rsidRDefault="00593509">
            <w:pPr>
              <w:rPr>
                <w:lang w:val="it-CH" w:eastAsia="it-CH"/>
              </w:rPr>
            </w:pPr>
          </w:p>
          <w:p w14:paraId="4A27A385" w14:textId="77777777" w:rsidR="00593509" w:rsidRDefault="00593509">
            <w:pPr>
              <w:rPr>
                <w:lang w:val="it-CH" w:eastAsia="it-CH"/>
              </w:rPr>
            </w:pPr>
          </w:p>
        </w:tc>
      </w:tr>
    </w:tbl>
    <w:p w14:paraId="6D88EE8B" w14:textId="77777777" w:rsidR="00593509" w:rsidRDefault="00593509" w:rsidP="00593509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93509" w14:paraId="1032232C" w14:textId="77777777" w:rsidTr="0059350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F7F" w14:textId="77777777" w:rsidR="00593509" w:rsidRDefault="00593509">
            <w:pPr>
              <w:rPr>
                <w:lang w:val="it-CH" w:eastAsia="it-CH"/>
              </w:rPr>
            </w:pPr>
          </w:p>
          <w:p w14:paraId="26DA7E80" w14:textId="77777777" w:rsidR="00593509" w:rsidRDefault="00593509">
            <w:pPr>
              <w:rPr>
                <w:lang w:val="it-CH" w:eastAsia="it-CH"/>
              </w:rPr>
            </w:pPr>
          </w:p>
          <w:p w14:paraId="2733B34B" w14:textId="77777777" w:rsidR="00593509" w:rsidRDefault="00593509">
            <w:pPr>
              <w:rPr>
                <w:lang w:val="it-CH" w:eastAsia="it-CH"/>
              </w:rPr>
            </w:pPr>
          </w:p>
          <w:p w14:paraId="0571FFF8" w14:textId="77777777" w:rsidR="00593509" w:rsidRDefault="00593509">
            <w:pPr>
              <w:rPr>
                <w:lang w:val="it-CH" w:eastAsia="it-CH"/>
              </w:rPr>
            </w:pPr>
          </w:p>
          <w:p w14:paraId="017577A8" w14:textId="77777777" w:rsidR="00593509" w:rsidRDefault="00593509">
            <w:pPr>
              <w:rPr>
                <w:lang w:val="it-CH" w:eastAsia="it-CH"/>
              </w:rPr>
            </w:pPr>
          </w:p>
          <w:p w14:paraId="127C221B" w14:textId="77777777" w:rsidR="00593509" w:rsidRDefault="00593509">
            <w:pPr>
              <w:rPr>
                <w:lang w:val="it-CH" w:eastAsia="it-CH"/>
              </w:rPr>
            </w:pPr>
          </w:p>
          <w:p w14:paraId="3F351085" w14:textId="77777777" w:rsidR="00593509" w:rsidRDefault="00593509">
            <w:pPr>
              <w:rPr>
                <w:lang w:val="it-CH" w:eastAsia="it-CH"/>
              </w:rPr>
            </w:pPr>
          </w:p>
          <w:p w14:paraId="71C791D2" w14:textId="77777777" w:rsidR="00593509" w:rsidRDefault="00593509">
            <w:pPr>
              <w:rPr>
                <w:lang w:val="it-CH" w:eastAsia="it-CH"/>
              </w:rPr>
            </w:pPr>
          </w:p>
        </w:tc>
      </w:tr>
    </w:tbl>
    <w:p w14:paraId="6E7C0874" w14:textId="77777777" w:rsidR="00593509" w:rsidRDefault="00593509" w:rsidP="00593509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93509" w14:paraId="0C493C83" w14:textId="77777777" w:rsidTr="0059350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032" w14:textId="77777777" w:rsidR="00593509" w:rsidRDefault="00593509">
            <w:pPr>
              <w:rPr>
                <w:lang w:val="it-CH" w:eastAsia="it-CH"/>
              </w:rPr>
            </w:pPr>
          </w:p>
          <w:p w14:paraId="3D0EB0ED" w14:textId="77777777" w:rsidR="00593509" w:rsidRDefault="00593509">
            <w:pPr>
              <w:rPr>
                <w:lang w:val="it-CH" w:eastAsia="it-CH"/>
              </w:rPr>
            </w:pPr>
          </w:p>
          <w:p w14:paraId="77A647DD" w14:textId="77777777" w:rsidR="00593509" w:rsidRDefault="00593509">
            <w:pPr>
              <w:rPr>
                <w:lang w:val="it-CH" w:eastAsia="it-CH"/>
              </w:rPr>
            </w:pPr>
          </w:p>
          <w:p w14:paraId="411FEC56" w14:textId="77777777" w:rsidR="00593509" w:rsidRDefault="00593509">
            <w:pPr>
              <w:rPr>
                <w:lang w:val="it-CH" w:eastAsia="it-CH"/>
              </w:rPr>
            </w:pPr>
          </w:p>
          <w:p w14:paraId="00BA6D3F" w14:textId="77777777" w:rsidR="00593509" w:rsidRDefault="00593509">
            <w:pPr>
              <w:rPr>
                <w:lang w:val="it-CH" w:eastAsia="it-CH"/>
              </w:rPr>
            </w:pPr>
          </w:p>
          <w:p w14:paraId="0AFDC0BD" w14:textId="77777777" w:rsidR="00593509" w:rsidRDefault="00593509">
            <w:pPr>
              <w:rPr>
                <w:lang w:val="it-CH" w:eastAsia="it-CH"/>
              </w:rPr>
            </w:pPr>
          </w:p>
          <w:p w14:paraId="43D7C4A3" w14:textId="77777777" w:rsidR="00593509" w:rsidRDefault="00593509">
            <w:pPr>
              <w:rPr>
                <w:lang w:val="it-CH" w:eastAsia="it-CH"/>
              </w:rPr>
            </w:pPr>
          </w:p>
          <w:p w14:paraId="479F8C79" w14:textId="77777777" w:rsidR="00593509" w:rsidRDefault="00593509">
            <w:pPr>
              <w:rPr>
                <w:lang w:val="it-CH" w:eastAsia="it-CH"/>
              </w:rPr>
            </w:pPr>
          </w:p>
          <w:p w14:paraId="4EDCEBA7" w14:textId="77777777" w:rsidR="00593509" w:rsidRDefault="00593509">
            <w:pPr>
              <w:rPr>
                <w:lang w:val="it-CH" w:eastAsia="it-CH"/>
              </w:rPr>
            </w:pPr>
          </w:p>
        </w:tc>
      </w:tr>
    </w:tbl>
    <w:p w14:paraId="70A33512" w14:textId="77777777" w:rsidR="00593509" w:rsidRDefault="00593509" w:rsidP="00593509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93509" w14:paraId="412C260A" w14:textId="77777777" w:rsidTr="0059350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851" w14:textId="77777777" w:rsidR="00593509" w:rsidRDefault="00593509">
            <w:pPr>
              <w:rPr>
                <w:lang w:val="it-CH" w:eastAsia="it-CH"/>
              </w:rPr>
            </w:pPr>
          </w:p>
          <w:p w14:paraId="3972811B" w14:textId="77777777" w:rsidR="00593509" w:rsidRDefault="00593509">
            <w:pPr>
              <w:rPr>
                <w:lang w:val="it-CH" w:eastAsia="it-CH"/>
              </w:rPr>
            </w:pPr>
          </w:p>
          <w:p w14:paraId="78CFAEF0" w14:textId="77777777" w:rsidR="00593509" w:rsidRDefault="00593509">
            <w:pPr>
              <w:rPr>
                <w:lang w:val="it-CH" w:eastAsia="it-CH"/>
              </w:rPr>
            </w:pPr>
          </w:p>
          <w:p w14:paraId="52772DFD" w14:textId="77777777" w:rsidR="00593509" w:rsidRDefault="00593509">
            <w:pPr>
              <w:rPr>
                <w:lang w:val="it-CH" w:eastAsia="it-CH"/>
              </w:rPr>
            </w:pPr>
          </w:p>
        </w:tc>
      </w:tr>
    </w:tbl>
    <w:p w14:paraId="55BC3362" w14:textId="77777777" w:rsidR="00593509" w:rsidRDefault="00593509" w:rsidP="00593509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93509" w14:paraId="6E4AEA25" w14:textId="77777777" w:rsidTr="0059350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A11" w14:textId="77777777" w:rsidR="00593509" w:rsidRDefault="00593509">
            <w:pPr>
              <w:rPr>
                <w:lang w:val="it-CH" w:eastAsia="it-CH"/>
              </w:rPr>
            </w:pPr>
          </w:p>
          <w:p w14:paraId="5DB6A47E" w14:textId="77777777" w:rsidR="00593509" w:rsidRDefault="00593509">
            <w:pPr>
              <w:rPr>
                <w:lang w:val="it-CH" w:eastAsia="it-CH"/>
              </w:rPr>
            </w:pPr>
          </w:p>
          <w:p w14:paraId="42D15934" w14:textId="77777777" w:rsidR="00593509" w:rsidRDefault="00593509">
            <w:pPr>
              <w:rPr>
                <w:lang w:val="it-CH" w:eastAsia="it-CH"/>
              </w:rPr>
            </w:pPr>
          </w:p>
          <w:p w14:paraId="7457FB27" w14:textId="77777777" w:rsidR="00593509" w:rsidRDefault="00593509">
            <w:pPr>
              <w:rPr>
                <w:lang w:val="it-CH" w:eastAsia="it-CH"/>
              </w:rPr>
            </w:pPr>
          </w:p>
        </w:tc>
      </w:tr>
    </w:tbl>
    <w:p w14:paraId="58241EAE" w14:textId="3E00F36D" w:rsidR="00AB7297" w:rsidRPr="009C1ED2" w:rsidRDefault="00064D0B" w:rsidP="00593509">
      <w:pPr>
        <w:pStyle w:val="TitelStandardSection"/>
        <w:rPr>
          <w:lang w:val="it-CH"/>
        </w:rPr>
      </w:pPr>
      <w:r w:rsidRPr="009C1ED2">
        <w:rPr>
          <w:lang w:val="it-CH"/>
        </w:rPr>
        <w:lastRenderedPageBreak/>
        <w:t>1</w:t>
      </w:r>
      <w:r w:rsidR="006061BA" w:rsidRPr="009C1ED2">
        <w:rPr>
          <w:lang w:val="it-CH"/>
        </w:rPr>
        <w:t>9</w:t>
      </w:r>
      <w:r w:rsidR="003A4089" w:rsidRPr="009C1ED2">
        <w:rPr>
          <w:lang w:val="it-CH"/>
        </w:rPr>
        <w:tab/>
      </w:r>
      <w:bookmarkEnd w:id="137"/>
      <w:r w:rsidR="00782B95" w:rsidRPr="009C1ED2">
        <w:rPr>
          <w:lang w:val="it-CH"/>
        </w:rPr>
        <w:t>Preparazione all'esame di volo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9C1ED2" w14:paraId="10F9EBB2" w14:textId="77777777" w:rsidTr="00FA33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1EC8422" w14:textId="77777777" w:rsidR="00B332A9" w:rsidRPr="009C1ED2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995C4EC" w14:textId="46D35501" w:rsidR="00B332A9" w:rsidRPr="009C1ED2" w:rsidRDefault="00782B95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32E38FC" w14:textId="77777777" w:rsidR="00782B95" w:rsidRPr="009C1ED2" w:rsidRDefault="00782B95" w:rsidP="00782B95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Tempo di volo</w:t>
            </w:r>
          </w:p>
          <w:p w14:paraId="31B087E5" w14:textId="4C7798D0" w:rsidR="00B332A9" w:rsidRPr="009C1ED2" w:rsidRDefault="00782B95" w:rsidP="00782B95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C5A192E" w14:textId="77DD3F2A" w:rsidR="00B332A9" w:rsidRPr="009C1ED2" w:rsidRDefault="00782B95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784F45F" w14:textId="77777777" w:rsidR="00B332A9" w:rsidRPr="009C1ED2" w:rsidRDefault="00B332A9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29FA141" w14:textId="5C56B301" w:rsidR="00B332A9" w:rsidRPr="009C1ED2" w:rsidRDefault="00782B95" w:rsidP="00FA339D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C1ED2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9C1ED2" w14:paraId="377430C1" w14:textId="77777777" w:rsidTr="00FA339D">
        <w:trPr>
          <w:trHeight w:val="257"/>
        </w:trPr>
        <w:tc>
          <w:tcPr>
            <w:tcW w:w="833" w:type="pct"/>
            <w:vAlign w:val="center"/>
          </w:tcPr>
          <w:p w14:paraId="5ED3BE2A" w14:textId="1185D218" w:rsidR="00B332A9" w:rsidRPr="009C1ED2" w:rsidRDefault="00B332A9" w:rsidP="00FA339D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0:</w:t>
            </w:r>
            <w:r w:rsidR="00D76650" w:rsidRPr="009C1ED2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C333B6E" w14:textId="39168EDB" w:rsidR="00B332A9" w:rsidRPr="009C1ED2" w:rsidRDefault="00B2690D" w:rsidP="00FA339D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1:00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47BD38F" w14:textId="77777777" w:rsidR="00B332A9" w:rsidRPr="009C1ED2" w:rsidRDefault="00B332A9" w:rsidP="00FA339D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2D7004AB" w14:textId="681DBE84" w:rsidR="00B332A9" w:rsidRPr="009C1ED2" w:rsidRDefault="003A4089" w:rsidP="00FA339D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3D6FE74B" w14:textId="45DD6127" w:rsidR="00B332A9" w:rsidRPr="009C1ED2" w:rsidRDefault="00B332A9" w:rsidP="00FA339D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0:</w:t>
            </w:r>
            <w:r w:rsidR="00D76650" w:rsidRPr="009C1ED2">
              <w:rPr>
                <w:lang w:val="it-CH"/>
              </w:rPr>
              <w:t>30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908F38D" w14:textId="0202FCD4" w:rsidR="00B332A9" w:rsidRPr="009C1ED2" w:rsidRDefault="00884616" w:rsidP="00FA339D">
            <w:pPr>
              <w:pStyle w:val="StandardTabelleZentriert"/>
              <w:rPr>
                <w:lang w:val="it-CH"/>
              </w:rPr>
            </w:pPr>
            <w:r w:rsidRPr="009C1ED2">
              <w:rPr>
                <w:lang w:val="it-CH"/>
              </w:rPr>
              <w:t>TMG</w:t>
            </w:r>
          </w:p>
        </w:tc>
      </w:tr>
    </w:tbl>
    <w:p w14:paraId="21FCF9BB" w14:textId="3BB0181F" w:rsidR="00AB7297" w:rsidRPr="009C1ED2" w:rsidRDefault="00782B95" w:rsidP="00AB7297">
      <w:pPr>
        <w:pStyle w:val="TitelStandardSection"/>
        <w:rPr>
          <w:lang w:val="it-CH"/>
        </w:rPr>
      </w:pPr>
      <w:r w:rsidRPr="009C1ED2">
        <w:rPr>
          <w:lang w:val="it-CH"/>
        </w:rPr>
        <w:t>Elementi di istruzione teorica</w:t>
      </w:r>
      <w:r w:rsidR="00AB7297" w:rsidRPr="009C1ED2">
        <w:rPr>
          <w:lang w:val="it-CH"/>
        </w:rPr>
        <w:t xml:space="preserve"> / Longbriefing</w:t>
      </w:r>
    </w:p>
    <w:p w14:paraId="7CF8C841" w14:textId="13148920" w:rsidR="003A4089" w:rsidRPr="009C1ED2" w:rsidRDefault="00E57263" w:rsidP="003A4089">
      <w:pPr>
        <w:pStyle w:val="Bullet2"/>
        <w:rPr>
          <w:lang w:val="it-CH"/>
        </w:rPr>
      </w:pPr>
      <w:r w:rsidRPr="009C1ED2">
        <w:rPr>
          <w:lang w:val="it-CH"/>
        </w:rPr>
        <w:t>Preparazione del</w:t>
      </w:r>
      <w:r w:rsidR="003A4089" w:rsidRPr="009C1ED2">
        <w:rPr>
          <w:lang w:val="it-CH"/>
        </w:rPr>
        <w:t xml:space="preserve"> </w:t>
      </w:r>
      <w:r w:rsidR="00064D0B" w:rsidRPr="009C1ED2">
        <w:rPr>
          <w:lang w:val="it-CH"/>
        </w:rPr>
        <w:t xml:space="preserve">TMG, </w:t>
      </w:r>
      <w:r w:rsidRPr="009C1ED2">
        <w:rPr>
          <w:lang w:val="it-CH"/>
        </w:rPr>
        <w:t>controllo del libro di rotta</w:t>
      </w:r>
    </w:p>
    <w:p w14:paraId="10612E05" w14:textId="77777777" w:rsidR="00E57263" w:rsidRPr="009C1ED2" w:rsidRDefault="00E57263" w:rsidP="00E57263">
      <w:pPr>
        <w:pStyle w:val="Bullet2"/>
        <w:rPr>
          <w:lang w:val="it-CH"/>
        </w:rPr>
      </w:pPr>
      <w:r w:rsidRPr="009C1ED2">
        <w:rPr>
          <w:lang w:val="it-CH"/>
        </w:rPr>
        <w:t>Verifica della documentazione e formulari per l'esame</w:t>
      </w:r>
    </w:p>
    <w:p w14:paraId="11566942" w14:textId="7A58FAAA" w:rsidR="00064D0B" w:rsidRPr="009C1ED2" w:rsidRDefault="008D63A8" w:rsidP="00064D0B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Conferma</w:t>
      </w:r>
      <w:r w:rsidR="00E57263" w:rsidRPr="009C1ED2">
        <w:rPr>
          <w:lang w:val="it-CH"/>
        </w:rPr>
        <w:t xml:space="preserve"> dell'istruzione teorica </w:t>
      </w:r>
      <w:r>
        <w:rPr>
          <w:lang w:val="it-CH"/>
        </w:rPr>
        <w:t xml:space="preserve">ricevuta </w:t>
      </w:r>
      <w:r w:rsidR="00E57263" w:rsidRPr="009C1ED2">
        <w:rPr>
          <w:lang w:val="it-CH"/>
        </w:rPr>
        <w:t>e d</w:t>
      </w:r>
      <w:r>
        <w:rPr>
          <w:lang w:val="it-CH"/>
        </w:rPr>
        <w:t>ell</w:t>
      </w:r>
      <w:r w:rsidR="00E57263" w:rsidRPr="009C1ED2">
        <w:rPr>
          <w:lang w:val="it-CH"/>
        </w:rPr>
        <w:t>'esame teorico superato</w:t>
      </w:r>
      <w:r w:rsidR="00064D0B" w:rsidRPr="009C1ED2">
        <w:rPr>
          <w:lang w:val="it-CH"/>
        </w:rPr>
        <w:t xml:space="preserve"> (</w:t>
      </w:r>
      <w:r w:rsidR="00E57263" w:rsidRPr="009C1ED2">
        <w:rPr>
          <w:lang w:val="it-CH"/>
        </w:rPr>
        <w:t>c</w:t>
      </w:r>
      <w:r w:rsidR="00064D0B" w:rsidRPr="009C1ED2">
        <w:rPr>
          <w:lang w:val="it-CH"/>
        </w:rPr>
        <w:t>apit</w:t>
      </w:r>
      <w:r w:rsidR="00E57263" w:rsidRPr="009C1ED2">
        <w:rPr>
          <w:lang w:val="it-CH"/>
        </w:rPr>
        <w:t>olo</w:t>
      </w:r>
      <w:r w:rsidR="00064D0B" w:rsidRPr="009C1ED2">
        <w:rPr>
          <w:lang w:val="it-CH"/>
        </w:rPr>
        <w:t xml:space="preserve"> 1)</w:t>
      </w:r>
    </w:p>
    <w:p w14:paraId="62B11C38" w14:textId="5917C5B4" w:rsidR="00064D0B" w:rsidRPr="009C1ED2" w:rsidRDefault="008D63A8" w:rsidP="00064D0B">
      <w:pPr>
        <w:pStyle w:val="Bullet2"/>
        <w:numPr>
          <w:ilvl w:val="1"/>
          <w:numId w:val="28"/>
        </w:numPr>
        <w:rPr>
          <w:lang w:val="it-CH"/>
        </w:rPr>
      </w:pPr>
      <w:r>
        <w:rPr>
          <w:lang w:val="it-CH"/>
        </w:rPr>
        <w:t>Conferma</w:t>
      </w:r>
      <w:r w:rsidR="00E57263" w:rsidRPr="009C1ED2">
        <w:rPr>
          <w:lang w:val="it-CH"/>
        </w:rPr>
        <w:t xml:space="preserve"> </w:t>
      </w:r>
      <w:r>
        <w:rPr>
          <w:lang w:val="it-CH"/>
        </w:rPr>
        <w:t xml:space="preserve">della </w:t>
      </w:r>
      <w:r w:rsidRPr="009C1ED2">
        <w:rPr>
          <w:lang w:val="it-CH"/>
        </w:rPr>
        <w:t xml:space="preserve">ATO/DTO </w:t>
      </w:r>
      <w:r w:rsidR="00E57263" w:rsidRPr="009C1ED2">
        <w:rPr>
          <w:lang w:val="it-CH"/>
        </w:rPr>
        <w:t xml:space="preserve">di </w:t>
      </w:r>
      <w:r>
        <w:rPr>
          <w:lang w:val="it-CH"/>
        </w:rPr>
        <w:t>addestramento concluso</w:t>
      </w:r>
      <w:r w:rsidR="00E57263" w:rsidRPr="009C1ED2">
        <w:rPr>
          <w:lang w:val="it-CH"/>
        </w:rPr>
        <w:t xml:space="preserve"> </w:t>
      </w:r>
      <w:r>
        <w:rPr>
          <w:lang w:val="it-CH"/>
        </w:rPr>
        <w:t>(</w:t>
      </w:r>
      <w:r w:rsidR="00E57263" w:rsidRPr="009C1ED2">
        <w:rPr>
          <w:lang w:val="it-CH"/>
        </w:rPr>
        <w:t>nel libretto di volo</w:t>
      </w:r>
      <w:r w:rsidR="00FC2D3C" w:rsidRPr="009C1ED2">
        <w:rPr>
          <w:lang w:val="it-CH"/>
        </w:rPr>
        <w:t>)</w:t>
      </w:r>
    </w:p>
    <w:p w14:paraId="37BF74CA" w14:textId="5384D722" w:rsidR="00FC2D3C" w:rsidRPr="009C1ED2" w:rsidRDefault="00E57263" w:rsidP="00064D0B">
      <w:pPr>
        <w:pStyle w:val="Bullet2"/>
        <w:numPr>
          <w:ilvl w:val="1"/>
          <w:numId w:val="28"/>
        </w:numPr>
        <w:rPr>
          <w:lang w:val="it-CH"/>
        </w:rPr>
      </w:pPr>
      <w:r w:rsidRPr="009C1ED2">
        <w:rPr>
          <w:lang w:val="it-CH"/>
        </w:rPr>
        <w:t>Certificato medico d'idoneità valido</w:t>
      </w:r>
      <w:r w:rsidR="00FC2D3C" w:rsidRPr="009C1ED2">
        <w:rPr>
          <w:lang w:val="it-CH"/>
        </w:rPr>
        <w:t xml:space="preserve"> (LAPL</w:t>
      </w:r>
      <w:r w:rsidRPr="009C1ED2">
        <w:rPr>
          <w:lang w:val="it-CH"/>
        </w:rPr>
        <w:t xml:space="preserve"> o superiore</w:t>
      </w:r>
      <w:r w:rsidR="00FC2D3C" w:rsidRPr="009C1ED2">
        <w:rPr>
          <w:lang w:val="it-CH"/>
        </w:rPr>
        <w:t>)</w:t>
      </w:r>
    </w:p>
    <w:p w14:paraId="332BE760" w14:textId="204D82AD" w:rsidR="00FC2D3C" w:rsidRPr="009C1ED2" w:rsidRDefault="00E57263" w:rsidP="00064D0B">
      <w:pPr>
        <w:pStyle w:val="Bullet2"/>
        <w:numPr>
          <w:ilvl w:val="1"/>
          <w:numId w:val="28"/>
        </w:numPr>
        <w:rPr>
          <w:lang w:val="it-CH"/>
        </w:rPr>
      </w:pPr>
      <w:r w:rsidRPr="009C1ED2">
        <w:rPr>
          <w:lang w:val="it-CH"/>
        </w:rPr>
        <w:t>Libretto di volo aggiornato</w:t>
      </w:r>
    </w:p>
    <w:p w14:paraId="5378A326" w14:textId="1D2F3DCC" w:rsidR="00FC2D3C" w:rsidRPr="009C1ED2" w:rsidRDefault="00E57263" w:rsidP="00064D0B">
      <w:pPr>
        <w:pStyle w:val="Bullet2"/>
        <w:numPr>
          <w:ilvl w:val="1"/>
          <w:numId w:val="28"/>
        </w:numPr>
        <w:rPr>
          <w:lang w:val="it-CH"/>
        </w:rPr>
      </w:pPr>
      <w:r w:rsidRPr="009C1ED2">
        <w:rPr>
          <w:lang w:val="it-CH"/>
        </w:rPr>
        <w:t>Formulario d'esame compilato e firmato</w:t>
      </w:r>
    </w:p>
    <w:p w14:paraId="01052D70" w14:textId="5D41D9DF" w:rsidR="00AB7297" w:rsidRPr="009C1ED2" w:rsidRDefault="008D63A8" w:rsidP="003A4089">
      <w:pPr>
        <w:pStyle w:val="Bullet2"/>
        <w:rPr>
          <w:lang w:val="it-CH"/>
        </w:rPr>
      </w:pPr>
      <w:r>
        <w:rPr>
          <w:lang w:val="it-CH"/>
        </w:rPr>
        <w:t>P</w:t>
      </w:r>
      <w:r w:rsidR="00E57263" w:rsidRPr="009C1ED2">
        <w:rPr>
          <w:lang w:val="it-CH"/>
        </w:rPr>
        <w:t>reparazione del</w:t>
      </w:r>
      <w:r w:rsidR="003A4089" w:rsidRPr="009C1ED2">
        <w:rPr>
          <w:lang w:val="it-CH"/>
        </w:rPr>
        <w:t xml:space="preserve"> Briefing</w:t>
      </w:r>
      <w:r w:rsidR="00E57263" w:rsidRPr="009C1ED2">
        <w:rPr>
          <w:lang w:val="it-CH"/>
        </w:rPr>
        <w:t xml:space="preserve"> con l'esperto esaminatore</w:t>
      </w:r>
    </w:p>
    <w:p w14:paraId="76AD21DF" w14:textId="77EC9794" w:rsidR="00FC2D3C" w:rsidRPr="009C1ED2" w:rsidRDefault="00E57263" w:rsidP="003A4089">
      <w:pPr>
        <w:pStyle w:val="Bullet2"/>
        <w:rPr>
          <w:lang w:val="it-CH"/>
        </w:rPr>
      </w:pPr>
      <w:r w:rsidRPr="009C1ED2">
        <w:rPr>
          <w:lang w:val="it-CH"/>
        </w:rPr>
        <w:t>Organizzazione d</w:t>
      </w:r>
      <w:r w:rsidR="00406B6B">
        <w:rPr>
          <w:lang w:val="it-CH"/>
        </w:rPr>
        <w:t xml:space="preserve">i un </w:t>
      </w:r>
      <w:r w:rsidRPr="009C1ED2">
        <w:rPr>
          <w:lang w:val="it-CH"/>
        </w:rPr>
        <w:t>esperto</w:t>
      </w:r>
    </w:p>
    <w:p w14:paraId="3EACE57F" w14:textId="518844D9" w:rsidR="00AB7297" w:rsidRPr="009C1ED2" w:rsidRDefault="00E57263" w:rsidP="00AB7297">
      <w:pPr>
        <w:pStyle w:val="TitelStandardSection"/>
        <w:rPr>
          <w:lang w:val="it-CH"/>
        </w:rPr>
      </w:pPr>
      <w:r w:rsidRPr="009C1ED2">
        <w:rPr>
          <w:lang w:val="it-CH"/>
        </w:rPr>
        <w:t>Elementi di istruzione pratica</w:t>
      </w:r>
    </w:p>
    <w:p w14:paraId="71EEB7F3" w14:textId="2CA5A6B0" w:rsidR="003A4089" w:rsidRPr="009C1ED2" w:rsidRDefault="00406B6B" w:rsidP="003A4089">
      <w:pPr>
        <w:pStyle w:val="Bullet2"/>
        <w:rPr>
          <w:lang w:val="it-CH"/>
        </w:rPr>
      </w:pPr>
      <w:r>
        <w:rPr>
          <w:lang w:val="it-CH"/>
        </w:rPr>
        <w:t>E</w:t>
      </w:r>
      <w:r w:rsidR="00567FA6" w:rsidRPr="009C1ED2">
        <w:rPr>
          <w:lang w:val="it-CH"/>
        </w:rPr>
        <w:t>secuzione del volo d'esame su</w:t>
      </w:r>
      <w:r w:rsidR="003A4089" w:rsidRPr="009C1ED2">
        <w:rPr>
          <w:lang w:val="it-CH"/>
        </w:rPr>
        <w:t xml:space="preserve"> </w:t>
      </w:r>
      <w:r w:rsidR="00FC2D3C" w:rsidRPr="009C1ED2">
        <w:rPr>
          <w:lang w:val="it-CH"/>
        </w:rPr>
        <w:t>TMG</w:t>
      </w:r>
    </w:p>
    <w:p w14:paraId="6E13CFF9" w14:textId="7BCEADDF" w:rsidR="003A4089" w:rsidRPr="009C1ED2" w:rsidRDefault="00406B6B" w:rsidP="003A4089">
      <w:pPr>
        <w:pStyle w:val="Bullet2"/>
        <w:rPr>
          <w:lang w:val="it-CH"/>
        </w:rPr>
      </w:pPr>
      <w:r>
        <w:rPr>
          <w:lang w:val="it-CH"/>
        </w:rPr>
        <w:t>E</w:t>
      </w:r>
      <w:r w:rsidR="00567FA6" w:rsidRPr="009C1ED2">
        <w:rPr>
          <w:lang w:val="it-CH"/>
        </w:rPr>
        <w:t xml:space="preserve">secuzione di un </w:t>
      </w:r>
      <w:r w:rsidR="00FC2D3C" w:rsidRPr="009C1ED2">
        <w:rPr>
          <w:lang w:val="it-CH"/>
        </w:rPr>
        <w:t xml:space="preserve">Briefing </w:t>
      </w:r>
      <w:r w:rsidR="00567FA6" w:rsidRPr="009C1ED2">
        <w:rPr>
          <w:lang w:val="it-CH"/>
        </w:rPr>
        <w:t>completo</w:t>
      </w:r>
    </w:p>
    <w:p w14:paraId="09ED21BE" w14:textId="6FD7E684" w:rsidR="00AB7297" w:rsidRPr="009C1ED2" w:rsidRDefault="00567FA6" w:rsidP="003A4089">
      <w:pPr>
        <w:pStyle w:val="Bullet2"/>
        <w:rPr>
          <w:lang w:val="it-CH"/>
        </w:rPr>
      </w:pPr>
      <w:r w:rsidRPr="009C1ED2">
        <w:rPr>
          <w:lang w:val="it-CH"/>
        </w:rPr>
        <w:t>Esercizio delle manovre d'esame principali</w:t>
      </w:r>
    </w:p>
    <w:p w14:paraId="6934247A" w14:textId="1F2972C5" w:rsidR="00AB7297" w:rsidRPr="009C1ED2" w:rsidRDefault="00567FA6" w:rsidP="00AB7297">
      <w:pPr>
        <w:pStyle w:val="TitelStandardSection"/>
        <w:rPr>
          <w:lang w:val="it-CH"/>
        </w:rPr>
      </w:pPr>
      <w:r w:rsidRPr="009C1ED2">
        <w:rPr>
          <w:lang w:val="it-CH"/>
        </w:rPr>
        <w:t>Documentazione</w:t>
      </w:r>
    </w:p>
    <w:p w14:paraId="10684DD7" w14:textId="295CFC25" w:rsidR="00AB7297" w:rsidRPr="009C1ED2" w:rsidRDefault="00FC2D3C" w:rsidP="003A4089">
      <w:pPr>
        <w:pStyle w:val="Bullet2"/>
        <w:rPr>
          <w:lang w:val="it-CH"/>
        </w:rPr>
      </w:pPr>
      <w:r w:rsidRPr="009C1ED2">
        <w:rPr>
          <w:lang w:val="it-CH"/>
        </w:rPr>
        <w:t>Formular</w:t>
      </w:r>
      <w:r w:rsidR="00567FA6" w:rsidRPr="009C1ED2">
        <w:rPr>
          <w:lang w:val="it-CH"/>
        </w:rPr>
        <w:t>io d'esame di volo</w:t>
      </w:r>
      <w:r w:rsidRPr="009C1ED2">
        <w:rPr>
          <w:lang w:val="it-CH"/>
        </w:rPr>
        <w:t xml:space="preserve"> </w:t>
      </w:r>
      <w:r w:rsidR="00567FA6" w:rsidRPr="009C1ED2">
        <w:rPr>
          <w:lang w:val="it-CH"/>
        </w:rPr>
        <w:t xml:space="preserve">su </w:t>
      </w:r>
      <w:r w:rsidRPr="009C1ED2">
        <w:rPr>
          <w:lang w:val="it-CH"/>
        </w:rPr>
        <w:t>TMG (BAZL Form. 62.020)</w:t>
      </w:r>
    </w:p>
    <w:p w14:paraId="0C7EEBB4" w14:textId="44425A6E" w:rsidR="00AB7297" w:rsidRPr="009C1ED2" w:rsidRDefault="00567FA6" w:rsidP="00AB7297">
      <w:pPr>
        <w:pStyle w:val="TitelStandardSection"/>
        <w:rPr>
          <w:lang w:val="it-CH"/>
        </w:rPr>
      </w:pPr>
      <w:r w:rsidRPr="009C1ED2">
        <w:rPr>
          <w:lang w:val="it-CH"/>
        </w:rPr>
        <w:t>Obiettivi</w:t>
      </w:r>
    </w:p>
    <w:p w14:paraId="34DB40AA" w14:textId="77777777" w:rsidR="00567FA6" w:rsidRPr="009C1ED2" w:rsidRDefault="00567FA6" w:rsidP="003A2EE2">
      <w:pPr>
        <w:pStyle w:val="TargetsFlugauftrag"/>
        <w:numPr>
          <w:ilvl w:val="0"/>
          <w:numId w:val="44"/>
        </w:numPr>
        <w:tabs>
          <w:tab w:val="left" w:pos="708"/>
        </w:tabs>
        <w:ind w:left="567" w:hanging="567"/>
        <w:rPr>
          <w:lang w:val="it-CH"/>
        </w:rPr>
      </w:pPr>
      <w:r w:rsidRPr="009C1ED2">
        <w:rPr>
          <w:lang w:val="it-CH"/>
        </w:rPr>
        <w:t>La preparazione all'esame è completata</w:t>
      </w:r>
      <w:r w:rsidRPr="009C1ED2">
        <w:rPr>
          <w:lang w:val="it-CH"/>
        </w:rPr>
        <w:tab/>
      </w:r>
      <w:r w:rsidRPr="009C1ED2">
        <w:rPr>
          <w:lang w:val="it-CH"/>
        </w:rPr>
        <w:tab/>
      </w:r>
      <w:r w:rsidRPr="009C1ED2">
        <w:rPr>
          <w:lang w:val="it-CH"/>
        </w:rPr>
        <w:tab/>
      </w:r>
    </w:p>
    <w:p w14:paraId="5A4C7FBD" w14:textId="1908731E" w:rsidR="00567FA6" w:rsidRPr="009C1ED2" w:rsidRDefault="00567FA6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9C1ED2">
        <w:rPr>
          <w:lang w:val="it-CH"/>
        </w:rPr>
        <w:t>Tutti i formulari e il libretto di volo sono riempiti e firmati</w:t>
      </w:r>
    </w:p>
    <w:p w14:paraId="7435056F" w14:textId="0562017D" w:rsidR="00567FA6" w:rsidRPr="009C1ED2" w:rsidRDefault="00567FA6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9C1ED2">
        <w:rPr>
          <w:lang w:val="it-CH"/>
        </w:rPr>
        <w:t>Mi sento pronto all'esame</w:t>
      </w:r>
    </w:p>
    <w:p w14:paraId="43CD6886" w14:textId="77777777" w:rsidR="00567FA6" w:rsidRPr="009C1ED2" w:rsidRDefault="00567FA6" w:rsidP="003A2EE2">
      <w:pPr>
        <w:pStyle w:val="TargetsFlugauftrag"/>
        <w:numPr>
          <w:ilvl w:val="0"/>
          <w:numId w:val="43"/>
        </w:numPr>
        <w:tabs>
          <w:tab w:val="left" w:pos="708"/>
        </w:tabs>
        <w:rPr>
          <w:lang w:val="it-CH"/>
        </w:rPr>
      </w:pPr>
      <w:r w:rsidRPr="009C1ED2">
        <w:rPr>
          <w:lang w:val="it-CH"/>
        </w:rPr>
        <w:t>Obiettivo personale:</w:t>
      </w:r>
    </w:p>
    <w:p w14:paraId="0BE1964D" w14:textId="77777777" w:rsidR="00567FA6" w:rsidRDefault="00AB7297" w:rsidP="00567FA6">
      <w:pPr>
        <w:pStyle w:val="TitelStandardSection"/>
        <w:rPr>
          <w:lang w:val="it-CH"/>
        </w:rPr>
      </w:pPr>
      <w:r w:rsidRPr="009C1ED2">
        <w:rPr>
          <w:b w:val="0"/>
          <w:lang w:val="it-CH" w:eastAsia="it-CH"/>
        </w:rPr>
        <w:br w:type="page"/>
      </w:r>
      <w:bookmarkStart w:id="138" w:name="_Toc58135756"/>
      <w:bookmarkStart w:id="139" w:name="_Toc58136836"/>
      <w:r w:rsidR="00567FA6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567FA6" w14:paraId="15FB05BC" w14:textId="77777777" w:rsidTr="00567F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4FB2E8" w14:textId="77777777" w:rsidR="00567FA6" w:rsidRDefault="00567FA6">
            <w:pPr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8F4B31" w14:textId="77777777" w:rsidR="00567FA6" w:rsidRDefault="00567FA6">
            <w:pPr>
              <w:jc w:val="center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4479A2" w14:textId="77777777" w:rsidR="00567FA6" w:rsidRDefault="00567FA6">
            <w:pPr>
              <w:jc w:val="right"/>
              <w:rPr>
                <w:lang w:val="it-CH" w:eastAsia="it-CH"/>
              </w:rPr>
            </w:pPr>
            <w:r>
              <w:rPr>
                <w:lang w:val="it-CH" w:eastAsia="it-CH"/>
              </w:rPr>
              <w:sym w:font="Wingdings" w:char="F06F"/>
            </w:r>
            <w:r>
              <w:rPr>
                <w:lang w:val="it-CH" w:eastAsia="it-CH"/>
              </w:rPr>
              <w:t xml:space="preserve"> Non raggiunti</w:t>
            </w:r>
          </w:p>
        </w:tc>
      </w:tr>
      <w:tr w:rsidR="00567FA6" w14:paraId="3BA915A2" w14:textId="77777777" w:rsidTr="00567FA6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485" w14:textId="77777777" w:rsidR="00567FA6" w:rsidRDefault="00567FA6">
            <w:pPr>
              <w:rPr>
                <w:lang w:val="it-CH" w:eastAsia="it-CH"/>
              </w:rPr>
            </w:pPr>
          </w:p>
          <w:p w14:paraId="5A752722" w14:textId="77777777" w:rsidR="00567FA6" w:rsidRDefault="00567FA6">
            <w:pPr>
              <w:rPr>
                <w:lang w:val="it-CH" w:eastAsia="it-CH"/>
              </w:rPr>
            </w:pPr>
          </w:p>
          <w:p w14:paraId="5B6B34DE" w14:textId="77777777" w:rsidR="00567FA6" w:rsidRDefault="00567FA6">
            <w:pPr>
              <w:rPr>
                <w:lang w:val="it-CH" w:eastAsia="it-CH"/>
              </w:rPr>
            </w:pPr>
          </w:p>
          <w:p w14:paraId="3AD8099B" w14:textId="77777777" w:rsidR="00567FA6" w:rsidRDefault="00567FA6">
            <w:pPr>
              <w:rPr>
                <w:lang w:val="it-CH" w:eastAsia="it-CH"/>
              </w:rPr>
            </w:pPr>
          </w:p>
          <w:p w14:paraId="0CF55ACD" w14:textId="77777777" w:rsidR="00567FA6" w:rsidRDefault="00567FA6">
            <w:pPr>
              <w:rPr>
                <w:lang w:val="it-CH" w:eastAsia="it-CH"/>
              </w:rPr>
            </w:pPr>
          </w:p>
        </w:tc>
      </w:tr>
    </w:tbl>
    <w:p w14:paraId="60AFB34D" w14:textId="77777777" w:rsidR="00567FA6" w:rsidRDefault="00567FA6" w:rsidP="00567FA6">
      <w:pPr>
        <w:pStyle w:val="TitelStandardSection"/>
        <w:rPr>
          <w:lang w:val="it-CH"/>
        </w:rPr>
      </w:pPr>
      <w:r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67FA6" w14:paraId="565AE41F" w14:textId="77777777" w:rsidTr="00567FA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DCD" w14:textId="77777777" w:rsidR="00567FA6" w:rsidRDefault="00567FA6">
            <w:pPr>
              <w:rPr>
                <w:lang w:val="it-CH" w:eastAsia="it-CH"/>
              </w:rPr>
            </w:pPr>
          </w:p>
          <w:p w14:paraId="4512E2D7" w14:textId="77777777" w:rsidR="00567FA6" w:rsidRDefault="00567FA6">
            <w:pPr>
              <w:rPr>
                <w:lang w:val="it-CH" w:eastAsia="it-CH"/>
              </w:rPr>
            </w:pPr>
          </w:p>
          <w:p w14:paraId="00952521" w14:textId="77777777" w:rsidR="00567FA6" w:rsidRDefault="00567FA6">
            <w:pPr>
              <w:rPr>
                <w:lang w:val="it-CH" w:eastAsia="it-CH"/>
              </w:rPr>
            </w:pPr>
          </w:p>
          <w:p w14:paraId="74BE205A" w14:textId="77777777" w:rsidR="00567FA6" w:rsidRDefault="00567FA6">
            <w:pPr>
              <w:rPr>
                <w:lang w:val="it-CH" w:eastAsia="it-CH"/>
              </w:rPr>
            </w:pPr>
          </w:p>
          <w:p w14:paraId="3CEC13D5" w14:textId="77777777" w:rsidR="00567FA6" w:rsidRDefault="00567FA6">
            <w:pPr>
              <w:rPr>
                <w:lang w:val="it-CH" w:eastAsia="it-CH"/>
              </w:rPr>
            </w:pPr>
          </w:p>
          <w:p w14:paraId="47C1B06A" w14:textId="77777777" w:rsidR="00567FA6" w:rsidRDefault="00567FA6">
            <w:pPr>
              <w:rPr>
                <w:lang w:val="it-CH" w:eastAsia="it-CH"/>
              </w:rPr>
            </w:pPr>
          </w:p>
          <w:p w14:paraId="6C99AAC5" w14:textId="77777777" w:rsidR="00567FA6" w:rsidRDefault="00567FA6">
            <w:pPr>
              <w:rPr>
                <w:lang w:val="it-CH" w:eastAsia="it-CH"/>
              </w:rPr>
            </w:pPr>
          </w:p>
          <w:p w14:paraId="5E3946B8" w14:textId="77777777" w:rsidR="00567FA6" w:rsidRDefault="00567FA6">
            <w:pPr>
              <w:rPr>
                <w:lang w:val="it-CH" w:eastAsia="it-CH"/>
              </w:rPr>
            </w:pPr>
          </w:p>
        </w:tc>
      </w:tr>
    </w:tbl>
    <w:p w14:paraId="77EE6CF3" w14:textId="77777777" w:rsidR="00567FA6" w:rsidRDefault="00567FA6" w:rsidP="00567FA6">
      <w:pPr>
        <w:pStyle w:val="TitelStandardSection"/>
        <w:rPr>
          <w:lang w:val="it-CH"/>
        </w:rPr>
      </w:pPr>
      <w:r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67FA6" w14:paraId="2044E76B" w14:textId="77777777" w:rsidTr="00567FA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181" w14:textId="77777777" w:rsidR="00567FA6" w:rsidRDefault="00567FA6">
            <w:pPr>
              <w:rPr>
                <w:lang w:val="it-CH" w:eastAsia="it-CH"/>
              </w:rPr>
            </w:pPr>
          </w:p>
          <w:p w14:paraId="1298B2A5" w14:textId="77777777" w:rsidR="00567FA6" w:rsidRDefault="00567FA6">
            <w:pPr>
              <w:rPr>
                <w:lang w:val="it-CH" w:eastAsia="it-CH"/>
              </w:rPr>
            </w:pPr>
          </w:p>
          <w:p w14:paraId="070A20F0" w14:textId="77777777" w:rsidR="00567FA6" w:rsidRDefault="00567FA6">
            <w:pPr>
              <w:rPr>
                <w:lang w:val="it-CH" w:eastAsia="it-CH"/>
              </w:rPr>
            </w:pPr>
          </w:p>
          <w:p w14:paraId="2A9E451F" w14:textId="77777777" w:rsidR="00567FA6" w:rsidRDefault="00567FA6">
            <w:pPr>
              <w:rPr>
                <w:lang w:val="it-CH" w:eastAsia="it-CH"/>
              </w:rPr>
            </w:pPr>
          </w:p>
          <w:p w14:paraId="14CE7701" w14:textId="77777777" w:rsidR="00567FA6" w:rsidRDefault="00567FA6">
            <w:pPr>
              <w:rPr>
                <w:lang w:val="it-CH" w:eastAsia="it-CH"/>
              </w:rPr>
            </w:pPr>
          </w:p>
          <w:p w14:paraId="4FB81271" w14:textId="77777777" w:rsidR="00567FA6" w:rsidRDefault="00567FA6">
            <w:pPr>
              <w:rPr>
                <w:lang w:val="it-CH" w:eastAsia="it-CH"/>
              </w:rPr>
            </w:pPr>
          </w:p>
          <w:p w14:paraId="63A851EA" w14:textId="77777777" w:rsidR="00567FA6" w:rsidRDefault="00567FA6">
            <w:pPr>
              <w:rPr>
                <w:lang w:val="it-CH" w:eastAsia="it-CH"/>
              </w:rPr>
            </w:pPr>
          </w:p>
          <w:p w14:paraId="4B5B682E" w14:textId="77777777" w:rsidR="00567FA6" w:rsidRDefault="00567FA6">
            <w:pPr>
              <w:rPr>
                <w:lang w:val="it-CH" w:eastAsia="it-CH"/>
              </w:rPr>
            </w:pPr>
          </w:p>
          <w:p w14:paraId="0CB89550" w14:textId="77777777" w:rsidR="00567FA6" w:rsidRDefault="00567FA6">
            <w:pPr>
              <w:rPr>
                <w:lang w:val="it-CH" w:eastAsia="it-CH"/>
              </w:rPr>
            </w:pPr>
          </w:p>
        </w:tc>
      </w:tr>
    </w:tbl>
    <w:p w14:paraId="0E6EC70B" w14:textId="77777777" w:rsidR="00567FA6" w:rsidRDefault="00567FA6" w:rsidP="00567FA6">
      <w:pPr>
        <w:pStyle w:val="TitelStandardSection"/>
        <w:rPr>
          <w:lang w:val="it-CH"/>
        </w:rPr>
      </w:pPr>
      <w:r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67FA6" w14:paraId="7528CBD2" w14:textId="77777777" w:rsidTr="00567FA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BC4C" w14:textId="77777777" w:rsidR="00567FA6" w:rsidRDefault="00567FA6">
            <w:pPr>
              <w:rPr>
                <w:lang w:val="it-CH" w:eastAsia="it-CH"/>
              </w:rPr>
            </w:pPr>
          </w:p>
          <w:p w14:paraId="2B029E81" w14:textId="77777777" w:rsidR="00567FA6" w:rsidRDefault="00567FA6">
            <w:pPr>
              <w:rPr>
                <w:lang w:val="it-CH" w:eastAsia="it-CH"/>
              </w:rPr>
            </w:pPr>
          </w:p>
          <w:p w14:paraId="1E878E1C" w14:textId="77777777" w:rsidR="00567FA6" w:rsidRDefault="00567FA6">
            <w:pPr>
              <w:rPr>
                <w:lang w:val="it-CH" w:eastAsia="it-CH"/>
              </w:rPr>
            </w:pPr>
          </w:p>
          <w:p w14:paraId="51639A71" w14:textId="77777777" w:rsidR="00567FA6" w:rsidRDefault="00567FA6">
            <w:pPr>
              <w:rPr>
                <w:lang w:val="it-CH" w:eastAsia="it-CH"/>
              </w:rPr>
            </w:pPr>
          </w:p>
        </w:tc>
      </w:tr>
    </w:tbl>
    <w:p w14:paraId="39203146" w14:textId="77777777" w:rsidR="00567FA6" w:rsidRDefault="00567FA6" w:rsidP="00567FA6">
      <w:pPr>
        <w:pStyle w:val="TitelStandardSection"/>
        <w:rPr>
          <w:lang w:val="it-CH"/>
        </w:rPr>
      </w:pPr>
      <w:r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67FA6" w14:paraId="256C2B6C" w14:textId="77777777" w:rsidTr="00567FA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92E" w14:textId="77777777" w:rsidR="00567FA6" w:rsidRDefault="00567FA6">
            <w:pPr>
              <w:rPr>
                <w:lang w:val="it-CH" w:eastAsia="it-CH"/>
              </w:rPr>
            </w:pPr>
          </w:p>
          <w:p w14:paraId="1545CFE2" w14:textId="77777777" w:rsidR="00567FA6" w:rsidRDefault="00567FA6">
            <w:pPr>
              <w:rPr>
                <w:lang w:val="it-CH" w:eastAsia="it-CH"/>
              </w:rPr>
            </w:pPr>
          </w:p>
          <w:p w14:paraId="3244C03C" w14:textId="77777777" w:rsidR="00567FA6" w:rsidRDefault="00567FA6">
            <w:pPr>
              <w:rPr>
                <w:lang w:val="it-CH" w:eastAsia="it-CH"/>
              </w:rPr>
            </w:pPr>
          </w:p>
          <w:p w14:paraId="128F7AF1" w14:textId="77777777" w:rsidR="00567FA6" w:rsidRDefault="00567FA6">
            <w:pPr>
              <w:rPr>
                <w:lang w:val="it-CH" w:eastAsia="it-CH"/>
              </w:rPr>
            </w:pPr>
          </w:p>
        </w:tc>
        <w:bookmarkEnd w:id="138"/>
      </w:tr>
    </w:tbl>
    <w:bookmarkEnd w:id="139"/>
    <w:p w14:paraId="3AB3412B" w14:textId="77777777" w:rsidR="00567FA6" w:rsidRDefault="00567FA6" w:rsidP="00851BD9">
      <w:pPr>
        <w:pStyle w:val="Titolo2"/>
        <w:rPr>
          <w:lang w:val="it-CH"/>
        </w:rPr>
      </w:pPr>
      <w:r>
        <w:rPr>
          <w:lang w:val="it-CH"/>
        </w:rPr>
        <w:lastRenderedPageBreak/>
        <w:t>Riepilogo dei tempi volo</w:t>
      </w:r>
    </w:p>
    <w:p w14:paraId="09D7D043" w14:textId="77777777" w:rsidR="00567FA6" w:rsidRDefault="00567FA6" w:rsidP="00567FA6">
      <w:pPr>
        <w:pStyle w:val="RevisionStatus"/>
        <w:rPr>
          <w:noProof w:val="0"/>
          <w:lang w:val="it-CH"/>
        </w:rPr>
      </w:pPr>
      <w:bookmarkStart w:id="140" w:name="_Toc58135780"/>
      <w:r>
        <w:rPr>
          <w:noProof w:val="0"/>
          <w:lang w:val="it-CH"/>
        </w:rPr>
        <w:t>4.2</w:t>
      </w:r>
      <w:r>
        <w:rPr>
          <w:noProof w:val="0"/>
          <w:lang w:val="it-CH"/>
        </w:rPr>
        <w:tab/>
        <w:t>REV0 / 04.10.2020</w:t>
      </w:r>
      <w:bookmarkEnd w:id="140"/>
    </w:p>
    <w:p w14:paraId="375D5250" w14:textId="77777777" w:rsidR="00567FA6" w:rsidRDefault="00567FA6" w:rsidP="00567FA6">
      <w:pPr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t>La tabella fornisce una panoramica delle ore di volo e dell'addestramento SPL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720"/>
        <w:gridCol w:w="1098"/>
        <w:gridCol w:w="1274"/>
        <w:gridCol w:w="993"/>
        <w:gridCol w:w="1135"/>
        <w:gridCol w:w="842"/>
      </w:tblGrid>
      <w:tr w:rsidR="00567FA6" w14:paraId="6DE674ED" w14:textId="77777777" w:rsidTr="00AF6F67">
        <w:trPr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B94D7" w14:textId="77777777" w:rsidR="00567FA6" w:rsidRDefault="00567FA6">
            <w:pPr>
              <w:pStyle w:val="StandardTabelleTitelZentriert"/>
              <w:rPr>
                <w:lang w:val="it-CH"/>
              </w:rPr>
            </w:pPr>
            <w:r>
              <w:rPr>
                <w:lang w:val="it-CH"/>
              </w:rPr>
              <w:t>Nr.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9C46A" w14:textId="77777777" w:rsidR="00567FA6" w:rsidRDefault="00567FA6">
            <w:pPr>
              <w:pStyle w:val="StandardTabelleTitel"/>
              <w:rPr>
                <w:lang w:val="it-CH"/>
              </w:rPr>
            </w:pPr>
            <w:r>
              <w:rPr>
                <w:lang w:val="it-CH"/>
              </w:rPr>
              <w:t>Esercizi di volo pratici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0D4DA" w14:textId="316E78A0" w:rsidR="00567FA6" w:rsidRDefault="00567FA6">
            <w:pPr>
              <w:pStyle w:val="StandardTabelleTitelZentriert"/>
              <w:rPr>
                <w:lang w:val="it-CH"/>
              </w:rPr>
            </w:pPr>
            <w:r>
              <w:rPr>
                <w:lang w:val="it-CH"/>
              </w:rPr>
              <w:t>Tempo di volo DC</w:t>
            </w:r>
            <w:r>
              <w:rPr>
                <w:lang w:val="it-CH"/>
              </w:rPr>
              <w:br/>
              <w:t>(</w:t>
            </w:r>
            <w:r w:rsidR="00A91B33">
              <w:rPr>
                <w:lang w:val="it-CH"/>
              </w:rPr>
              <w:t>escluso aliante</w:t>
            </w:r>
            <w:r>
              <w:rPr>
                <w:lang w:val="it-CH"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26778" w14:textId="102A3E35" w:rsidR="00567FA6" w:rsidRDefault="00567FA6">
            <w:pPr>
              <w:pStyle w:val="StandardTabelleTitelZentriert"/>
              <w:spacing w:after="0"/>
              <w:rPr>
                <w:lang w:val="it-CH"/>
              </w:rPr>
            </w:pPr>
            <w:r>
              <w:rPr>
                <w:lang w:val="it-CH"/>
              </w:rPr>
              <w:t>Tempo di volo</w:t>
            </w:r>
            <w:r w:rsidR="00A91B33">
              <w:rPr>
                <w:lang w:val="it-CH"/>
              </w:rPr>
              <w:t xml:space="preserve"> blocco</w:t>
            </w:r>
          </w:p>
          <w:p w14:paraId="10E829E2" w14:textId="56FEEEF8" w:rsidR="00567FA6" w:rsidRDefault="00567FA6">
            <w:pPr>
              <w:pStyle w:val="StandardTabelleTitelZentriert"/>
              <w:spacing w:before="0"/>
              <w:rPr>
                <w:lang w:val="it-CH"/>
              </w:rPr>
            </w:pPr>
            <w:r>
              <w:rPr>
                <w:lang w:val="it-CH"/>
              </w:rPr>
              <w:t>da solista (</w:t>
            </w:r>
            <w:r w:rsidR="00A91B33">
              <w:rPr>
                <w:lang w:val="it-CH"/>
              </w:rPr>
              <w:t>escluso</w:t>
            </w:r>
            <w:r>
              <w:rPr>
                <w:lang w:val="it-CH"/>
              </w:rPr>
              <w:t xml:space="preserve"> </w:t>
            </w:r>
            <w:r w:rsidR="00A91B33">
              <w:rPr>
                <w:lang w:val="it-CH"/>
              </w:rPr>
              <w:t>aliante</w:t>
            </w:r>
            <w:r>
              <w:rPr>
                <w:lang w:val="it-CH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B7AED" w14:textId="77777777" w:rsidR="00567FA6" w:rsidRDefault="00567FA6">
            <w:pPr>
              <w:pStyle w:val="StandardTabelleTitelZentriert"/>
              <w:rPr>
                <w:lang w:val="it-CH"/>
              </w:rPr>
            </w:pPr>
            <w:r>
              <w:rPr>
                <w:lang w:val="it-CH"/>
              </w:rPr>
              <w:t>Tempo di volo DC (Totale)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795F0" w14:textId="047AD388" w:rsidR="00567FA6" w:rsidRDefault="00567FA6">
            <w:pPr>
              <w:pStyle w:val="StandardTabelleTitelZentriert"/>
              <w:spacing w:after="0"/>
              <w:rPr>
                <w:lang w:val="it-CH"/>
              </w:rPr>
            </w:pPr>
            <w:r>
              <w:rPr>
                <w:lang w:val="it-CH"/>
              </w:rPr>
              <w:t>Tempo di volo</w:t>
            </w:r>
            <w:r w:rsidR="00AF6F67">
              <w:rPr>
                <w:lang w:val="it-CH"/>
              </w:rPr>
              <w:t xml:space="preserve"> blocco</w:t>
            </w:r>
          </w:p>
          <w:p w14:paraId="0BCFE8BD" w14:textId="77777777" w:rsidR="00567FA6" w:rsidRDefault="00567FA6">
            <w:pPr>
              <w:pStyle w:val="StandardTabelleTitelZentriert"/>
              <w:spacing w:before="0"/>
              <w:rPr>
                <w:lang w:val="it-CH"/>
              </w:rPr>
            </w:pPr>
            <w:r>
              <w:rPr>
                <w:lang w:val="it-CH"/>
              </w:rPr>
              <w:t>da solista</w:t>
            </w:r>
            <w:r>
              <w:rPr>
                <w:lang w:val="it-CH"/>
              </w:rPr>
              <w:br/>
              <w:t>(Totale)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05840" w14:textId="77777777" w:rsidR="00567FA6" w:rsidRDefault="00567FA6">
            <w:pPr>
              <w:pStyle w:val="StandardTabelleTitelZentriert"/>
              <w:rPr>
                <w:lang w:val="it-CH"/>
              </w:rPr>
            </w:pPr>
            <w:r>
              <w:rPr>
                <w:lang w:val="it-CH"/>
              </w:rPr>
              <w:t>Atterraggi</w:t>
            </w:r>
          </w:p>
        </w:tc>
      </w:tr>
      <w:tr w:rsidR="00567FA6" w14:paraId="4FF317F2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9498" w14:textId="77777777" w:rsidR="00567FA6" w:rsidRDefault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65A9" w14:textId="32CD7FF2" w:rsidR="00567FA6" w:rsidRDefault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Familiarizzazione con il TMG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8D5C116" w14:textId="77777777" w:rsidR="00567FA6" w:rsidRDefault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B5D47C6" w14:textId="77777777" w:rsidR="00567FA6" w:rsidRDefault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4976E84" w14:textId="77777777" w:rsidR="00567FA6" w:rsidRDefault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07793E6" w14:textId="77777777" w:rsidR="00567FA6" w:rsidRDefault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6719F26" w14:textId="77777777" w:rsidR="00567FA6" w:rsidRDefault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</w:tr>
      <w:tr w:rsidR="00567FA6" w14:paraId="0218AE80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8B85" w14:textId="159FB33C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1e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376C" w14:textId="7E77BD8E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Procedure in caso d'emergenza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A15F65D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799163D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F714CD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FE5D305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EDD126C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</w:tr>
      <w:tr w:rsidR="00567FA6" w:rsidRPr="008B7672" w14:paraId="112BA575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2252" w14:textId="18676B80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51A5" w14:textId="6F61D81E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Preparazione e fine del volo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5991E11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E235BBF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D83ABF7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F690D0E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C26A243" w14:textId="77777777" w:rsidR="00567FA6" w:rsidRDefault="00567FA6" w:rsidP="00567FA6">
            <w:pPr>
              <w:pStyle w:val="StandardTabelleZentriert"/>
              <w:rPr>
                <w:i/>
                <w:iCs/>
                <w:lang w:val="it-CH"/>
              </w:rPr>
            </w:pPr>
          </w:p>
        </w:tc>
      </w:tr>
      <w:tr w:rsidR="00567FA6" w14:paraId="08334909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B6B0" w14:textId="32858190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7F57" w14:textId="0681379F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Rullaggio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FAC1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FA7A942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3F70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702F8C44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21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:rsidRPr="008B7672" w14:paraId="7F0F1DD6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3B7" w14:textId="387FB1B2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3e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D34" w14:textId="3932D3D2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Procedure d'emergenza durante il rullaggio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1F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7009C22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938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7F9361D5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1DF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201440F3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270F" w14:textId="6DF4F036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4a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5513" w14:textId="68B0280C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d'iniziazione*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7F9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FF9747B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8E7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30C45628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7CC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2F1A2104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7D39" w14:textId="1BB2469F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4b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D078" w14:textId="214C0AE5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Effetto dei comandi*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07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EF06D89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D73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739C4162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40F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5E709209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75C4" w14:textId="2A3EC82B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4c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957A" w14:textId="047841B5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orizzontale rettilineo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48C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2B2E3DD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92F0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FFDF28E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49B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7F04A54E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11EC" w14:textId="7046A2A9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852A" w14:textId="4249FF0C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salita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94D1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384F9CE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328C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7E4FEF1C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059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07E1904D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C1BD" w14:textId="73698940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6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5830" w14:textId="2B1BD20E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discesa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02D4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E574D3E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F4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2C5E2C5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807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44CFD182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5A68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7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1A47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virata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EF1B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3A9CC6F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67D5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DE04858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C7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47DA8012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37DF" w14:textId="67F24BF1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8a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970" w14:textId="2AFDF978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lento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83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382F219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F2D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2B1AFE0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E5A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217F71E3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7E9D" w14:textId="11E7591A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8b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06CF" w14:textId="4AA5540E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Ribaltamento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E866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39E698D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E730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B0919A5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967F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:rsidRPr="008B7672" w14:paraId="180EF8F8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14EC" w14:textId="439668B0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9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82A" w14:textId="08BD9941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Decollo e salita in sottovento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991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DF7F8AF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8D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8ECDC08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EF8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515FF376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FD4A" w14:textId="227BF9D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C664" w14:textId="52B2A010" w:rsidR="00567FA6" w:rsidRDefault="00EA0C17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Circuito</w:t>
            </w:r>
            <w:r w:rsidR="00A91B33">
              <w:rPr>
                <w:lang w:val="it-CH"/>
              </w:rPr>
              <w:t>, avvicinamento e atterraggio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C13F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84B5C56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2FE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50947088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36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6242AA41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DA6B" w14:textId="3274AB9D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9</w:t>
            </w:r>
            <w:r w:rsidR="00A91B33">
              <w:rPr>
                <w:lang w:val="it-CH"/>
              </w:rPr>
              <w:t>e/10e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31F0" w14:textId="6F7794C5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Emergenze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95B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37D7F22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23C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5CF98B31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B702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01D5862A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7A6C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9d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4FEA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Decollo con corda elastica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CD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E897415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2CC2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71BCF43A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488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03CC9D28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BD5D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9D43" w14:textId="00E3B140" w:rsidR="00567FA6" w:rsidRDefault="00EA0C17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Circuito</w:t>
            </w:r>
            <w:r w:rsidR="00567FA6">
              <w:rPr>
                <w:lang w:val="it-CH"/>
              </w:rPr>
              <w:t>, avvicinamento, atterraggio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34A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1626075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226D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A0472BC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20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3A0BD5A7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C69F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995A" w14:textId="0BA2C9C7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Virate con forte inclinazione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F87F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4AE0211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2F8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D36105B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436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:rsidRPr="008B7672" w14:paraId="2D96AD8D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3358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12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A257" w14:textId="57590D11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Spegnimento e riaccensione motore in volo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8AF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F7DBCAF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80FB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BACFD50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E7FC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:rsidRPr="008B7672" w14:paraId="38324E69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CF7F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13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E360" w14:textId="03DBA744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Atterraggio d'emergenza per avaria al motore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A21B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9AC38B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E41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5FA1687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F464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3F4AEA71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E0D1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14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77D" w14:textId="225B9C01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Atterraggio precauzionale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01A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4A8E92F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6B5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450DC72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D436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05429DF8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CE30" w14:textId="097366F9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15</w:t>
            </w:r>
            <w:r w:rsidR="00A91B33">
              <w:rPr>
                <w:lang w:val="it-CH"/>
              </w:rPr>
              <w:t>°-1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D8CE" w14:textId="25FE1027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Navigazione - Pianificazione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9046115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1B0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9D392F1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3DB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6F9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0C568428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E9B7" w14:textId="67499FAF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15°-2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FB47" w14:textId="6EF2CEFB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di navigazione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EEA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DA8F4F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9F65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9519C3D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B2FD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:rsidRPr="008B7672" w14:paraId="202C0F76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A9E7" w14:textId="1B29F09D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15b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E5AC" w14:textId="57CF6FAB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Navigazione a bassa quota e con visibilità scarsa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0E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58613EC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374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76D15465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9536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20810FF7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E959" w14:textId="34C8C66A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15c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E01C" w14:textId="7A0FDC10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Radionavigazione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77C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7BACC76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30F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36AADF7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C72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:rsidRPr="008B7672" w14:paraId="6A6B176C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46AF" w14:textId="6DDD04CD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16a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53C8" w14:textId="56A11D83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Voli di preparazione al volo da solista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FFF1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DA383AF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730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5389449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1FC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57FB55C9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7323" w14:textId="0256E046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</w:t>
            </w:r>
            <w:r w:rsidR="00A91B33">
              <w:rPr>
                <w:lang w:val="it-CH"/>
              </w:rPr>
              <w:t>6b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C495" w14:textId="63399EBC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Primo volo da solista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BD94AD0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00BA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E0C073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6A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70A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4DDC1C26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E0FA" w14:textId="52B1EAAB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</w:t>
            </w:r>
            <w:r w:rsidR="00A91B33">
              <w:rPr>
                <w:lang w:val="it-CH"/>
              </w:rPr>
              <w:t>6c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B24E" w14:textId="502B8337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Voli da solista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23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A79202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B5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7FC09C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D6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7BB26D3E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AE95" w14:textId="27B1F791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17a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3643" w14:textId="716F17BD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termica*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1A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086D14A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D3C2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0238515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4AC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1A77B9F1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DDA9" w14:textId="055AA3B7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17b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52DD" w14:textId="11CC7712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di pendio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A8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F3971BD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4AC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3BBB74D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BF1E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47C5DD6A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166F" w14:textId="335777AB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17c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8FE4" w14:textId="26BF805A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Volo in onda*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0980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7AC4E16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92FD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6DFA41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D854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:rsidRPr="008B7672" w14:paraId="75369F2B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0F9E" w14:textId="5207FF86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18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C74A" w14:textId="2B9FDE86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Volo di </w:t>
            </w:r>
            <w:r w:rsidR="00A91B33">
              <w:rPr>
                <w:lang w:val="it-CH"/>
              </w:rPr>
              <w:t>navigazione da solista</w:t>
            </w:r>
            <w:r>
              <w:rPr>
                <w:lang w:val="it-CH"/>
              </w:rPr>
              <w:t xml:space="preserve"> 1</w:t>
            </w:r>
            <w:r w:rsidR="00A91B33">
              <w:rPr>
                <w:lang w:val="it-CH"/>
              </w:rPr>
              <w:t>5</w:t>
            </w:r>
            <w:r>
              <w:rPr>
                <w:lang w:val="it-CH"/>
              </w:rPr>
              <w:t>0km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1FC6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88CA1E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BCE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4621296" w14:textId="77777777" w:rsidR="00567FA6" w:rsidRDefault="00567FA6" w:rsidP="00567FA6">
            <w:pPr>
              <w:pStyle w:val="StandardTabelleKursiv"/>
              <w:jc w:val="center"/>
              <w:rPr>
                <w:iCs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B319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3FF9FBD1" w14:textId="77777777" w:rsidTr="00AF6F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8E28" w14:textId="2D134473" w:rsidR="00567FA6" w:rsidRDefault="00A91B33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19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6C92" w14:textId="77777777" w:rsidR="00567FA6" w:rsidRDefault="00567FA6" w:rsidP="00567FA6">
            <w:pPr>
              <w:pStyle w:val="StandardTabelleFettZentriert"/>
              <w:jc w:val="left"/>
              <w:rPr>
                <w:lang w:val="it-CH"/>
              </w:rPr>
            </w:pPr>
            <w:r>
              <w:rPr>
                <w:lang w:val="it-CH"/>
              </w:rPr>
              <w:t>Preparazione all'esame di volo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074A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5146B16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1698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D387267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A133" w14:textId="77777777" w:rsidR="00567FA6" w:rsidRDefault="00567FA6" w:rsidP="00567FA6">
            <w:pPr>
              <w:pStyle w:val="StandardTabelleKursiv"/>
              <w:jc w:val="center"/>
              <w:rPr>
                <w:iCs/>
                <w:color w:val="808080" w:themeColor="background1" w:themeShade="80"/>
                <w:lang w:val="it-CH"/>
              </w:rPr>
            </w:pPr>
          </w:p>
        </w:tc>
      </w:tr>
      <w:tr w:rsidR="00567FA6" w14:paraId="4402CA05" w14:textId="77777777" w:rsidTr="00AF6F67">
        <w:tc>
          <w:tcPr>
            <w:tcW w:w="2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560B" w14:textId="77777777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  <w:r>
              <w:rPr>
                <w:lang w:val="it-CH"/>
              </w:rPr>
              <w:t>Totali: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CB06" w14:textId="40FB3851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  <w:r>
              <w:rPr>
                <w:lang w:val="it-CH"/>
              </w:rPr>
              <w:t>(</w:t>
            </w:r>
            <w:r w:rsidR="00A91B33">
              <w:rPr>
                <w:lang w:val="it-CH"/>
              </w:rPr>
              <w:t>4</w:t>
            </w:r>
            <w:r>
              <w:rPr>
                <w:lang w:val="it-CH"/>
              </w:rPr>
              <w:t>:00)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75BB" w14:textId="77777777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4487" w14:textId="77777777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  <w:r>
              <w:rPr>
                <w:lang w:val="it-CH"/>
              </w:rPr>
              <w:t>(10:00)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AE5C" w14:textId="77777777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  <w:r>
              <w:rPr>
                <w:lang w:val="it-CH"/>
              </w:rPr>
              <w:t>(2:00)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C58E" w14:textId="77777777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  <w:r>
              <w:rPr>
                <w:lang w:val="it-CH"/>
              </w:rPr>
              <w:t>(45)</w:t>
            </w:r>
          </w:p>
        </w:tc>
      </w:tr>
      <w:tr w:rsidR="00567FA6" w14:paraId="1986190F" w14:textId="77777777" w:rsidTr="00AF6F6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ECAC" w14:textId="77777777" w:rsidR="00567FA6" w:rsidRDefault="00567FA6" w:rsidP="00567FA6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it-CH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4792" w14:textId="708909C4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  <w:r>
              <w:rPr>
                <w:lang w:val="it-CH"/>
              </w:rPr>
              <w:t>(</w:t>
            </w:r>
            <w:r w:rsidR="00A91B33">
              <w:rPr>
                <w:lang w:val="it-CH"/>
              </w:rPr>
              <w:t>6</w:t>
            </w:r>
            <w:r>
              <w:rPr>
                <w:lang w:val="it-CH"/>
              </w:rPr>
              <w:t>:00)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71A5" w14:textId="77777777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  <w:r>
              <w:rPr>
                <w:lang w:val="it-CH"/>
              </w:rPr>
              <w:t>(15:00)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2BD54" w14:textId="77777777" w:rsidR="00567FA6" w:rsidRDefault="00567FA6" w:rsidP="00567FA6">
            <w:pPr>
              <w:pStyle w:val="StandardTabelleFettZentriert"/>
              <w:jc w:val="right"/>
              <w:rPr>
                <w:lang w:val="it-CH"/>
              </w:rPr>
            </w:pPr>
          </w:p>
        </w:tc>
      </w:tr>
    </w:tbl>
    <w:p w14:paraId="487C0A3F" w14:textId="77777777" w:rsidR="00567FA6" w:rsidRDefault="00567FA6" w:rsidP="00567FA6">
      <w:pPr>
        <w:spacing w:after="0"/>
        <w:jc w:val="left"/>
        <w:rPr>
          <w:lang w:val="it-CH" w:eastAsia="de-CH"/>
        </w:rPr>
      </w:pPr>
      <w:r>
        <w:rPr>
          <w:lang w:val="it-CH" w:eastAsia="de-CH"/>
        </w:rPr>
        <w:br w:type="page"/>
      </w:r>
    </w:p>
    <w:p w14:paraId="2C02B512" w14:textId="77777777" w:rsidR="00452CC6" w:rsidRPr="00402773" w:rsidRDefault="00452CC6">
      <w:pPr>
        <w:spacing w:after="0"/>
        <w:jc w:val="left"/>
        <w:rPr>
          <w:lang w:val="de-CH" w:eastAsia="de-CH"/>
        </w:rPr>
      </w:pPr>
      <w:r w:rsidRPr="00402773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DA44C7" wp14:editId="42D659D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1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DE329" w14:textId="77777777" w:rsidR="008B7672" w:rsidRDefault="008B7672" w:rsidP="00452CC6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44C7" id="_x0000_s1031" type="#_x0000_t202" style="position:absolute;margin-left:0;margin-top:0;width:288.85pt;height:38.25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gzCQIAAPkDAAAOAAAAZHJzL2Uyb0RvYy54bWysU8Fu2zAMvQ/YPwi6L3ayJEuNOEWXIsOA&#10;rhvQ9gNkWbaF2aJGKbGzrx8lJ1m23obpIIgi9cj3SK1vh65lB4VOg8n5dJJypoyEUps65y/Pu3cr&#10;zpwXphQtGJXzo3L8dvP2zbq3mZpBA22pkBGIcVlvc954b7MkcbJRnXATsMqQswLshCcT66RE0RN6&#10;1yazNF0mPWBpEaRyjm7vRyffRPyqUtJ/rSqnPGtzTrX5uGPci7Anm7XIahS20fJUhviHKjqhDSW9&#10;QN0LL9ge9SuoTksEB5WfSOgSqCotVeRAbKbpX2yeGmFV5ELiOHuRyf0/WPl4+IZMl9Q7kseIjnr0&#10;rAbPPsLAFjfLIFBvXUZxT5Yi/UAOCo5knX0A+d0xA9tGmFrdIULfKFFSgdPwMrl6OuK4AFL0X6Ck&#10;RGLvIQINFXZBPdKDETpVcrw0JxQj6fL9crmap+SS5JuvlimdQwqRnV9bdP6Tgo6FQ86Rmh/RxeHB&#10;+TH0HBKSOWh1udNtGw2si22L7CBoUHZxndD/CGtNCDYQno2I4SbSDMxGjn4ohijp4qxeAeWReCOM&#10;80f/hQ4N4E/Oepq9nLsfe4GKs/azIe1upvN5GNZozBcfZmTgtae49ggjCSrnnrPxuPXjgO8t6rqh&#10;TGO3DNyR3pWOUoTGjFWdyqf5imKe/kIY4Gs7Rv3+sZtfAA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+AEYM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640DE329" w14:textId="77777777" w:rsidR="008B7672" w:rsidRDefault="008B7672" w:rsidP="00452CC6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57D9" w:rsidRPr="00402773">
        <w:rPr>
          <w:lang w:val="de-CH" w:eastAsia="de-CH"/>
        </w:rPr>
        <w:br w:type="page"/>
      </w:r>
    </w:p>
    <w:p w14:paraId="121997AC" w14:textId="77777777" w:rsidR="00AF6F67" w:rsidRDefault="00AF6F67" w:rsidP="00AF6F67">
      <w:pPr>
        <w:pStyle w:val="Titolo2"/>
        <w:rPr>
          <w:lang w:val="it-CH"/>
        </w:rPr>
      </w:pPr>
      <w:bookmarkStart w:id="141" w:name="_Toc58135757"/>
      <w:r>
        <w:rPr>
          <w:lang w:val="it-CH"/>
        </w:rPr>
        <w:lastRenderedPageBreak/>
        <w:t>Autorizzazione per volo di navigazione da solista</w:t>
      </w:r>
      <w:bookmarkEnd w:id="141"/>
    </w:p>
    <w:p w14:paraId="7ADC569B" w14:textId="77777777" w:rsidR="00AF6F67" w:rsidRDefault="00AF6F67" w:rsidP="00AF6F67">
      <w:pPr>
        <w:pStyle w:val="RevisionStatus"/>
        <w:rPr>
          <w:noProof w:val="0"/>
          <w:lang w:val="it-CH"/>
        </w:rPr>
      </w:pPr>
      <w:bookmarkStart w:id="142" w:name="_Toc58135781"/>
      <w:r>
        <w:rPr>
          <w:noProof w:val="0"/>
          <w:lang w:val="it-CH"/>
        </w:rPr>
        <w:t>4.3</w:t>
      </w:r>
      <w:r>
        <w:rPr>
          <w:noProof w:val="0"/>
          <w:lang w:val="it-CH"/>
        </w:rPr>
        <w:tab/>
        <w:t>REV0 / 04.10.2020</w:t>
      </w:r>
      <w:bookmarkEnd w:id="142"/>
    </w:p>
    <w:p w14:paraId="71F37BB1" w14:textId="77777777" w:rsidR="00AF6F67" w:rsidRDefault="00AF6F67" w:rsidP="00AF6F67">
      <w:pPr>
        <w:pStyle w:val="TitelStandardSection"/>
        <w:rPr>
          <w:lang w:val="it-CH"/>
        </w:rPr>
      </w:pPr>
      <w:r>
        <w:rPr>
          <w:lang w:val="it-CH"/>
        </w:rPr>
        <w:t>Dati personali dell'allievo-pilota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AF6F67" w14:paraId="415F5398" w14:textId="77777777" w:rsidTr="00AF6F67">
        <w:tc>
          <w:tcPr>
            <w:tcW w:w="48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4DD35CE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Cognome: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565E717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Nome:</w:t>
            </w:r>
          </w:p>
        </w:tc>
      </w:tr>
      <w:tr w:rsidR="00AF6F67" w14:paraId="38591C6D" w14:textId="77777777" w:rsidTr="00AF6F67">
        <w:tc>
          <w:tcPr>
            <w:tcW w:w="48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116B9D3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Data di nascita:</w:t>
            </w:r>
          </w:p>
        </w:tc>
        <w:tc>
          <w:tcPr>
            <w:tcW w:w="4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FE391B1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Firma:</w:t>
            </w:r>
          </w:p>
        </w:tc>
      </w:tr>
    </w:tbl>
    <w:p w14:paraId="4DA460D5" w14:textId="77777777" w:rsidR="00AF6F67" w:rsidRDefault="00AF6F67" w:rsidP="00AF6F67">
      <w:pPr>
        <w:pStyle w:val="TitelStandardSection"/>
        <w:spacing w:before="480"/>
        <w:rPr>
          <w:lang w:val="it-CH"/>
        </w:rPr>
      </w:pPr>
      <w:r>
        <w:rPr>
          <w:lang w:val="it-CH"/>
        </w:rPr>
        <w:t>Missione di volo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AF6F67" w14:paraId="4C991363" w14:textId="77777777" w:rsidTr="00AF6F67">
        <w:tc>
          <w:tcPr>
            <w:tcW w:w="48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623A00C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Luogo di decollo: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FBFCFF1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Immatricolazione:</w:t>
            </w:r>
          </w:p>
        </w:tc>
      </w:tr>
      <w:tr w:rsidR="00AF6F67" w14:paraId="2A31014E" w14:textId="77777777" w:rsidTr="00AF6F67">
        <w:tc>
          <w:tcPr>
            <w:tcW w:w="4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8997B4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Missione di volo:</w:t>
            </w:r>
          </w:p>
        </w:tc>
        <w:tc>
          <w:tcPr>
            <w:tcW w:w="48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8DACF4" w14:textId="77777777" w:rsidR="00AF6F67" w:rsidRDefault="00AF6F67">
            <w:pPr>
              <w:pStyle w:val="TadelleData"/>
              <w:rPr>
                <w:lang w:val="it-CH"/>
              </w:rPr>
            </w:pPr>
          </w:p>
        </w:tc>
      </w:tr>
      <w:tr w:rsidR="00AF6F67" w14:paraId="354AFC98" w14:textId="77777777" w:rsidTr="00AF6F67">
        <w:tc>
          <w:tcPr>
            <w:tcW w:w="4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50BE00F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Data del volo:</w:t>
            </w:r>
          </w:p>
        </w:tc>
        <w:tc>
          <w:tcPr>
            <w:tcW w:w="48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9F674F" w14:textId="77777777" w:rsidR="00AF6F67" w:rsidRDefault="00AF6F67">
            <w:pPr>
              <w:pStyle w:val="TadelleData"/>
              <w:rPr>
                <w:lang w:val="it-CH"/>
              </w:rPr>
            </w:pPr>
          </w:p>
        </w:tc>
      </w:tr>
      <w:tr w:rsidR="00AF6F67" w14:paraId="66C9318D" w14:textId="77777777" w:rsidTr="00AF6F67">
        <w:tc>
          <w:tcPr>
            <w:tcW w:w="4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C92438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Firma dell'istruttore:</w:t>
            </w:r>
          </w:p>
        </w:tc>
        <w:tc>
          <w:tcPr>
            <w:tcW w:w="48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77F3961" w14:textId="77777777" w:rsidR="00AF6F67" w:rsidRDefault="00AF6F67">
            <w:pPr>
              <w:pStyle w:val="TadelleData"/>
              <w:rPr>
                <w:lang w:val="it-CH"/>
              </w:rPr>
            </w:pPr>
            <w:r>
              <w:rPr>
                <w:lang w:val="it-CH"/>
              </w:rPr>
              <w:t>Data:</w:t>
            </w:r>
          </w:p>
        </w:tc>
      </w:tr>
    </w:tbl>
    <w:p w14:paraId="4F7EDD0A" w14:textId="5FFF86D4" w:rsidR="00AF6F67" w:rsidRDefault="00AF6F67" w:rsidP="00AF6F67">
      <w:pPr>
        <w:rPr>
          <w:lang w:val="it-CH" w:eastAsia="de-CH"/>
        </w:rPr>
      </w:pPr>
    </w:p>
    <w:p w14:paraId="68E4570B" w14:textId="1AEC2DA5" w:rsidR="00AF6F67" w:rsidRDefault="00AF6F67" w:rsidP="00AF6F67">
      <w:pPr>
        <w:rPr>
          <w:lang w:val="it-CH" w:eastAsia="de-CH"/>
        </w:rPr>
      </w:pPr>
    </w:p>
    <w:p w14:paraId="719FD4F3" w14:textId="1BB96F75" w:rsidR="00AF6F67" w:rsidRDefault="00AF6F67" w:rsidP="00AF6F67">
      <w:pPr>
        <w:rPr>
          <w:lang w:val="it-CH" w:eastAsia="de-CH"/>
        </w:rPr>
      </w:pPr>
    </w:p>
    <w:p w14:paraId="33F594AD" w14:textId="6F557B06" w:rsidR="00AF6F67" w:rsidRDefault="00AF6F67" w:rsidP="00AF6F67">
      <w:pPr>
        <w:rPr>
          <w:lang w:val="it-CH" w:eastAsia="de-CH"/>
        </w:rPr>
      </w:pPr>
    </w:p>
    <w:p w14:paraId="3D5D8EA4" w14:textId="4935EDFD" w:rsidR="00AF6F67" w:rsidRDefault="00AF6F67" w:rsidP="00AF6F67">
      <w:pPr>
        <w:rPr>
          <w:lang w:val="it-CH" w:eastAsia="de-CH"/>
        </w:rPr>
      </w:pPr>
    </w:p>
    <w:p w14:paraId="67ED990C" w14:textId="21154C0F" w:rsidR="00AF6F67" w:rsidRDefault="00AF6F67" w:rsidP="00AF6F67">
      <w:pPr>
        <w:rPr>
          <w:lang w:val="it-CH" w:eastAsia="de-CH"/>
        </w:rPr>
      </w:pPr>
    </w:p>
    <w:p w14:paraId="4913A81A" w14:textId="1224C052" w:rsidR="00AF6F67" w:rsidRDefault="00AF6F67" w:rsidP="00AF6F67">
      <w:pPr>
        <w:rPr>
          <w:lang w:val="it-CH" w:eastAsia="de-CH"/>
        </w:rPr>
      </w:pPr>
    </w:p>
    <w:p w14:paraId="26F2B938" w14:textId="48B8725C" w:rsidR="00AF6F67" w:rsidRDefault="00AF6F67" w:rsidP="00AF6F67">
      <w:pPr>
        <w:rPr>
          <w:lang w:val="it-CH" w:eastAsia="de-CH"/>
        </w:rPr>
      </w:pPr>
    </w:p>
    <w:p w14:paraId="6708052B" w14:textId="39BB22FB" w:rsidR="00AF6F67" w:rsidRDefault="00AF6F67" w:rsidP="00AF6F67">
      <w:pPr>
        <w:rPr>
          <w:lang w:val="it-CH" w:eastAsia="de-CH"/>
        </w:rPr>
      </w:pPr>
    </w:p>
    <w:p w14:paraId="5B39C149" w14:textId="51B90002" w:rsidR="00AF6F67" w:rsidRDefault="00AF6F67" w:rsidP="00AF6F67">
      <w:pPr>
        <w:rPr>
          <w:lang w:val="it-CH" w:eastAsia="de-CH"/>
        </w:rPr>
      </w:pPr>
    </w:p>
    <w:p w14:paraId="41423B8C" w14:textId="24F33623" w:rsidR="00AF6F67" w:rsidRDefault="00AF6F67" w:rsidP="00AF6F67">
      <w:pPr>
        <w:rPr>
          <w:lang w:val="it-CH" w:eastAsia="de-CH"/>
        </w:rPr>
      </w:pPr>
    </w:p>
    <w:p w14:paraId="2170B31C" w14:textId="7B93FD34" w:rsidR="00AF6F67" w:rsidRDefault="00AF6F67" w:rsidP="00AF6F67">
      <w:pPr>
        <w:rPr>
          <w:lang w:val="it-CH" w:eastAsia="de-CH"/>
        </w:rPr>
      </w:pPr>
    </w:p>
    <w:p w14:paraId="7765B164" w14:textId="13535320" w:rsidR="00AF6F67" w:rsidRDefault="00AF6F67" w:rsidP="00AF6F67">
      <w:pPr>
        <w:rPr>
          <w:lang w:val="it-CH" w:eastAsia="de-CH"/>
        </w:rPr>
      </w:pPr>
    </w:p>
    <w:p w14:paraId="7EA8A799" w14:textId="27328288" w:rsidR="00AF6F67" w:rsidRDefault="00AF6F67" w:rsidP="00AF6F67">
      <w:pPr>
        <w:rPr>
          <w:lang w:val="it-CH" w:eastAsia="de-CH"/>
        </w:rPr>
      </w:pPr>
    </w:p>
    <w:p w14:paraId="57C66F40" w14:textId="72A6CDE7" w:rsidR="00AF6F67" w:rsidRDefault="00AF6F67" w:rsidP="00AF6F67">
      <w:pPr>
        <w:rPr>
          <w:lang w:val="it-CH" w:eastAsia="de-CH"/>
        </w:rPr>
      </w:pPr>
    </w:p>
    <w:p w14:paraId="04360717" w14:textId="27BAADB0" w:rsidR="00AF6F67" w:rsidRDefault="00AF6F67" w:rsidP="00AF6F67">
      <w:pPr>
        <w:rPr>
          <w:lang w:val="it-CH" w:eastAsia="de-CH"/>
        </w:rPr>
      </w:pPr>
    </w:p>
    <w:p w14:paraId="3FA5F27C" w14:textId="5C5445B4" w:rsidR="00AF6F67" w:rsidRDefault="00AF6F67" w:rsidP="00AF6F67">
      <w:pPr>
        <w:rPr>
          <w:lang w:val="it-CH" w:eastAsia="de-CH"/>
        </w:rPr>
      </w:pPr>
    </w:p>
    <w:p w14:paraId="2802EF3F" w14:textId="13A10A19" w:rsidR="00AF6F67" w:rsidRDefault="00AF6F67" w:rsidP="00AF6F67">
      <w:pPr>
        <w:rPr>
          <w:lang w:val="it-CH" w:eastAsia="de-CH"/>
        </w:rPr>
      </w:pPr>
    </w:p>
    <w:p w14:paraId="240D1C21" w14:textId="25FCD690" w:rsidR="00AF6F67" w:rsidRDefault="00AF6F67" w:rsidP="00AF6F67">
      <w:pPr>
        <w:rPr>
          <w:lang w:val="it-CH" w:eastAsia="de-CH"/>
        </w:rPr>
      </w:pPr>
    </w:p>
    <w:p w14:paraId="6FC00B1B" w14:textId="3576FEE0" w:rsidR="00AF6F67" w:rsidRDefault="00AF6F67" w:rsidP="00AF6F67">
      <w:pPr>
        <w:rPr>
          <w:lang w:val="it-CH" w:eastAsia="de-CH"/>
        </w:rPr>
      </w:pPr>
    </w:p>
    <w:p w14:paraId="311C98CA" w14:textId="311E46D0" w:rsidR="00AF6F67" w:rsidRDefault="00AF6F67" w:rsidP="00AF6F67">
      <w:pPr>
        <w:rPr>
          <w:lang w:val="it-CH" w:eastAsia="de-CH"/>
        </w:rPr>
      </w:pPr>
    </w:p>
    <w:p w14:paraId="718F73B3" w14:textId="27568793" w:rsidR="00AF6F67" w:rsidRDefault="00AF6F67" w:rsidP="00AF6F67">
      <w:pPr>
        <w:rPr>
          <w:lang w:val="it-CH" w:eastAsia="de-CH"/>
        </w:rPr>
      </w:pPr>
    </w:p>
    <w:p w14:paraId="3D9BDB75" w14:textId="1F3EF52B" w:rsidR="00AF6F67" w:rsidRDefault="00AF6F67" w:rsidP="00AF6F67">
      <w:pPr>
        <w:rPr>
          <w:lang w:val="it-CH" w:eastAsia="de-CH"/>
        </w:rPr>
      </w:pPr>
    </w:p>
    <w:p w14:paraId="4D50280B" w14:textId="171D1B65" w:rsidR="00AF6F67" w:rsidRDefault="00AF6F67" w:rsidP="00AF6F67">
      <w:pPr>
        <w:rPr>
          <w:lang w:val="it-CH" w:eastAsia="de-CH"/>
        </w:rPr>
      </w:pPr>
    </w:p>
    <w:p w14:paraId="52B0ACA9" w14:textId="5EDCA75C" w:rsidR="00AF6F67" w:rsidRDefault="00AF6F67" w:rsidP="00AF6F67">
      <w:pPr>
        <w:rPr>
          <w:lang w:val="it-CH" w:eastAsia="de-CH"/>
        </w:rPr>
      </w:pPr>
    </w:p>
    <w:p w14:paraId="520D57B3" w14:textId="64EA61B7" w:rsidR="00AF6F67" w:rsidRDefault="00AF6F67" w:rsidP="00AF6F67">
      <w:pPr>
        <w:rPr>
          <w:lang w:val="it-CH" w:eastAsia="de-CH"/>
        </w:rPr>
      </w:pPr>
    </w:p>
    <w:p w14:paraId="0EB394B5" w14:textId="1A5C9476" w:rsidR="00AF6F67" w:rsidRDefault="00AF6F67" w:rsidP="00AF6F67">
      <w:pPr>
        <w:rPr>
          <w:lang w:val="it-CH" w:eastAsia="de-CH"/>
        </w:rPr>
      </w:pPr>
    </w:p>
    <w:p w14:paraId="6CB828E3" w14:textId="70058B3E" w:rsidR="00AF6F67" w:rsidRDefault="00AF6F67" w:rsidP="00AF6F67">
      <w:pPr>
        <w:rPr>
          <w:lang w:val="it-CH" w:eastAsia="de-CH"/>
        </w:rPr>
      </w:pPr>
    </w:p>
    <w:p w14:paraId="1FBBB041" w14:textId="7E656249" w:rsidR="00AF6F67" w:rsidRDefault="00AF6F67" w:rsidP="00AF6F67">
      <w:pPr>
        <w:rPr>
          <w:lang w:val="it-CH" w:eastAsia="de-CH"/>
        </w:rPr>
      </w:pPr>
    </w:p>
    <w:p w14:paraId="12787EF6" w14:textId="33AB6155" w:rsidR="00AF6F67" w:rsidRDefault="00AF6F67" w:rsidP="00AF6F67">
      <w:pPr>
        <w:rPr>
          <w:lang w:val="it-CH" w:eastAsia="de-CH"/>
        </w:rPr>
      </w:pPr>
    </w:p>
    <w:p w14:paraId="50C1DC09" w14:textId="38231D29" w:rsidR="00AF6F67" w:rsidRDefault="00AF6F67" w:rsidP="00AF6F67">
      <w:pPr>
        <w:rPr>
          <w:lang w:val="it-CH" w:eastAsia="de-CH"/>
        </w:rPr>
      </w:pPr>
    </w:p>
    <w:p w14:paraId="36228A35" w14:textId="661CE4B3" w:rsidR="00AF6F67" w:rsidRDefault="00AF6F67" w:rsidP="00AF6F67">
      <w:pPr>
        <w:rPr>
          <w:lang w:val="it-CH" w:eastAsia="de-CH"/>
        </w:rPr>
      </w:pPr>
    </w:p>
    <w:p w14:paraId="7D7E91DF" w14:textId="7BAF18F6" w:rsidR="00AF6F67" w:rsidRDefault="00AF6F67" w:rsidP="00AF6F67">
      <w:pPr>
        <w:rPr>
          <w:lang w:val="it-CH" w:eastAsia="de-CH"/>
        </w:rPr>
      </w:pPr>
    </w:p>
    <w:p w14:paraId="075D8670" w14:textId="29FB2DE9" w:rsidR="00AF6F67" w:rsidRDefault="00AF6F67" w:rsidP="00AF6F67">
      <w:pPr>
        <w:rPr>
          <w:lang w:val="it-CH" w:eastAsia="de-CH"/>
        </w:rPr>
      </w:pPr>
    </w:p>
    <w:p w14:paraId="241D1877" w14:textId="0B405863" w:rsidR="00AF6F67" w:rsidRDefault="00AF6F67" w:rsidP="00AF6F67">
      <w:pPr>
        <w:rPr>
          <w:lang w:val="it-CH" w:eastAsia="de-CH"/>
        </w:rPr>
      </w:pPr>
    </w:p>
    <w:p w14:paraId="3E8B888F" w14:textId="0A02B171" w:rsidR="00AF6F67" w:rsidRDefault="00AF6F67" w:rsidP="00AF6F67">
      <w:pPr>
        <w:rPr>
          <w:lang w:val="it-CH" w:eastAsia="de-CH"/>
        </w:rPr>
      </w:pPr>
    </w:p>
    <w:p w14:paraId="245DE736" w14:textId="417BCE12" w:rsidR="00AF6F67" w:rsidRDefault="00AF6F67" w:rsidP="00AF6F67">
      <w:pPr>
        <w:rPr>
          <w:lang w:val="it-CH" w:eastAsia="de-CH"/>
        </w:rPr>
      </w:pPr>
    </w:p>
    <w:p w14:paraId="459D5F02" w14:textId="41529ABB" w:rsidR="00AF6F67" w:rsidRDefault="00AF6F67" w:rsidP="00AF6F67">
      <w:pPr>
        <w:rPr>
          <w:lang w:val="it-CH" w:eastAsia="de-CH"/>
        </w:rPr>
      </w:pPr>
    </w:p>
    <w:p w14:paraId="1906CAF5" w14:textId="34A4D65F" w:rsidR="00AF6F67" w:rsidRDefault="00AF6F67" w:rsidP="00AF6F67">
      <w:pPr>
        <w:rPr>
          <w:lang w:val="it-CH" w:eastAsia="de-CH"/>
        </w:rPr>
      </w:pPr>
    </w:p>
    <w:p w14:paraId="32C0CB49" w14:textId="29438204" w:rsidR="00AF6F67" w:rsidRDefault="00AF6F67" w:rsidP="00AF6F67">
      <w:pPr>
        <w:rPr>
          <w:lang w:val="it-CH" w:eastAsia="de-CH"/>
        </w:rPr>
      </w:pPr>
    </w:p>
    <w:p w14:paraId="1DDFACC5" w14:textId="28F3C8D3" w:rsidR="00AF6F67" w:rsidRDefault="00AF6F67" w:rsidP="00AF6F67">
      <w:pPr>
        <w:rPr>
          <w:lang w:val="it-CH" w:eastAsia="de-CH"/>
        </w:rPr>
      </w:pPr>
    </w:p>
    <w:p w14:paraId="2B6C1687" w14:textId="6CA904A5" w:rsidR="00AF6F67" w:rsidRDefault="00AF6F67" w:rsidP="00AF6F67">
      <w:pPr>
        <w:rPr>
          <w:lang w:val="it-CH" w:eastAsia="de-CH"/>
        </w:rPr>
      </w:pPr>
    </w:p>
    <w:p w14:paraId="2B241259" w14:textId="21E0A318" w:rsidR="00AF6F67" w:rsidRDefault="00AF6F67" w:rsidP="00AF6F67">
      <w:pPr>
        <w:rPr>
          <w:lang w:val="it-CH" w:eastAsia="de-CH"/>
        </w:rPr>
      </w:pPr>
    </w:p>
    <w:p w14:paraId="41DDA37D" w14:textId="6ED5CF18" w:rsidR="00AF6F67" w:rsidRDefault="00AF6F67" w:rsidP="00AF6F67">
      <w:pPr>
        <w:rPr>
          <w:lang w:val="it-CH" w:eastAsia="de-CH"/>
        </w:rPr>
      </w:pPr>
    </w:p>
    <w:p w14:paraId="1B76C003" w14:textId="35B0E2F8" w:rsidR="00AF6F67" w:rsidRDefault="00AF6F67" w:rsidP="00AF6F67">
      <w:pPr>
        <w:rPr>
          <w:lang w:val="it-CH" w:eastAsia="de-CH"/>
        </w:rPr>
      </w:pPr>
    </w:p>
    <w:p w14:paraId="5E00208E" w14:textId="45EDC6F8" w:rsidR="00AF6F67" w:rsidRDefault="00AF6F67" w:rsidP="00AF6F67">
      <w:pPr>
        <w:rPr>
          <w:lang w:val="it-CH" w:eastAsia="de-CH"/>
        </w:rPr>
      </w:pPr>
    </w:p>
    <w:p w14:paraId="4DF6FAB3" w14:textId="16FC805E" w:rsidR="00AF6F67" w:rsidRDefault="00AF6F67" w:rsidP="00AF6F67">
      <w:pPr>
        <w:rPr>
          <w:lang w:val="it-CH" w:eastAsia="de-CH"/>
        </w:rPr>
      </w:pPr>
    </w:p>
    <w:p w14:paraId="6FD559BB" w14:textId="66E054FD" w:rsidR="00AF6F67" w:rsidRDefault="00AF6F67" w:rsidP="00AF6F67">
      <w:pPr>
        <w:rPr>
          <w:lang w:val="it-CH" w:eastAsia="de-CH"/>
        </w:rPr>
      </w:pPr>
    </w:p>
    <w:p w14:paraId="47296A11" w14:textId="1AD6E731" w:rsidR="00AF6F67" w:rsidRDefault="00AF6F67" w:rsidP="00AF6F67">
      <w:pPr>
        <w:rPr>
          <w:lang w:val="it-CH" w:eastAsia="de-CH"/>
        </w:rPr>
      </w:pPr>
    </w:p>
    <w:p w14:paraId="4170148C" w14:textId="03D11F39" w:rsidR="00AF6F67" w:rsidRDefault="00AF6F67" w:rsidP="00AF6F67">
      <w:pPr>
        <w:rPr>
          <w:lang w:val="it-CH" w:eastAsia="de-CH"/>
        </w:rPr>
      </w:pPr>
    </w:p>
    <w:p w14:paraId="08A77174" w14:textId="1AB814E8" w:rsidR="00AF6F67" w:rsidRDefault="00AF6F67" w:rsidP="00AF6F67">
      <w:pPr>
        <w:rPr>
          <w:lang w:val="it-CH" w:eastAsia="de-CH"/>
        </w:rPr>
      </w:pPr>
    </w:p>
    <w:p w14:paraId="2306D0BD" w14:textId="77777777" w:rsidR="00AF6F67" w:rsidRDefault="00AF6F67" w:rsidP="00AF6F67">
      <w:pPr>
        <w:rPr>
          <w:lang w:val="it-CH" w:eastAsia="de-CH"/>
        </w:rPr>
      </w:pPr>
    </w:p>
    <w:p w14:paraId="50F2BB46" w14:textId="75CD24E1" w:rsidR="00AF6F67" w:rsidRDefault="00AF6F67" w:rsidP="00AF6F67">
      <w:pPr>
        <w:spacing w:after="0"/>
        <w:jc w:val="left"/>
        <w:rPr>
          <w:lang w:val="de-CH" w:eastAsia="de-CH"/>
        </w:rPr>
      </w:pPr>
      <w:r w:rsidRPr="0040277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A0CC066" wp14:editId="363E0237">
                <wp:simplePos x="0" y="0"/>
                <wp:positionH relativeFrom="margin">
                  <wp:posOffset>0</wp:posOffset>
                </wp:positionH>
                <wp:positionV relativeFrom="margin">
                  <wp:posOffset>3277235</wp:posOffset>
                </wp:positionV>
                <wp:extent cx="3668400" cy="486000"/>
                <wp:effectExtent l="0" t="0" r="0" b="0"/>
                <wp:wrapNone/>
                <wp:docPr id="17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BF685" w14:textId="77777777" w:rsidR="008B7672" w:rsidRDefault="008B7672" w:rsidP="00AF6F67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C066" id="_x0000_s1032" type="#_x0000_t202" style="position:absolute;margin-left:0;margin-top:258.05pt;width:288.85pt;height:38.2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UFCQIAAPkDAAAOAAAAZHJzL2Uyb0RvYy54bWysU9tu2zAMfR+wfxD0vtjJ0jQ14hRdigwD&#10;ugvQ7gNkWbaFyaJGKbG7rx8lp1m2vQ3TgyCK1CHPIbW5HXvDjgq9Blvy+SznTFkJtbZtyb8+7d+s&#10;OfNB2FoYsKrkz8rz2+3rV5vBFWoBHZhaISMQ64vBlbwLwRVZ5mWneuFn4JQlZwPYi0AmtlmNYiD0&#10;3mSLPF9lA2DtEKTynm7vJyffJvymUTJ8bhqvAjMlp9pC2jHtVdyz7UYULQrXaXkqQ/xDFb3QlpKe&#10;oe5FEOyA+i+oXksED02YSegzaBotVeJAbOb5H2weO+FU4kLieHeWyf8/WPnp+AWZrql315xZ0VOP&#10;ntQY2DsY2dXNKgo0OF9Q3KOjyDCSg4ITWe8eQH7zzMKuE7ZVd4gwdErUVOA8vswunk44PoJUw0eo&#10;KZE4BEhAY4N9VI/0YIROjXo+NycWI+ny7Wq1XubkkuRbrlc5nWMKUby8dujDewU9i4eSIzU/oYvj&#10;gw9T6EtITObB6HqvjUkGttXOIDsKGpR9Wif038KMjcEW4rMJMd4kmpHZxDGM1ZgkPatXQf1MvBGm&#10;+aP/QocO8AdnA81eyf33g0DFmflgSbub+XIZhzUZy6vrBRl46akuPcJKgip54Gw67sI04AeHuu0o&#10;09QtC3ekd6OTFLExU1Wn8mm+kpinvxAH+NJOUb9+7PYnAAAA//8DAFBLAwQUAAYACAAAACEAOYGU&#10;E90AAAAIAQAADwAAAGRycy9kb3ducmV2LnhtbEyPzU7DMBCE70i8g7VIXBB1UpGYhjgVIIG49ucB&#10;NvE2iYjXUew26dtjTnCb1axmvim3ix3EhSbfO9aQrhIQxI0zPbcajoePx2cQPiAbHByThit52Fa3&#10;NyUWxs28o8s+tCKGsC9QQxfCWEjpm44s+pUbiaN3cpPFEM+plWbCOYbbQa6TJJcWe44NHY703lHz&#10;vT9bDaev+SHbzPVnOKrdU/6GvardVev7u+X1BUSgJfw9wy9+RIcqMtXuzMaLQUMcEjRkaZ6CiHam&#10;lAJRR7FZ5yCrUv4fUP0AAAD//wMAUEsBAi0AFAAGAAgAAAAhALaDOJL+AAAA4QEAABMAAAAAAAAA&#10;AAAAAAAAAAAAAFtDb250ZW50X1R5cGVzXS54bWxQSwECLQAUAAYACAAAACEAOP0h/9YAAACUAQAA&#10;CwAAAAAAAAAAAAAAAAAvAQAAX3JlbHMvLnJlbHNQSwECLQAUAAYACAAAACEApO01BQkCAAD5AwAA&#10;DgAAAAAAAAAAAAAAAAAuAgAAZHJzL2Uyb0RvYy54bWxQSwECLQAUAAYACAAAACEAOYGUE90AAAAI&#10;AQAADwAAAAAAAAAAAAAAAABjBAAAZHJzL2Rvd25yZXYueG1sUEsFBgAAAAAEAAQA8wAAAG0FAAAA&#10;AA==&#10;" stroked="f">
                <v:textbox>
                  <w:txbxContent>
                    <w:p w14:paraId="321BF685" w14:textId="77777777" w:rsidR="008B7672" w:rsidRDefault="008B7672" w:rsidP="00AF6F67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F6F67" w:rsidSect="00F74757">
      <w:footerReference w:type="default" r:id="rId23"/>
      <w:pgSz w:w="11906" w:h="16838" w:code="9"/>
      <w:pgMar w:top="851" w:right="851" w:bottom="907" w:left="1276" w:header="454" w:footer="2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4CC8A" w14:textId="77777777" w:rsidR="000C6FCC" w:rsidRDefault="000C6FCC">
      <w:r>
        <w:separator/>
      </w:r>
    </w:p>
    <w:p w14:paraId="780787F2" w14:textId="77777777" w:rsidR="000C6FCC" w:rsidRDefault="000C6FCC"/>
  </w:endnote>
  <w:endnote w:type="continuationSeparator" w:id="0">
    <w:p w14:paraId="50CB6D45" w14:textId="77777777" w:rsidR="000C6FCC" w:rsidRDefault="000C6FCC">
      <w:r>
        <w:continuationSeparator/>
      </w:r>
    </w:p>
    <w:p w14:paraId="272BCBA1" w14:textId="77777777" w:rsidR="000C6FCC" w:rsidRDefault="000C6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EF77" w14:textId="77777777" w:rsidR="008B7672" w:rsidRPr="00941690" w:rsidRDefault="008B7672" w:rsidP="0094169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916DFD" wp14:editId="523560DF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4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354143" w14:textId="0356DA41" w:rsidR="008B7672" w:rsidRDefault="008B7672" w:rsidP="00941690">
                          <w:pPr>
                            <w:pStyle w:val="Pidipagina"/>
                            <w:spacing w:after="0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CP</w:t>
                          </w:r>
                          <w:sdt>
                            <w:sdtPr>
                              <w:rPr>
                                <w:rStyle w:val="Numeropagina"/>
                              </w:rPr>
                              <w:id w:val="5520440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eropagina"/>
                                <w:sz w:val="12"/>
                                <w:szCs w:val="12"/>
                              </w:rPr>
                            </w:sdtEndPr>
                            <w:sdtContent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noProof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16DFD" id="Oval 48" o:spid="_x0000_s1033" style="position:absolute;left:0;text-align:left;margin-left:-22.85pt;margin-top:0;width:28.35pt;height:28.3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rFKgIAAJkEAAAOAAAAZHJzL2Uyb0RvYy54bWysVMFu2zAMvQ/YPwi6L3aaLiiMOEWRrsOA&#10;bi3Q7QMUWbaFyaJGybGzrx8lO2m73Yb6IFCU+PTIR3pzPXaGHRR6Dbbky0XOmbISKm2bkv/4fvfh&#10;ijMfhK2EAatKflSeX2/fv9sMrlAX0IKpFDICsb4YXMnbEFyRZV62qhN+AU5ZOqwBOxFoi01WoRgI&#10;vTPZRZ6vswGwcghSeU/e2+mQbxN+XSsZHuraq8BMyYlbSCumdR/XbLsRRYPCtVrONMR/sOiEtvTo&#10;GepWBMF61P9AdVoieKjDQkKXQV1rqVIOlM0y/yubp1Y4lXKh4nh3LpN/O1j57fCITFclX11yZkVH&#10;Gj0chGGXV7E2g/MFXXlyjxiz8+4e5E/PLOxaYRt1gwhDq0RFjJbxfvYqIG48hbL98BUqQhZ9gFSm&#10;scYuAlIB2JjUOJ7VUGNgkpyrdU4fZ5KOZju+IIpTsEMfPivoWDRKrozRzsd6iUIc7n2Ybp9uJf5g&#10;dHWnjUmb2GNqZ5BRviXfN8sUavqOyE6+ZWQwNwn5qZUmf3IRk9SmESLx8i/RjWVDyderj3lCfXV2&#10;DpvQwvimLyP0tqLcRRGV+TTbQWgz2cTb2FmqqM6kchj3IwVFyfZQHUk0hGlaaLrJaAF/czbQpJTc&#10;/+oFKs7MF0vCx7E6GXgy9idDWEmhJZcBOZs2uzANYO9QNy1hT+lbuKH2qHXS7ZnHzJT6PxV5ntU4&#10;YC/36dbzH2X7BwAA//8DAFBLAwQUAAYACAAAACEAWwN5mtkAAAADAQAADwAAAGRycy9kb3ducmV2&#10;LnhtbEyPQUvDQBCF70L/wzIFL8VuWrCWmE0pgj0VwejF2yY7TdLuzobsJo3/3lEPepnH8Ib3vsl2&#10;k7NixD60nhSslgkIpMqblmoF72/Pd1sQIWoy2npCBZ8YYJfPbjKdGn+lVxyLWAsOoZBqBU2MXSpl&#10;qBp0Oix9h8TeyfdOR177WppeXzncWblOko10uiVuaHSHTw1Wl2JwCrrS2Jdhtdgn5ng+HQ/FuP1Y&#10;jErdzqf9I4iIU/w7hm98RoecmUo/kAnCKuBH4s9k737zAKL8VZln8j97/gUAAP//AwBQSwECLQAU&#10;AAYACAAAACEAtoM4kv4AAADhAQAAEwAAAAAAAAAAAAAAAAAAAAAAW0NvbnRlbnRfVHlwZXNdLnht&#10;bFBLAQItABQABgAIAAAAIQA4/SH/1gAAAJQBAAALAAAAAAAAAAAAAAAAAC8BAABfcmVscy8ucmVs&#10;c1BLAQItABQABgAIAAAAIQCFHnrFKgIAAJkEAAAOAAAAAAAAAAAAAAAAAC4CAABkcnMvZTJvRG9j&#10;LnhtbFBLAQItABQABgAIAAAAIQBbA3ma2QAAAAMBAAAPAAAAAAAAAAAAAAAAAIQEAABkcnMvZG93&#10;bnJldi54bWxQSwUGAAAAAAQABADzAAAAigUAAAAA&#10;" fillcolor="white [3212]" strokecolor="black [3213]" strokeweight=".5pt">
              <v:textbox inset="0,0,0,0">
                <w:txbxContent>
                  <w:p w14:paraId="0C354143" w14:textId="0356DA41" w:rsidR="008B7672" w:rsidRDefault="008B7672" w:rsidP="00941690">
                    <w:pPr>
                      <w:pStyle w:val="Pidipagina"/>
                      <w:spacing w:after="0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CP</w:t>
                    </w:r>
                    <w:sdt>
                      <w:sdtPr>
                        <w:rPr>
                          <w:rStyle w:val="Numeropagina"/>
                        </w:rPr>
                        <w:id w:val="5520440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eropagina"/>
                          <w:sz w:val="12"/>
                          <w:szCs w:val="12"/>
                        </w:rPr>
                      </w:sdtEndPr>
                      <w:sdtContent>
                        <w:r>
                          <w:rPr>
                            <w:rStyle w:val="Numeropagina"/>
                            <w:sz w:val="12"/>
                          </w:rPr>
                          <w:fldChar w:fldCharType="begin"/>
                        </w:r>
                        <w:r>
                          <w:rPr>
                            <w:rStyle w:val="Numeropagina"/>
                            <w:sz w:val="12"/>
                          </w:rPr>
                          <w:instrText xml:space="preserve"> PAGE    \* MERGEFORMAT </w:instrTex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noProof/>
                            <w:sz w:val="12"/>
                          </w:rPr>
                          <w:t>1</w: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5BF9" w14:textId="77777777" w:rsidR="008B7672" w:rsidRDefault="008B76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4723" w14:textId="3F65CC85" w:rsidR="008B7672" w:rsidRPr="008523D7" w:rsidRDefault="008B7672" w:rsidP="008523D7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FE2EBCD" wp14:editId="5F7CE911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5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DF37CD" w14:textId="40BE72B2" w:rsidR="008B7672" w:rsidRDefault="008B7672" w:rsidP="008523D7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AD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E2EBCD" id="_x0000_s1034" style="position:absolute;left:0;text-align:left;margin-left:-22.85pt;margin-top:0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IkLAIAAJ8EAAAOAAAAZHJzL2Uyb0RvYy54bWysVMFu2zAMvQ/YPwi6L3baNSiMOkWRrsOA&#10;bi3Q7QNkWbaFyaJGybGzrx8lO2m73Yb6IFCU+PTIR/rqeuoN2yv0GmzJ16ucM2Ul1Nq2Jf/x/e7D&#10;JWc+CFsLA1aV/KA8v96+f3c1ukKdQQemVsgIxPpidCXvQnBFlnnZqV74FThl6bAB7EWgLbZZjWIk&#10;9N5kZ3m+yUbA2iFI5T15b+dDvk34TaNkeGgarwIzJSduIa2Y1iqu2fZKFC0K12m50BD/waIX2tKj&#10;J6hbEQQbUP8D1WuJ4KEJKwl9Bk2jpUo5UDbr/K9snjrhVMqFiuPdqUz+7WDlt/0jMl2X/IIzK3qS&#10;6GEvDPt4GUszOl/QjSf3iDE57+5B/vTMwq4TtlU3iDB2StREaB3vZ68C4sZTKKvGr1ATshgCpCpN&#10;DfYRkPJnUxLjcBJDTYFJcp5vcvo4k3S02PEFURyDHfrwWUHPolFyZYx2PpZLFGJ/78N8+3gr8Qej&#10;6zttTNrEFlM7g4zyLXnVrlOoGXoiO/vWkcHSI+SnTpr9yUVMUpdGiMTLv0Q3lo0l35xf5An11dkp&#10;bEYL05u+jDDYmnIXRVTm02IHoc1sE29jF6miOrPKYaqm1AZJx6hcBfWBtEOYZ4ZmnIwO8DdnI81L&#10;yf2vQaDizHyxpH8crqOBR6M6GsJKCi25DMjZvNmFeQwHh7rtCHuugoUb6pJGJ/meeSyEaQpSrZeJ&#10;jWP2cp9uPf9Xtn8AAAD//wMAUEsDBBQABgAIAAAAIQBbA3ma2QAAAAMBAAAPAAAAZHJzL2Rvd25y&#10;ZXYueG1sTI9BS8NAEIXvQv/DMgUvxW5asJaYTSmCPRXB6MXbJjtN0u7Ohuwmjf/eUQ96mcfwhve+&#10;yXaTs2LEPrSeFKyWCQikypuWagXvb893WxAhajLaekIFnxhgl89uMp0af6VXHItYCw6hkGoFTYxd&#10;KmWoGnQ6LH2HxN7J905HXvtaml5fOdxZuU6SjXS6JW5odIdPDVaXYnAKutLYl2G12CfmeD4dD8W4&#10;/ViMSt3Op/0jiIhT/DuGb3xGh5yZSj+QCcIq4Efiz2TvfvMAovxVmWfyP3v+BQAA//8DAFBLAQIt&#10;ABQABgAIAAAAIQC2gziS/gAAAOEBAAATAAAAAAAAAAAAAAAAAAAAAABbQ29udGVudF9UeXBlc10u&#10;eG1sUEsBAi0AFAAGAAgAAAAhADj9If/WAAAAlAEAAAsAAAAAAAAAAAAAAAAALwEAAF9yZWxzLy5y&#10;ZWxzUEsBAi0AFAAGAAgAAAAhANFjYiQsAgAAnwQAAA4AAAAAAAAAAAAAAAAALgIAAGRycy9lMm9E&#10;b2MueG1sUEsBAi0AFAAGAAgAAAAhAFsDeZrZAAAAAwEAAA8AAAAAAAAAAAAAAAAAhgQAAGRycy9k&#10;b3ducmV2LnhtbFBLBQYAAAAABAAEAPMAAACMBQAAAAA=&#10;" fillcolor="white [3212]" strokecolor="black [3213]" strokeweight=".5pt">
              <v:textbox inset="0,0,0,0">
                <w:txbxContent>
                  <w:p w14:paraId="68DF37CD" w14:textId="40BE72B2" w:rsidR="008B7672" w:rsidRDefault="008B7672" w:rsidP="008523D7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AD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CB8E" w14:textId="77777777" w:rsidR="008B7672" w:rsidRDefault="008B7672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BE6526D" wp14:editId="1BAFCF40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4" name="Oval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AEA305" w14:textId="235458D5" w:rsidR="008B7672" w:rsidRDefault="008B7672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ToC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6526D" id="Oval 44" o:spid="_x0000_s1035" style="position:absolute;left:0;text-align:left;margin-left:-22.85pt;margin-top:0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QyLQIAAJ8EAAAOAAAAZHJzL2Uyb0RvYy54bWysVMFu2zAMvQ/YPwi6L07SLBiMOEWRrsOA&#10;bi3Q7QNkWY6FyaJGybGzrx8l21m73Yb6IFCU+PTIR3p3PbSGnRR6Dbbgq8WSM2UlVNoeC/792927&#10;D5z5IGwlDFhV8LPy/Hr/9s2ud7laQwOmUsgIxPq8dwVvQnB5lnnZqFb4BThl6bAGbEWgLR6zCkVP&#10;6K3J1svlNusBK4cglffkvR0P+T7h17WS4aGuvQrMFJy4hbRiWsu4ZvudyI8oXKPlREP8B4tWaEuP&#10;XqBuRRCsQ/0PVKslgoc6LCS0GdS1lirlQNmsln9l89QIp1IuVBzvLmXyrwcrv54ekemq4BvOrGhJ&#10;ooeTMGyziaXpnc/pxpN7xJicd/cgf3hm4dAIe1Q3iNA3SlREaBXvZy8C4sZTKCv7L1ARsugCpCoN&#10;NbYRkPJnQxLjfBFDDYFJcl5tl/RxJulosuMLIp+DHfrwSUHLolFwZYx2PpZL5OJ078N4e76V+IPR&#10;1Z02Jm1ii6mDQUb5Frw8rlKo6VoiO/pWkcHUI+SnThr9yUVMUpdGiMTLP0c3lvUF3169XybUF2eX&#10;sBEtDK/6MkJnK8pd5FGZj5MdhDajTbyNnaSK6owqh6EcUhusZ91LqM6kHcI4MzTjZDSAvzjraV4K&#10;7n92AhVn5rMl/eNwzQbORjkbwkoKLbgMyNm4OYRxDDuH+tgQ9lgFCzfUJbVO8sUOGnlMhGkKUq2n&#10;iY1j9nyfbv35r+x/AwAA//8DAFBLAwQUAAYACAAAACEAWwN5mtkAAAADAQAADwAAAGRycy9kb3du&#10;cmV2LnhtbEyPQUvDQBCF70L/wzIFL8VuWrCWmE0pgj0VwejF2yY7TdLuzobsJo3/3lEPepnH8Ib3&#10;vsl2k7NixD60nhSslgkIpMqblmoF72/Pd1sQIWoy2npCBZ8YYJfPbjKdGn+lVxyLWAsOoZBqBU2M&#10;XSplqBp0Oix9h8TeyfdOR177WppeXzncWblOko10uiVuaHSHTw1Wl2JwCrrS2Jdhtdgn5ng+HQ/F&#10;uP1YjErdzqf9I4iIU/w7hm98RoecmUo/kAnCKuBH4s9k737zAKL8VZln8j97/gUAAP//AwBQSwEC&#10;LQAUAAYACAAAACEAtoM4kv4AAADhAQAAEwAAAAAAAAAAAAAAAAAAAAAAW0NvbnRlbnRfVHlwZXNd&#10;LnhtbFBLAQItABQABgAIAAAAIQA4/SH/1gAAAJQBAAALAAAAAAAAAAAAAAAAAC8BAABfcmVscy8u&#10;cmVsc1BLAQItABQABgAIAAAAIQDguTQyLQIAAJ8EAAAOAAAAAAAAAAAAAAAAAC4CAABkcnMvZTJv&#10;RG9jLnhtbFBLAQItABQABgAIAAAAIQBbA3ma2QAAAAMBAAAPAAAAAAAAAAAAAAAAAIcEAABkcnMv&#10;ZG93bnJldi54bWxQSwUGAAAAAAQABADzAAAAjQUAAAAA&#10;" fillcolor="white [3212]" strokecolor="black [3213]" strokeweight=".5pt">
              <v:textbox inset="0,0,0,0">
                <w:txbxContent>
                  <w:p w14:paraId="11AEA305" w14:textId="235458D5" w:rsidR="008B7672" w:rsidRDefault="008B7672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ToC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2711" w14:textId="77777777" w:rsidR="008B7672" w:rsidRDefault="008B7672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1B8885" wp14:editId="0D2973F2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" name="Oval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4E133F" w14:textId="501EF85B" w:rsidR="008B7672" w:rsidRDefault="008B7672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51B8885" id="Oval 55" o:spid="_x0000_s1036" style="position:absolute;left:0;text-align:left;margin-left:-22.85pt;margin-top:0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FuKwIAAJ8EAAAOAAAAZHJzL2Uyb0RvYy54bWysVMFu2zAMvQ/YPwi6L3YaJBiMOEWRrsOA&#10;bi3Q7QMUWbaFyaJGybGzrx8lO2m73Yb6IFCU+PTIR3p7PXaGHRV6Dbbky0XOmbISKm2bkv/4fvfh&#10;I2c+CFsJA1aV/KQ8v969f7cdXKGuoAVTKWQEYn0xuJK3Ibgiy7xsVSf8ApyydFgDdiLQFpusQjEQ&#10;emeyqzzfZANg5RCk8p68t9Mh3yX8ulYyPNS1V4GZkhO3kFZM6yGu2W4rigaFa7WcaYj/YNEJbenR&#10;C9StCIL1qP+B6rRE8FCHhYQug7rWUqUcKJtl/lc2T61wKuVCxfHuUib/drDy2/ERma5KvuLMio4k&#10;ejgKw9brWJrB+YJuPLlHjMl5dw/yp2cW9q2wjbpBhKFVoiJCy3g/exUQN55C2WH4ChUhiz5AqtJY&#10;YxcBKX82JjFOFzHUGJgk52qT08eZpKPZji+I4hzs0IfPCjoWjZIrY7TzsVyiEMd7H6bb51uJPxhd&#10;3Wlj0ia2mNobZJRvyQ/NMoWaviOyk28ZGcw9Qn7qpMmfXMQkdWmESLz8S3Rj2VDyzWqdJ9RXZ5ew&#10;CS2Mb/oyQm8ryl0UUZlPsx2ENpNNvI2dpYrqTCqH8TDObUCxUbkDVCfSDmGaGZpxMlrA35wNNC8l&#10;9796gYoz88WS/nG4zgaejcPZEFZSaMllQM6mzT5MY9g71E1L2FMVLNxQl9Q6yffMYyZMU5BqPU9s&#10;HLOX+3Tr+b+y+wMAAP//AwBQSwMEFAAGAAgAAAAhAFsDeZrZAAAAAwEAAA8AAABkcnMvZG93bnJl&#10;di54bWxMj0FLw0AQhe9C/8MyBS/FblqwlphNKYI9FcHoxdsmO03S7s6G7CaN/95RD3qZx/CG977J&#10;dpOzYsQ+tJ4UrJYJCKTKm5ZqBe9vz3dbECFqMtp6QgWfGGCXz24ynRp/pVcci1gLDqGQagVNjF0q&#10;ZagadDosfYfE3sn3Tkde+1qaXl853Fm5TpKNdLolbmh0h08NVpdicAq60tiXYbXYJ+Z4Ph0Pxbj9&#10;WIxK3c6n/SOIiFP8O4ZvfEaHnJlKP5AJwirgR+LPZO9+8wCi/FWZZ/I/e/4FAAD//wMAUEsBAi0A&#10;FAAGAAgAAAAhALaDOJL+AAAA4QEAABMAAAAAAAAAAAAAAAAAAAAAAFtDb250ZW50X1R5cGVzXS54&#10;bWxQSwECLQAUAAYACAAAACEAOP0h/9YAAACUAQAACwAAAAAAAAAAAAAAAAAvAQAAX3JlbHMvLnJl&#10;bHNQSwECLQAUAAYACAAAACEAraoRbisCAACfBAAADgAAAAAAAAAAAAAAAAAuAgAAZHJzL2Uyb0Rv&#10;Yy54bWxQSwECLQAUAAYACAAAACEAWwN5mtkAAAADAQAADwAAAAAAAAAAAAAAAACFBAAAZHJzL2Rv&#10;d25yZXYueG1sUEsFBgAAAAAEAAQA8wAAAIsFAAAAAA==&#10;" fillcolor="white [3212]" strokecolor="black [3213]" strokeweight=".5pt">
              <v:textbox inset="0,0,0,0">
                <w:txbxContent>
                  <w:p w14:paraId="5B4E133F" w14:textId="501EF85B" w:rsidR="008B7672" w:rsidRDefault="008B7672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ABB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B578" w14:textId="77777777" w:rsidR="008B7672" w:rsidRDefault="008B7672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463213E" wp14:editId="39FF09E9">
              <wp:simplePos x="0" y="0"/>
              <wp:positionH relativeFrom="margin">
                <wp:posOffset>6264910</wp:posOffset>
              </wp:positionH>
              <wp:positionV relativeFrom="bottomMargin">
                <wp:posOffset>46990</wp:posOffset>
              </wp:positionV>
              <wp:extent cx="360045" cy="360045"/>
              <wp:effectExtent l="6985" t="8890" r="13970" b="12065"/>
              <wp:wrapNone/>
              <wp:docPr id="2" name="Oval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21E836A" w14:textId="77777777" w:rsidR="008B7672" w:rsidRDefault="008B7672">
                          <w:pPr>
                            <w:pStyle w:val="StandardKleinTabelle"/>
                            <w:jc w:val="center"/>
                            <w:rPr>
                              <w:rStyle w:val="Numeropagina"/>
                              <w:sz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sz w:val="16"/>
                            </w:rPr>
                            <w:t>120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63213E" id="Oval 63" o:spid="_x0000_s1037" style="position:absolute;left:0;text-align:left;margin-left:493.3pt;margin-top:3.7pt;width:28.3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D2LwIAAJ8EAAAOAAAAZHJzL2Uyb0RvYy54bWysVMFu2zAMvQ/YPwi6L3bSJtiMOEWRrsOA&#10;bi3Q7QMUWY6FyaJGKbG7rx8lxVm73Yb6IFCU+PTIR3p9NfaGHRV6Dbbm81nJmbISGm33Nf/+7fbd&#10;e858ELYRBqyq+ZPy/Grz9s16cJVaQAemUcgIxPpqcDXvQnBVUXjZqV74GThl6bAF7EWgLe6LBsVA&#10;6L0pFmW5KgbAxiFI5T15b/Ih3yT8tlUy3LetV4GZmhO3kFZM6y6uxWYtqj0K12l5oiH+g0UvtKVH&#10;z1A3Igh2QP0PVK8lgoc2zCT0BbStlirlQNnMy7+yeeyEUykXKo535zL514OVX48PyHRT8wVnVvQk&#10;0f1RGLa6iKUZnK/oxqN7wJicd3cgf3hmYdsJu1fXiDB0SjREaB7vFy8C4sZTKNsNX6AhZHEIkKo0&#10;tthHQMqfjUmMp7MYagxMkvNiVZaXS84kHZ3s+IKopmCHPnxS0LNo1FwZo52P5RKVON75kG9PtxJ/&#10;MLq51cakTWwxtTXIKN+a7/bzFGoOPZHNvnkZv9wj5KdOyv7kIiapSyNE4uWfoxvLhpp/WC6WCfXF&#10;2Tkso4XxVV9GONiGchdVVObjyQ5Cm2wTb2NPUkV1ssph3I2pDS4n3XfQPJF2CHlmaMbJ6AB/cTbQ&#10;vNTc/zwIVJyZz5b0j8M1GTgZu8kQVlJozWVAzvJmG/IYHhzqfUfYuQoWrqlLWp3kix2UeZwI0xSk&#10;Wp8mNo7Z83269ee/svkNAAD//wMAUEsDBBQABgAIAAAAIQCxTw733wAAAAkBAAAPAAAAZHJzL2Rv&#10;d25yZXYueG1sTI8xT8MwFIR3JP6D9ZBYEHVKQtqEOBUCIXVhoFRideJHHBE/R7bbuv8ed4LxdKe7&#10;75pNNBM7ovOjJQHLRQYMqbdqpEHA/vPtfg3MB0lKTpZQwBk9bNrrq0bWyp7oA4+7MLBUQr6WAnQI&#10;c8257zUa6Rd2Rkret3VGhiTdwJWTp1RuJv6QZSU3cqS0oOWMLxr7n93BCIhuq/E9239V57ga8+5u&#10;+/pYFULc3sTnJ2ABY/gLwwU/oUObmDp7IOXZJKBal2WKClgVwC5+VuQ5sE5AWSyBtw3//6D9BQAA&#10;//8DAFBLAQItABQABgAIAAAAIQC2gziS/gAAAOEBAAATAAAAAAAAAAAAAAAAAAAAAABbQ29udGVu&#10;dF9UeXBlc10ueG1sUEsBAi0AFAAGAAgAAAAhADj9If/WAAAAlAEAAAsAAAAAAAAAAAAAAAAALwEA&#10;AF9yZWxzLy5yZWxzUEsBAi0AFAAGAAgAAAAhAGtU8PYvAgAAnwQAAA4AAAAAAAAAAAAAAAAALgIA&#10;AGRycy9lMm9Eb2MueG1sUEsBAi0AFAAGAAgAAAAhALFPDvffAAAACQEAAA8AAAAAAAAAAAAAAAAA&#10;iQQAAGRycy9kb3ducmV2LnhtbFBLBQYAAAAABAAEAPMAAACVBQAAAAA=&#10;" fillcolor="white [3212]" strokecolor="black [3213]">
              <v:textbox inset="0,0,0,0">
                <w:txbxContent>
                  <w:p w14:paraId="421E836A" w14:textId="77777777" w:rsidR="008B7672" w:rsidRDefault="008B7672">
                    <w:pPr>
                      <w:pStyle w:val="StandardKleinTabelle"/>
                      <w:jc w:val="center"/>
                      <w:rPr>
                        <w:rStyle w:val="Numeropagina"/>
                        <w:sz w:val="16"/>
                      </w:rPr>
                    </w:pPr>
                    <w:r>
                      <w:rPr>
                        <w:rStyle w:val="Numeropagina"/>
                        <w:sz w:val="16"/>
                      </w:rPr>
                      <w:t>ABB</w:t>
                    </w:r>
                    <w:r>
                      <w:rPr>
                        <w:rStyle w:val="Numeropagina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sz w:val="16"/>
                      </w:rPr>
                      <w:t>120</w:t>
                    </w:r>
                    <w:r>
                      <w:rPr>
                        <w:rStyle w:val="Numeropagi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lang w:val="de-DE"/>
      </w:rPr>
      <w:id w:val="-151223597"/>
      <w:docPartObj>
        <w:docPartGallery w:val="Page Numbers (Bottom of Page)"/>
        <w:docPartUnique/>
      </w:docPartObj>
    </w:sdtPr>
    <w:sdtContent>
      <w:p w14:paraId="50C7252B" w14:textId="77777777" w:rsidR="008B7672" w:rsidRDefault="008B7672" w:rsidP="0060292C">
        <w:pPr>
          <w:pStyle w:val="uLinie"/>
          <w:ind w:right="140"/>
          <w:rPr>
            <w:rFonts w:eastAsiaTheme="majorEastAsia"/>
            <w:lang w:val="de-DE"/>
          </w:rPr>
        </w:pPr>
        <w:r>
          <w:rPr>
            <w:rFonts w:eastAsiaTheme="majorEastAsia"/>
            <w:lang w:val="de-CH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82C06F1" wp14:editId="3E93D4EC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85725</wp:posOffset>
                  </wp:positionV>
                  <wp:extent cx="252000" cy="252000"/>
                  <wp:effectExtent l="0" t="0" r="15240" b="15240"/>
                  <wp:wrapNone/>
                  <wp:docPr id="1" name="Oval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1FC1F" w14:textId="7B80C1A2" w:rsidR="008B7672" w:rsidRPr="00BB12EB" w:rsidRDefault="008B7672" w:rsidP="00BB12EB">
                              <w:pPr>
                                <w:pStyle w:val="StandardKleinTabelle"/>
                                <w:jc w:val="center"/>
                                <w:rPr>
                                  <w:rStyle w:val="Numeropagina"/>
                                  <w:sz w:val="16"/>
                                </w:rPr>
                              </w:pP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begin"/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instrText xml:space="preserve"> PAGE    \* MERGEFORMAT </w:instrTex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separate"/>
                              </w:r>
                              <w:r w:rsidRPr="003E5576">
                                <w:rPr>
                                  <w:rStyle w:val="Titolo2Carattere"/>
                                  <w:rFonts w:cs="Times New Roman"/>
                                  <w:b w:val="0"/>
                                  <w:bCs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82C06F1" id="Oval 42" o:spid="_x0000_s1038" style="position:absolute;left:0;text-align:left;margin-left:-31.35pt;margin-top:6.75pt;width:19.85pt;height:19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SzLQIAAJ8EAAAOAAAAZHJzL2Uyb0RvYy54bWysVMFu2zAMvQ/YPwi6L06ypRiMOEWRrsOA&#10;bi3Q7QNkWbaFyaJGybG7rx8l22m73YZeDIoinx75SO8vx86wk0KvwRZ8s1pzpqyEStum4D++37z7&#10;yJkPwlbCgFUFf1SeXx7evtkPLldbaMFUChmBWJ8PruBtCC7PMi9b1Qm/AqcsXdaAnQh0xCarUAyE&#10;3plsu15fZANg5RCk8p6819MlPyT8ulYy3NW1V4GZghO3kL6YvmX8Zoe9yBsUrtVypiH+g0UntKVH&#10;z1DXIgjWo/4HqtMSwUMdVhK6DOpaS5VqoGo267+qeWiFU6kWao535zb514OV3073yHRF2nFmRUcS&#10;3Z2EYR+2sTWD8zlFPLh7jMV5dwvyp2cWjq2wjbpChKFVoiJCmxifvUiIB0+prBy+QkXIog+QujTW&#10;2EVAqp+NSYzHsxhqDEySc7sjfUkySVezHV8Q+ZLs0IfPCjoWjYIrY7TzsV0iF6dbH6boJSrxB6Or&#10;G21MOsQRU0eDjOoteNlsUqrpOyI7+TZEgCgQkMjJT5M0+ZOLmKQpjRCJl3+ObiwbCn7xfrdOqC/u&#10;zmkTWhhf9WWE3laJclTm02wHoc1kE29jZ6miOpPKYSzHNAa7RfcSqkfSDmHaGdpxMlrA35wNtC8F&#10;9796gYoz88WS/nG5FgMXo1wMYSWlFlwG5Gw6HMO0hr1D3bSEPXXBwhVNSa2TfHGCJh4zYdqC1Ot5&#10;Y+OaPT+nqKf/yuEPAAAA//8DAFBLAwQUAAYACAAAACEAzT5nn90AAAAFAQAADwAAAGRycy9kb3du&#10;cmV2LnhtbEyPwU7DMBBE70j8g7VIXKrWaaPSEuJUFRKcKiQCF25OvE0C9jqKnTT8PcsJjjszmnmb&#10;H2ZnxYRD6DwpWK8SEEi1Nx01Ct7fnpZ7ECFqMtp6QgXfGOBQXF/lOjP+Qq84lbERXEIh0wraGPtM&#10;ylC36HRY+R6JvbMfnI58Do00g75wubNykyR30umOeKHVPT62WH+Vo1PQV8a+jOvFMTGnz/PpuZz2&#10;H4tJqdub+fgAIuIc/8Lwi8/oUDBT5UcyQVgF/EhkNd2CYDe934GoFGzTDcgil//pix8AAAD//wMA&#10;UEsBAi0AFAAGAAgAAAAhALaDOJL+AAAA4QEAABMAAAAAAAAAAAAAAAAAAAAAAFtDb250ZW50X1R5&#10;cGVzXS54bWxQSwECLQAUAAYACAAAACEAOP0h/9YAAACUAQAACwAAAAAAAAAAAAAAAAAvAQAAX3Jl&#10;bHMvLnJlbHNQSwECLQAUAAYACAAAACEAo/FEsy0CAACfBAAADgAAAAAAAAAAAAAAAAAuAgAAZHJz&#10;L2Uyb0RvYy54bWxQSwECLQAUAAYACAAAACEAzT5nn90AAAAFAQAADwAAAAAAAAAAAAAAAACHBAAA&#10;ZHJzL2Rvd25yZXYueG1sUEsFBgAAAAAEAAQA8wAAAJEFAAAAAA==&#10;" fillcolor="white [3212]" strokecolor="black [3213]" strokeweight=".5pt">
                  <v:textbox inset="0,0,0,0">
                    <w:txbxContent>
                      <w:p w14:paraId="67C1FC1F" w14:textId="7B80C1A2" w:rsidR="008B7672" w:rsidRPr="00BB12EB" w:rsidRDefault="008B7672" w:rsidP="00BB12EB">
                        <w:pPr>
                          <w:pStyle w:val="StandardKleinTabelle"/>
                          <w:jc w:val="center"/>
                          <w:rPr>
                            <w:rStyle w:val="Numeropagina"/>
                            <w:sz w:val="16"/>
                          </w:rPr>
                        </w:pP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begin"/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instrText xml:space="preserve"> PAGE    \* MERGEFORMAT </w:instrTex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separate"/>
                        </w:r>
                        <w:r w:rsidRPr="003E5576">
                          <w:rPr>
                            <w:rStyle w:val="Titolo2Carattere"/>
                            <w:rFonts w:cs="Times New Roman"/>
                            <w:b w:val="0"/>
                            <w:bCs w:val="0"/>
                            <w:iCs w:val="0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eastAsiaTheme="majorEastAsia"/>
            <w:lang w:val="de-DE"/>
          </w:rPr>
          <w:t>Issue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97311" w14:textId="77777777" w:rsidR="000C6FCC" w:rsidRDefault="000C6FCC">
      <w:r>
        <w:separator/>
      </w:r>
    </w:p>
    <w:p w14:paraId="50D01ABB" w14:textId="77777777" w:rsidR="000C6FCC" w:rsidRDefault="000C6FCC"/>
  </w:footnote>
  <w:footnote w:type="continuationSeparator" w:id="0">
    <w:p w14:paraId="0962EBB2" w14:textId="77777777" w:rsidR="000C6FCC" w:rsidRDefault="000C6FCC">
      <w:r>
        <w:continuationSeparator/>
      </w:r>
    </w:p>
    <w:p w14:paraId="32F8CB34" w14:textId="77777777" w:rsidR="000C6FCC" w:rsidRDefault="000C6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236"/>
      <w:gridCol w:w="1291"/>
    </w:tblGrid>
    <w:tr w:rsidR="008B7672" w14:paraId="039A1C73" w14:textId="77777777" w:rsidTr="0060292C">
      <w:trPr>
        <w:trHeight w:val="652"/>
      </w:trPr>
      <w:tc>
        <w:tcPr>
          <w:tcW w:w="2268" w:type="dxa"/>
          <w:tcBorders>
            <w:top w:val="nil"/>
          </w:tcBorders>
          <w:vAlign w:val="center"/>
        </w:tcPr>
        <w:p w14:paraId="304976EF" w14:textId="7BC25337" w:rsidR="008B7672" w:rsidRPr="00A25C81" w:rsidRDefault="008B7672" w:rsidP="002D23CC">
          <w:pPr>
            <w:pStyle w:val="StandardFett"/>
            <w:jc w:val="left"/>
            <w:rPr>
              <w:spacing w:val="20"/>
              <w:sz w:val="28"/>
              <w:szCs w:val="28"/>
            </w:rPr>
          </w:pPr>
          <w:r>
            <w:rPr>
              <w:spacing w:val="20"/>
              <w:sz w:val="28"/>
              <w:szCs w:val="28"/>
            </w:rPr>
            <w:t>DTO</w:t>
          </w:r>
        </w:p>
      </w:tc>
      <w:tc>
        <w:tcPr>
          <w:tcW w:w="6237" w:type="dxa"/>
          <w:tcBorders>
            <w:top w:val="nil"/>
          </w:tcBorders>
          <w:vAlign w:val="center"/>
        </w:tcPr>
        <w:p w14:paraId="0D646BD2" w14:textId="50665DEF" w:rsidR="008B7672" w:rsidRDefault="008B7672" w:rsidP="00DA1D79">
          <w:pPr>
            <w:pStyle w:val="StandardTabelle"/>
            <w:ind w:right="-111"/>
          </w:pPr>
          <w:r>
            <w:t>—————————————————————————————————</w:t>
          </w:r>
        </w:p>
      </w:tc>
      <w:tc>
        <w:tcPr>
          <w:tcW w:w="1290" w:type="dxa"/>
          <w:vAlign w:val="center"/>
        </w:tcPr>
        <w:p w14:paraId="60890538" w14:textId="5BB1601A" w:rsidR="008B7672" w:rsidRDefault="008B7672" w:rsidP="002D23CC">
          <w:pPr>
            <w:pStyle w:val="Logo"/>
            <w:tabs>
              <w:tab w:val="clear" w:pos="851"/>
              <w:tab w:val="clear" w:pos="1168"/>
            </w:tabs>
            <w:ind w:right="-97"/>
          </w:pPr>
          <w:r w:rsidRPr="00931DCA">
            <w:drawing>
              <wp:inline distT="0" distB="0" distL="0" distR="0" wp14:anchorId="3EC0B863" wp14:editId="3DF598BD">
                <wp:extent cx="751425" cy="247113"/>
                <wp:effectExtent l="0" t="0" r="0" b="635"/>
                <wp:docPr id="8" name="Bild 7" descr="SFVS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SFVS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77" cy="25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4218DB" w14:textId="77777777" w:rsidR="008B7672" w:rsidRDefault="008B7672" w:rsidP="00877B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E8FA" w14:textId="77777777" w:rsidR="008B7672" w:rsidRDefault="008B7672">
    <w:bookmarkStart w:id="5" w:name="_Toc37495698"/>
    <w:bookmarkStart w:id="6" w:name="_Toc37495734"/>
    <w:bookmarkStart w:id="7" w:name="_Toc37495883"/>
    <w:bookmarkStart w:id="8" w:name="_Toc37496082"/>
    <w:bookmarkStart w:id="9" w:name="_Toc37496093"/>
    <w:bookmarkStart w:id="10" w:name="_Toc158621280"/>
    <w:bookmarkStart w:id="11" w:name="_Toc158621373"/>
    <w:bookmarkStart w:id="12" w:name="_Toc158623761"/>
    <w:bookmarkStart w:id="13" w:name="_Toc158624065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5E70" w14:textId="77777777" w:rsidR="008B7672" w:rsidRDefault="008B76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1D5A8202"/>
    <w:lvl w:ilvl="0" w:tplc="2FD091EA">
      <w:start w:val="1"/>
      <w:numFmt w:val="lowerLetter"/>
      <w:pStyle w:val="AufzhlungaEinzug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629A9"/>
    <w:multiLevelType w:val="hybridMultilevel"/>
    <w:tmpl w:val="276CE0E6"/>
    <w:lvl w:ilvl="0" w:tplc="94F88C28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D586E81"/>
    <w:multiLevelType w:val="hybridMultilevel"/>
    <w:tmpl w:val="40AC7EA4"/>
    <w:lvl w:ilvl="0" w:tplc="9B942288">
      <w:start w:val="1"/>
      <w:numFmt w:val="bullet"/>
      <w:pStyle w:val="AufzhlungKursivTabelle3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80BAC"/>
    <w:multiLevelType w:val="multilevel"/>
    <w:tmpl w:val="3B44F6AE"/>
    <w:lvl w:ilvl="0">
      <w:start w:val="1"/>
      <w:numFmt w:val="decimal"/>
      <w:pStyle w:val="Titolo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isLgl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2"/>
        <w:szCs w:val="20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C62A31"/>
    <w:multiLevelType w:val="hybridMultilevel"/>
    <w:tmpl w:val="723E3050"/>
    <w:lvl w:ilvl="0" w:tplc="BAD0631A">
      <w:start w:val="1"/>
      <w:numFmt w:val="lowerRoman"/>
      <w:pStyle w:val="Exercice"/>
      <w:lvlText w:val="(%1)"/>
      <w:lvlJc w:val="left"/>
      <w:pPr>
        <w:ind w:left="1479" w:hanging="720"/>
        <w:jc w:val="righ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48202E2">
      <w:start w:val="1"/>
      <w:numFmt w:val="upperLetter"/>
      <w:lvlText w:val="(%2)"/>
      <w:lvlJc w:val="left"/>
      <w:pPr>
        <w:ind w:left="292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B42C9F5E">
      <w:start w:val="1"/>
      <w:numFmt w:val="lowerLetter"/>
      <w:pStyle w:val="Content2"/>
      <w:lvlText w:val="(%3)"/>
      <w:lvlJc w:val="left"/>
      <w:pPr>
        <w:ind w:left="346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818C60E8">
      <w:start w:val="1"/>
      <w:numFmt w:val="decimal"/>
      <w:pStyle w:val="Content3"/>
      <w:lvlText w:val="(%4)"/>
      <w:lvlJc w:val="left"/>
      <w:pPr>
        <w:ind w:left="400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B6FA49FE">
      <w:numFmt w:val="bullet"/>
      <w:lvlText w:val="•"/>
      <w:lvlJc w:val="left"/>
      <w:pPr>
        <w:ind w:left="4865" w:hanging="541"/>
      </w:pPr>
      <w:rPr>
        <w:rFonts w:hint="default"/>
      </w:rPr>
    </w:lvl>
    <w:lvl w:ilvl="5" w:tplc="EE1A22C0">
      <w:numFmt w:val="bullet"/>
      <w:lvlText w:val="•"/>
      <w:lvlJc w:val="left"/>
      <w:pPr>
        <w:ind w:left="5731" w:hanging="541"/>
      </w:pPr>
      <w:rPr>
        <w:rFonts w:hint="default"/>
      </w:rPr>
    </w:lvl>
    <w:lvl w:ilvl="6" w:tplc="93023798">
      <w:numFmt w:val="bullet"/>
      <w:lvlText w:val="•"/>
      <w:lvlJc w:val="left"/>
      <w:pPr>
        <w:ind w:left="6597" w:hanging="541"/>
      </w:pPr>
      <w:rPr>
        <w:rFonts w:hint="default"/>
      </w:rPr>
    </w:lvl>
    <w:lvl w:ilvl="7" w:tplc="338E1F62">
      <w:numFmt w:val="bullet"/>
      <w:lvlText w:val="•"/>
      <w:lvlJc w:val="left"/>
      <w:pPr>
        <w:ind w:left="7462" w:hanging="541"/>
      </w:pPr>
      <w:rPr>
        <w:rFonts w:hint="default"/>
      </w:rPr>
    </w:lvl>
    <w:lvl w:ilvl="8" w:tplc="3D18356E">
      <w:numFmt w:val="bullet"/>
      <w:lvlText w:val="•"/>
      <w:lvlJc w:val="left"/>
      <w:pPr>
        <w:ind w:left="8328" w:hanging="541"/>
      </w:pPr>
      <w:rPr>
        <w:rFonts w:hint="default"/>
      </w:rPr>
    </w:lvl>
  </w:abstractNum>
  <w:abstractNum w:abstractNumId="8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8D6"/>
    <w:multiLevelType w:val="hybridMultilevel"/>
    <w:tmpl w:val="5106E9F4"/>
    <w:lvl w:ilvl="0" w:tplc="E5383D98">
      <w:start w:val="1"/>
      <w:numFmt w:val="decimal"/>
      <w:pStyle w:val="ZahlenaufzhlungKursivEinzug1"/>
      <w:lvlText w:val="%1)"/>
      <w:lvlJc w:val="left"/>
      <w:pPr>
        <w:ind w:left="75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837" w:hanging="360"/>
      </w:pPr>
    </w:lvl>
    <w:lvl w:ilvl="2" w:tplc="0807001B" w:tentative="1">
      <w:start w:val="1"/>
      <w:numFmt w:val="lowerRoman"/>
      <w:lvlText w:val="%3."/>
      <w:lvlJc w:val="right"/>
      <w:pPr>
        <w:ind w:left="2557" w:hanging="180"/>
      </w:pPr>
    </w:lvl>
    <w:lvl w:ilvl="3" w:tplc="0807000F" w:tentative="1">
      <w:start w:val="1"/>
      <w:numFmt w:val="decimal"/>
      <w:lvlText w:val="%4."/>
      <w:lvlJc w:val="left"/>
      <w:pPr>
        <w:ind w:left="3277" w:hanging="360"/>
      </w:pPr>
    </w:lvl>
    <w:lvl w:ilvl="4" w:tplc="08070019" w:tentative="1">
      <w:start w:val="1"/>
      <w:numFmt w:val="lowerLetter"/>
      <w:lvlText w:val="%5."/>
      <w:lvlJc w:val="left"/>
      <w:pPr>
        <w:ind w:left="3997" w:hanging="360"/>
      </w:pPr>
    </w:lvl>
    <w:lvl w:ilvl="5" w:tplc="0807001B" w:tentative="1">
      <w:start w:val="1"/>
      <w:numFmt w:val="lowerRoman"/>
      <w:lvlText w:val="%6."/>
      <w:lvlJc w:val="right"/>
      <w:pPr>
        <w:ind w:left="4717" w:hanging="180"/>
      </w:pPr>
    </w:lvl>
    <w:lvl w:ilvl="6" w:tplc="0807000F" w:tentative="1">
      <w:start w:val="1"/>
      <w:numFmt w:val="decimal"/>
      <w:lvlText w:val="%7."/>
      <w:lvlJc w:val="left"/>
      <w:pPr>
        <w:ind w:left="5437" w:hanging="360"/>
      </w:pPr>
    </w:lvl>
    <w:lvl w:ilvl="7" w:tplc="08070019" w:tentative="1">
      <w:start w:val="1"/>
      <w:numFmt w:val="lowerLetter"/>
      <w:lvlText w:val="%8."/>
      <w:lvlJc w:val="left"/>
      <w:pPr>
        <w:ind w:left="6157" w:hanging="360"/>
      </w:pPr>
    </w:lvl>
    <w:lvl w:ilvl="8" w:tplc="08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7ED7358"/>
    <w:multiLevelType w:val="hybridMultilevel"/>
    <w:tmpl w:val="B79AFDF6"/>
    <w:lvl w:ilvl="0" w:tplc="89503DC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8F60F04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782E22"/>
    <w:multiLevelType w:val="hybridMultilevel"/>
    <w:tmpl w:val="974CA2F2"/>
    <w:lvl w:ilvl="0" w:tplc="BAB8C37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D0A93"/>
    <w:multiLevelType w:val="hybridMultilevel"/>
    <w:tmpl w:val="E33C1A12"/>
    <w:lvl w:ilvl="0" w:tplc="957C4C18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3B1B"/>
    <w:multiLevelType w:val="hybridMultilevel"/>
    <w:tmpl w:val="D68EBAAE"/>
    <w:lvl w:ilvl="0" w:tplc="52F6F9AC">
      <w:start w:val="1"/>
      <w:numFmt w:val="lowerLetter"/>
      <w:pStyle w:val="Aufzhlunga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C28D8"/>
    <w:multiLevelType w:val="hybridMultilevel"/>
    <w:tmpl w:val="CE623D1A"/>
    <w:lvl w:ilvl="0" w:tplc="BECC380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4671AE"/>
    <w:multiLevelType w:val="hybridMultilevel"/>
    <w:tmpl w:val="C3CA8F2C"/>
    <w:lvl w:ilvl="0" w:tplc="10282F04">
      <w:start w:val="1"/>
      <w:numFmt w:val="bullet"/>
      <w:pStyle w:val="AuzhlungKursivEinzug2Tabelle"/>
      <w:lvlText w:val="●"/>
      <w:lvlJc w:val="left"/>
      <w:pPr>
        <w:ind w:left="1344" w:hanging="360"/>
      </w:pPr>
      <w:rPr>
        <w:rFonts w:ascii="Arial" w:hAnsi="Aria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68B6682F"/>
    <w:multiLevelType w:val="hybridMultilevel"/>
    <w:tmpl w:val="40BCECE0"/>
    <w:lvl w:ilvl="0" w:tplc="B6240BB0">
      <w:start w:val="1"/>
      <w:numFmt w:val="bullet"/>
      <w:pStyle w:val="AufzhlungKursivEinzug3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6B350C39"/>
    <w:multiLevelType w:val="hybridMultilevel"/>
    <w:tmpl w:val="0EC629B0"/>
    <w:lvl w:ilvl="0" w:tplc="8C24CD2E">
      <w:start w:val="1"/>
      <w:numFmt w:val="bullet"/>
      <w:pStyle w:val="TargetsFlugauftrag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4340B"/>
    <w:multiLevelType w:val="hybridMultilevel"/>
    <w:tmpl w:val="874E604C"/>
    <w:lvl w:ilvl="0" w:tplc="7FB84B9A">
      <w:start w:val="1"/>
      <w:numFmt w:val="lowerRoman"/>
      <w:pStyle w:val="Aufzhlung3KursivTabelle"/>
      <w:lvlText w:val="%1)"/>
      <w:lvlJc w:val="left"/>
      <w:pPr>
        <w:ind w:left="151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34" w:hanging="360"/>
      </w:pPr>
    </w:lvl>
    <w:lvl w:ilvl="2" w:tplc="0807001B" w:tentative="1">
      <w:start w:val="1"/>
      <w:numFmt w:val="lowerRoman"/>
      <w:lvlText w:val="%3."/>
      <w:lvlJc w:val="right"/>
      <w:pPr>
        <w:ind w:left="2954" w:hanging="180"/>
      </w:pPr>
    </w:lvl>
    <w:lvl w:ilvl="3" w:tplc="0807000F" w:tentative="1">
      <w:start w:val="1"/>
      <w:numFmt w:val="decimal"/>
      <w:lvlText w:val="%4."/>
      <w:lvlJc w:val="left"/>
      <w:pPr>
        <w:ind w:left="3674" w:hanging="360"/>
      </w:pPr>
    </w:lvl>
    <w:lvl w:ilvl="4" w:tplc="08070019" w:tentative="1">
      <w:start w:val="1"/>
      <w:numFmt w:val="lowerLetter"/>
      <w:lvlText w:val="%5."/>
      <w:lvlJc w:val="left"/>
      <w:pPr>
        <w:ind w:left="4394" w:hanging="360"/>
      </w:pPr>
    </w:lvl>
    <w:lvl w:ilvl="5" w:tplc="0807001B" w:tentative="1">
      <w:start w:val="1"/>
      <w:numFmt w:val="lowerRoman"/>
      <w:lvlText w:val="%6."/>
      <w:lvlJc w:val="right"/>
      <w:pPr>
        <w:ind w:left="5114" w:hanging="180"/>
      </w:pPr>
    </w:lvl>
    <w:lvl w:ilvl="6" w:tplc="0807000F" w:tentative="1">
      <w:start w:val="1"/>
      <w:numFmt w:val="decimal"/>
      <w:lvlText w:val="%7."/>
      <w:lvlJc w:val="left"/>
      <w:pPr>
        <w:ind w:left="5834" w:hanging="360"/>
      </w:pPr>
    </w:lvl>
    <w:lvl w:ilvl="7" w:tplc="08070019" w:tentative="1">
      <w:start w:val="1"/>
      <w:numFmt w:val="lowerLetter"/>
      <w:lvlText w:val="%8."/>
      <w:lvlJc w:val="left"/>
      <w:pPr>
        <w:ind w:left="6554" w:hanging="360"/>
      </w:pPr>
    </w:lvl>
    <w:lvl w:ilvl="8" w:tplc="08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 w15:restartNumberingAfterBreak="0">
    <w:nsid w:val="71CE3A19"/>
    <w:multiLevelType w:val="hybridMultilevel"/>
    <w:tmpl w:val="9C0A9902"/>
    <w:lvl w:ilvl="0" w:tplc="6A387042">
      <w:start w:val="1"/>
      <w:numFmt w:val="bullet"/>
      <w:pStyle w:val="Bullet2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E4EB3"/>
    <w:multiLevelType w:val="hybridMultilevel"/>
    <w:tmpl w:val="CB786344"/>
    <w:lvl w:ilvl="0" w:tplc="3CA0149C">
      <w:start w:val="1"/>
      <w:numFmt w:val="lowerLetter"/>
      <w:pStyle w:val="AuzhlungTabelleKursiv"/>
      <w:lvlText w:val="%1)"/>
      <w:lvlJc w:val="left"/>
      <w:pPr>
        <w:ind w:left="360" w:hanging="360"/>
      </w:pPr>
      <w:rPr>
        <w:rFonts w:ascii="Arial" w:hAnsi="Arial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D6FC6"/>
    <w:multiLevelType w:val="hybridMultilevel"/>
    <w:tmpl w:val="8C6A29F0"/>
    <w:lvl w:ilvl="0" w:tplc="4B1AA5DC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368CEDE2">
      <w:start w:val="1"/>
      <w:numFmt w:val="lowerRoman"/>
      <w:pStyle w:val="Aufzhlungi"/>
      <w:lvlText w:val="%2)"/>
      <w:lvlJc w:val="left"/>
      <w:pPr>
        <w:ind w:left="98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30"/>
  </w:num>
  <w:num w:numId="4">
    <w:abstractNumId w:val="14"/>
  </w:num>
  <w:num w:numId="5">
    <w:abstractNumId w:val="3"/>
  </w:num>
  <w:num w:numId="6">
    <w:abstractNumId w:val="18"/>
  </w:num>
  <w:num w:numId="7">
    <w:abstractNumId w:val="2"/>
  </w:num>
  <w:num w:numId="8">
    <w:abstractNumId w:val="22"/>
  </w:num>
  <w:num w:numId="9">
    <w:abstractNumId w:val="17"/>
  </w:num>
  <w:num w:numId="10">
    <w:abstractNumId w:val="8"/>
  </w:num>
  <w:num w:numId="11">
    <w:abstractNumId w:val="5"/>
  </w:num>
  <w:num w:numId="12">
    <w:abstractNumId w:val="15"/>
  </w:num>
  <w:num w:numId="13">
    <w:abstractNumId w:val="29"/>
  </w:num>
  <w:num w:numId="14">
    <w:abstractNumId w:val="16"/>
  </w:num>
  <w:num w:numId="15">
    <w:abstractNumId w:val="28"/>
  </w:num>
  <w:num w:numId="16">
    <w:abstractNumId w:val="12"/>
  </w:num>
  <w:num w:numId="17">
    <w:abstractNumId w:val="0"/>
  </w:num>
  <w:num w:numId="18">
    <w:abstractNumId w:val="1"/>
  </w:num>
  <w:num w:numId="19">
    <w:abstractNumId w:val="9"/>
  </w:num>
  <w:num w:numId="20">
    <w:abstractNumId w:val="13"/>
  </w:num>
  <w:num w:numId="21">
    <w:abstractNumId w:val="31"/>
  </w:num>
  <w:num w:numId="22">
    <w:abstractNumId w:val="10"/>
  </w:num>
  <w:num w:numId="23">
    <w:abstractNumId w:val="26"/>
  </w:num>
  <w:num w:numId="24">
    <w:abstractNumId w:val="24"/>
  </w:num>
  <w:num w:numId="25">
    <w:abstractNumId w:val="4"/>
  </w:num>
  <w:num w:numId="26">
    <w:abstractNumId w:val="23"/>
  </w:num>
  <w:num w:numId="27">
    <w:abstractNumId w:val="19"/>
  </w:num>
  <w:num w:numId="28">
    <w:abstractNumId w:val="27"/>
  </w:num>
  <w:num w:numId="29">
    <w:abstractNumId w:val="11"/>
  </w:num>
  <w:num w:numId="30">
    <w:abstractNumId w:val="32"/>
  </w:num>
  <w:num w:numId="31">
    <w:abstractNumId w:val="7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25"/>
  </w:num>
  <w:num w:numId="42">
    <w:abstractNumId w:val="27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54"/>
    <w:rsid w:val="00000B9E"/>
    <w:rsid w:val="00001695"/>
    <w:rsid w:val="0000207E"/>
    <w:rsid w:val="00002925"/>
    <w:rsid w:val="0000482A"/>
    <w:rsid w:val="0000488C"/>
    <w:rsid w:val="00005DEE"/>
    <w:rsid w:val="00006CE0"/>
    <w:rsid w:val="00010CB9"/>
    <w:rsid w:val="000124BE"/>
    <w:rsid w:val="000128A9"/>
    <w:rsid w:val="000158BC"/>
    <w:rsid w:val="00020470"/>
    <w:rsid w:val="000236DD"/>
    <w:rsid w:val="00025EAF"/>
    <w:rsid w:val="0003083C"/>
    <w:rsid w:val="0003323A"/>
    <w:rsid w:val="0003375E"/>
    <w:rsid w:val="00035091"/>
    <w:rsid w:val="000360C0"/>
    <w:rsid w:val="00036827"/>
    <w:rsid w:val="00041E98"/>
    <w:rsid w:val="00042F43"/>
    <w:rsid w:val="00043B50"/>
    <w:rsid w:val="000449B1"/>
    <w:rsid w:val="0004641B"/>
    <w:rsid w:val="000468CE"/>
    <w:rsid w:val="000474B8"/>
    <w:rsid w:val="00050F94"/>
    <w:rsid w:val="00051D8F"/>
    <w:rsid w:val="00052AEA"/>
    <w:rsid w:val="00052F6A"/>
    <w:rsid w:val="00053CDE"/>
    <w:rsid w:val="0005795A"/>
    <w:rsid w:val="00062787"/>
    <w:rsid w:val="00063C88"/>
    <w:rsid w:val="00064D0B"/>
    <w:rsid w:val="00064EB4"/>
    <w:rsid w:val="000655EF"/>
    <w:rsid w:val="000663BA"/>
    <w:rsid w:val="00067D8F"/>
    <w:rsid w:val="00071990"/>
    <w:rsid w:val="00072398"/>
    <w:rsid w:val="00074919"/>
    <w:rsid w:val="00076944"/>
    <w:rsid w:val="00076B35"/>
    <w:rsid w:val="00077BAD"/>
    <w:rsid w:val="00081B46"/>
    <w:rsid w:val="00082122"/>
    <w:rsid w:val="000837A6"/>
    <w:rsid w:val="000844C5"/>
    <w:rsid w:val="00084875"/>
    <w:rsid w:val="000853FD"/>
    <w:rsid w:val="00091549"/>
    <w:rsid w:val="00092893"/>
    <w:rsid w:val="000A0393"/>
    <w:rsid w:val="000A2CEA"/>
    <w:rsid w:val="000A2EF1"/>
    <w:rsid w:val="000A66EB"/>
    <w:rsid w:val="000B0466"/>
    <w:rsid w:val="000B0C96"/>
    <w:rsid w:val="000B0FF7"/>
    <w:rsid w:val="000B49B0"/>
    <w:rsid w:val="000B4C13"/>
    <w:rsid w:val="000B5EAA"/>
    <w:rsid w:val="000B6121"/>
    <w:rsid w:val="000B6A3B"/>
    <w:rsid w:val="000C0330"/>
    <w:rsid w:val="000C1280"/>
    <w:rsid w:val="000C1FCE"/>
    <w:rsid w:val="000C41C5"/>
    <w:rsid w:val="000C4D82"/>
    <w:rsid w:val="000C5430"/>
    <w:rsid w:val="000C6E89"/>
    <w:rsid w:val="000C6FCC"/>
    <w:rsid w:val="000C786E"/>
    <w:rsid w:val="000D189D"/>
    <w:rsid w:val="000D2ABC"/>
    <w:rsid w:val="000D350A"/>
    <w:rsid w:val="000D43BD"/>
    <w:rsid w:val="000D6D88"/>
    <w:rsid w:val="000D7C06"/>
    <w:rsid w:val="000E320B"/>
    <w:rsid w:val="000E3C78"/>
    <w:rsid w:val="000E4CD1"/>
    <w:rsid w:val="000E4F87"/>
    <w:rsid w:val="000F1374"/>
    <w:rsid w:val="000F1742"/>
    <w:rsid w:val="000F2839"/>
    <w:rsid w:val="000F51CA"/>
    <w:rsid w:val="000F6CB7"/>
    <w:rsid w:val="0010178C"/>
    <w:rsid w:val="00102D89"/>
    <w:rsid w:val="00103B49"/>
    <w:rsid w:val="00104263"/>
    <w:rsid w:val="00105C3D"/>
    <w:rsid w:val="001070F1"/>
    <w:rsid w:val="0011203E"/>
    <w:rsid w:val="0011223F"/>
    <w:rsid w:val="001129AB"/>
    <w:rsid w:val="0011579A"/>
    <w:rsid w:val="0011675C"/>
    <w:rsid w:val="00117C98"/>
    <w:rsid w:val="00121BA7"/>
    <w:rsid w:val="00124522"/>
    <w:rsid w:val="001257E1"/>
    <w:rsid w:val="00130829"/>
    <w:rsid w:val="001314F9"/>
    <w:rsid w:val="001328D5"/>
    <w:rsid w:val="001335FB"/>
    <w:rsid w:val="00133B5A"/>
    <w:rsid w:val="001350D6"/>
    <w:rsid w:val="00135FCA"/>
    <w:rsid w:val="00135FDB"/>
    <w:rsid w:val="001376A5"/>
    <w:rsid w:val="0014010F"/>
    <w:rsid w:val="00143994"/>
    <w:rsid w:val="00144208"/>
    <w:rsid w:val="00144422"/>
    <w:rsid w:val="00146366"/>
    <w:rsid w:val="00147806"/>
    <w:rsid w:val="00150C8B"/>
    <w:rsid w:val="00150CE3"/>
    <w:rsid w:val="001522DB"/>
    <w:rsid w:val="001553E0"/>
    <w:rsid w:val="001573E3"/>
    <w:rsid w:val="001576BC"/>
    <w:rsid w:val="00160411"/>
    <w:rsid w:val="0016051E"/>
    <w:rsid w:val="00160BAF"/>
    <w:rsid w:val="001613C7"/>
    <w:rsid w:val="00165CC4"/>
    <w:rsid w:val="0016620C"/>
    <w:rsid w:val="001712C1"/>
    <w:rsid w:val="001771C3"/>
    <w:rsid w:val="001773C2"/>
    <w:rsid w:val="00181424"/>
    <w:rsid w:val="00181674"/>
    <w:rsid w:val="00181B0A"/>
    <w:rsid w:val="001836F4"/>
    <w:rsid w:val="00183B77"/>
    <w:rsid w:val="00185A95"/>
    <w:rsid w:val="00187721"/>
    <w:rsid w:val="001913BE"/>
    <w:rsid w:val="00193EE7"/>
    <w:rsid w:val="00193F00"/>
    <w:rsid w:val="001954F8"/>
    <w:rsid w:val="00197C82"/>
    <w:rsid w:val="001A1349"/>
    <w:rsid w:val="001A15E1"/>
    <w:rsid w:val="001A2D3C"/>
    <w:rsid w:val="001A4077"/>
    <w:rsid w:val="001A589A"/>
    <w:rsid w:val="001A689F"/>
    <w:rsid w:val="001A6A1F"/>
    <w:rsid w:val="001B3632"/>
    <w:rsid w:val="001C1001"/>
    <w:rsid w:val="001C1024"/>
    <w:rsid w:val="001C14ED"/>
    <w:rsid w:val="001C26C2"/>
    <w:rsid w:val="001C4486"/>
    <w:rsid w:val="001C5F6D"/>
    <w:rsid w:val="001C79D0"/>
    <w:rsid w:val="001D01A0"/>
    <w:rsid w:val="001D09DF"/>
    <w:rsid w:val="001D3676"/>
    <w:rsid w:val="001D4E95"/>
    <w:rsid w:val="001D54BA"/>
    <w:rsid w:val="001D63E1"/>
    <w:rsid w:val="001D66B8"/>
    <w:rsid w:val="001D68A6"/>
    <w:rsid w:val="001D6B6F"/>
    <w:rsid w:val="001D7905"/>
    <w:rsid w:val="001E248C"/>
    <w:rsid w:val="001E36DC"/>
    <w:rsid w:val="001E3D1A"/>
    <w:rsid w:val="001E46DA"/>
    <w:rsid w:val="001E6197"/>
    <w:rsid w:val="001E6C4D"/>
    <w:rsid w:val="001E7724"/>
    <w:rsid w:val="001F0DAA"/>
    <w:rsid w:val="001F1A0C"/>
    <w:rsid w:val="001F405A"/>
    <w:rsid w:val="001F4602"/>
    <w:rsid w:val="001F730D"/>
    <w:rsid w:val="00202730"/>
    <w:rsid w:val="00202ADA"/>
    <w:rsid w:val="00205088"/>
    <w:rsid w:val="00205493"/>
    <w:rsid w:val="00205895"/>
    <w:rsid w:val="00210568"/>
    <w:rsid w:val="00210F45"/>
    <w:rsid w:val="002110C2"/>
    <w:rsid w:val="00211142"/>
    <w:rsid w:val="00214CD4"/>
    <w:rsid w:val="0021644E"/>
    <w:rsid w:val="002209C0"/>
    <w:rsid w:val="002211C1"/>
    <w:rsid w:val="00221FD8"/>
    <w:rsid w:val="0022293E"/>
    <w:rsid w:val="002237C2"/>
    <w:rsid w:val="00223D69"/>
    <w:rsid w:val="00225CCD"/>
    <w:rsid w:val="00233639"/>
    <w:rsid w:val="00235967"/>
    <w:rsid w:val="00237806"/>
    <w:rsid w:val="00237A26"/>
    <w:rsid w:val="00241AC0"/>
    <w:rsid w:val="00243814"/>
    <w:rsid w:val="00244F43"/>
    <w:rsid w:val="00247B2A"/>
    <w:rsid w:val="00250315"/>
    <w:rsid w:val="00252D73"/>
    <w:rsid w:val="00254DD3"/>
    <w:rsid w:val="0025559B"/>
    <w:rsid w:val="00257E5C"/>
    <w:rsid w:val="002600DF"/>
    <w:rsid w:val="00260746"/>
    <w:rsid w:val="002618AD"/>
    <w:rsid w:val="00264DBB"/>
    <w:rsid w:val="0026582C"/>
    <w:rsid w:val="00265A9A"/>
    <w:rsid w:val="00272724"/>
    <w:rsid w:val="00273366"/>
    <w:rsid w:val="0027678E"/>
    <w:rsid w:val="00281ADC"/>
    <w:rsid w:val="00281CE0"/>
    <w:rsid w:val="00282CBA"/>
    <w:rsid w:val="00287AB5"/>
    <w:rsid w:val="002932B4"/>
    <w:rsid w:val="00296771"/>
    <w:rsid w:val="00297D06"/>
    <w:rsid w:val="002A0760"/>
    <w:rsid w:val="002A1399"/>
    <w:rsid w:val="002A39FA"/>
    <w:rsid w:val="002A49E0"/>
    <w:rsid w:val="002A5760"/>
    <w:rsid w:val="002A6274"/>
    <w:rsid w:val="002A7B3E"/>
    <w:rsid w:val="002B1E17"/>
    <w:rsid w:val="002B3C64"/>
    <w:rsid w:val="002B5CCA"/>
    <w:rsid w:val="002B65F6"/>
    <w:rsid w:val="002C0EE2"/>
    <w:rsid w:val="002C1103"/>
    <w:rsid w:val="002C3D39"/>
    <w:rsid w:val="002C5287"/>
    <w:rsid w:val="002C5E85"/>
    <w:rsid w:val="002C61E9"/>
    <w:rsid w:val="002C67A1"/>
    <w:rsid w:val="002C6B34"/>
    <w:rsid w:val="002C6EDC"/>
    <w:rsid w:val="002D000E"/>
    <w:rsid w:val="002D1A3F"/>
    <w:rsid w:val="002D23CC"/>
    <w:rsid w:val="002D2486"/>
    <w:rsid w:val="002D24AE"/>
    <w:rsid w:val="002D2CA4"/>
    <w:rsid w:val="002D39CD"/>
    <w:rsid w:val="002D4207"/>
    <w:rsid w:val="002D653B"/>
    <w:rsid w:val="002E12E3"/>
    <w:rsid w:val="002E15AE"/>
    <w:rsid w:val="002E472D"/>
    <w:rsid w:val="002E5A1E"/>
    <w:rsid w:val="002E6721"/>
    <w:rsid w:val="002F1060"/>
    <w:rsid w:val="002F2CFC"/>
    <w:rsid w:val="002F37F5"/>
    <w:rsid w:val="002F3856"/>
    <w:rsid w:val="002F3E14"/>
    <w:rsid w:val="002F4D2B"/>
    <w:rsid w:val="002F5152"/>
    <w:rsid w:val="002F57F8"/>
    <w:rsid w:val="002F6182"/>
    <w:rsid w:val="00302EB1"/>
    <w:rsid w:val="003031E1"/>
    <w:rsid w:val="003035F0"/>
    <w:rsid w:val="00303FAC"/>
    <w:rsid w:val="003067E6"/>
    <w:rsid w:val="00307713"/>
    <w:rsid w:val="00311D7C"/>
    <w:rsid w:val="00312162"/>
    <w:rsid w:val="00312BC0"/>
    <w:rsid w:val="00312F4A"/>
    <w:rsid w:val="00314AD9"/>
    <w:rsid w:val="003150E3"/>
    <w:rsid w:val="003153B7"/>
    <w:rsid w:val="00315B7A"/>
    <w:rsid w:val="00315E23"/>
    <w:rsid w:val="003222F0"/>
    <w:rsid w:val="00323692"/>
    <w:rsid w:val="003236CA"/>
    <w:rsid w:val="0032424F"/>
    <w:rsid w:val="00326326"/>
    <w:rsid w:val="00326B3E"/>
    <w:rsid w:val="00327C2E"/>
    <w:rsid w:val="003303C3"/>
    <w:rsid w:val="00330B53"/>
    <w:rsid w:val="00331B97"/>
    <w:rsid w:val="003320E3"/>
    <w:rsid w:val="00332C2F"/>
    <w:rsid w:val="00334143"/>
    <w:rsid w:val="003344FA"/>
    <w:rsid w:val="00335BAF"/>
    <w:rsid w:val="00340D17"/>
    <w:rsid w:val="0034224C"/>
    <w:rsid w:val="00342EB2"/>
    <w:rsid w:val="00343409"/>
    <w:rsid w:val="003439C4"/>
    <w:rsid w:val="00344A46"/>
    <w:rsid w:val="00345302"/>
    <w:rsid w:val="00345AB3"/>
    <w:rsid w:val="00350CEF"/>
    <w:rsid w:val="00352D80"/>
    <w:rsid w:val="0035375E"/>
    <w:rsid w:val="00353EF9"/>
    <w:rsid w:val="00354CBD"/>
    <w:rsid w:val="003553E9"/>
    <w:rsid w:val="00356089"/>
    <w:rsid w:val="0035668E"/>
    <w:rsid w:val="00360050"/>
    <w:rsid w:val="003602A3"/>
    <w:rsid w:val="00360444"/>
    <w:rsid w:val="00360CBF"/>
    <w:rsid w:val="00362B20"/>
    <w:rsid w:val="00362C67"/>
    <w:rsid w:val="00363D04"/>
    <w:rsid w:val="003648F9"/>
    <w:rsid w:val="00364F6B"/>
    <w:rsid w:val="00366739"/>
    <w:rsid w:val="00366BE3"/>
    <w:rsid w:val="00366E86"/>
    <w:rsid w:val="00367531"/>
    <w:rsid w:val="003700B3"/>
    <w:rsid w:val="00372132"/>
    <w:rsid w:val="003740D4"/>
    <w:rsid w:val="00374311"/>
    <w:rsid w:val="00375352"/>
    <w:rsid w:val="00375584"/>
    <w:rsid w:val="00376E37"/>
    <w:rsid w:val="003851A3"/>
    <w:rsid w:val="00387F26"/>
    <w:rsid w:val="00390C24"/>
    <w:rsid w:val="00393B27"/>
    <w:rsid w:val="003948CB"/>
    <w:rsid w:val="003956C8"/>
    <w:rsid w:val="00395916"/>
    <w:rsid w:val="00396097"/>
    <w:rsid w:val="003A1CE9"/>
    <w:rsid w:val="003A2EE2"/>
    <w:rsid w:val="003A2F6A"/>
    <w:rsid w:val="003A3159"/>
    <w:rsid w:val="003A4089"/>
    <w:rsid w:val="003A5298"/>
    <w:rsid w:val="003A6CD0"/>
    <w:rsid w:val="003A6E9F"/>
    <w:rsid w:val="003A7E1D"/>
    <w:rsid w:val="003B0268"/>
    <w:rsid w:val="003B1521"/>
    <w:rsid w:val="003B33F5"/>
    <w:rsid w:val="003B38A7"/>
    <w:rsid w:val="003B7152"/>
    <w:rsid w:val="003B788D"/>
    <w:rsid w:val="003C0697"/>
    <w:rsid w:val="003C07B5"/>
    <w:rsid w:val="003C29B2"/>
    <w:rsid w:val="003C2EED"/>
    <w:rsid w:val="003C5216"/>
    <w:rsid w:val="003C5968"/>
    <w:rsid w:val="003C5A24"/>
    <w:rsid w:val="003C60DE"/>
    <w:rsid w:val="003C648E"/>
    <w:rsid w:val="003C7168"/>
    <w:rsid w:val="003C73A4"/>
    <w:rsid w:val="003C77EE"/>
    <w:rsid w:val="003D3D7C"/>
    <w:rsid w:val="003D48A7"/>
    <w:rsid w:val="003D7677"/>
    <w:rsid w:val="003D7F80"/>
    <w:rsid w:val="003E0A0E"/>
    <w:rsid w:val="003E151C"/>
    <w:rsid w:val="003E1795"/>
    <w:rsid w:val="003E24A8"/>
    <w:rsid w:val="003E3C62"/>
    <w:rsid w:val="003E5576"/>
    <w:rsid w:val="003F0812"/>
    <w:rsid w:val="003F15D7"/>
    <w:rsid w:val="003F2D11"/>
    <w:rsid w:val="003F3D13"/>
    <w:rsid w:val="003F6A52"/>
    <w:rsid w:val="003F6E6F"/>
    <w:rsid w:val="003F7385"/>
    <w:rsid w:val="00400AE5"/>
    <w:rsid w:val="004021B5"/>
    <w:rsid w:val="00402773"/>
    <w:rsid w:val="00403423"/>
    <w:rsid w:val="00404CF4"/>
    <w:rsid w:val="004061C9"/>
    <w:rsid w:val="00406B6B"/>
    <w:rsid w:val="00410661"/>
    <w:rsid w:val="00412C15"/>
    <w:rsid w:val="00414610"/>
    <w:rsid w:val="004175AA"/>
    <w:rsid w:val="00420BC1"/>
    <w:rsid w:val="00423A94"/>
    <w:rsid w:val="00424109"/>
    <w:rsid w:val="00424537"/>
    <w:rsid w:val="00426089"/>
    <w:rsid w:val="00427996"/>
    <w:rsid w:val="00431342"/>
    <w:rsid w:val="00431A94"/>
    <w:rsid w:val="00432619"/>
    <w:rsid w:val="00434B27"/>
    <w:rsid w:val="00436719"/>
    <w:rsid w:val="00437547"/>
    <w:rsid w:val="0044013D"/>
    <w:rsid w:val="00440557"/>
    <w:rsid w:val="004414AA"/>
    <w:rsid w:val="004419BF"/>
    <w:rsid w:val="004426F1"/>
    <w:rsid w:val="00443A42"/>
    <w:rsid w:val="00443C1C"/>
    <w:rsid w:val="00443D9D"/>
    <w:rsid w:val="00446A6E"/>
    <w:rsid w:val="00452CC6"/>
    <w:rsid w:val="00453686"/>
    <w:rsid w:val="00453A13"/>
    <w:rsid w:val="00453AD1"/>
    <w:rsid w:val="00454F39"/>
    <w:rsid w:val="00456363"/>
    <w:rsid w:val="00457AF9"/>
    <w:rsid w:val="00460E41"/>
    <w:rsid w:val="00461459"/>
    <w:rsid w:val="004629B8"/>
    <w:rsid w:val="00463CA6"/>
    <w:rsid w:val="004679E3"/>
    <w:rsid w:val="00470075"/>
    <w:rsid w:val="00470471"/>
    <w:rsid w:val="00470474"/>
    <w:rsid w:val="00470478"/>
    <w:rsid w:val="00470BAB"/>
    <w:rsid w:val="004746D2"/>
    <w:rsid w:val="00474C03"/>
    <w:rsid w:val="004767D9"/>
    <w:rsid w:val="00476C24"/>
    <w:rsid w:val="004810B2"/>
    <w:rsid w:val="0048355A"/>
    <w:rsid w:val="00483778"/>
    <w:rsid w:val="0048522E"/>
    <w:rsid w:val="00485608"/>
    <w:rsid w:val="0048599B"/>
    <w:rsid w:val="0048685F"/>
    <w:rsid w:val="0049009D"/>
    <w:rsid w:val="00491876"/>
    <w:rsid w:val="00491CC1"/>
    <w:rsid w:val="00491D48"/>
    <w:rsid w:val="00491DCF"/>
    <w:rsid w:val="00492F37"/>
    <w:rsid w:val="0049305E"/>
    <w:rsid w:val="00494452"/>
    <w:rsid w:val="00495A52"/>
    <w:rsid w:val="004A0338"/>
    <w:rsid w:val="004A07EE"/>
    <w:rsid w:val="004A0A29"/>
    <w:rsid w:val="004A3A5E"/>
    <w:rsid w:val="004A4966"/>
    <w:rsid w:val="004A52D5"/>
    <w:rsid w:val="004A5F09"/>
    <w:rsid w:val="004A6221"/>
    <w:rsid w:val="004A7C91"/>
    <w:rsid w:val="004B0116"/>
    <w:rsid w:val="004B193C"/>
    <w:rsid w:val="004B41A6"/>
    <w:rsid w:val="004B4C1D"/>
    <w:rsid w:val="004B4EB5"/>
    <w:rsid w:val="004B51FE"/>
    <w:rsid w:val="004B7174"/>
    <w:rsid w:val="004B7265"/>
    <w:rsid w:val="004C04A6"/>
    <w:rsid w:val="004C201B"/>
    <w:rsid w:val="004C296A"/>
    <w:rsid w:val="004C3919"/>
    <w:rsid w:val="004C429C"/>
    <w:rsid w:val="004D300D"/>
    <w:rsid w:val="004E2704"/>
    <w:rsid w:val="004E6139"/>
    <w:rsid w:val="004E64EB"/>
    <w:rsid w:val="004E667F"/>
    <w:rsid w:val="004E7770"/>
    <w:rsid w:val="004F221F"/>
    <w:rsid w:val="004F3354"/>
    <w:rsid w:val="004F4651"/>
    <w:rsid w:val="004F57D9"/>
    <w:rsid w:val="004F5EC3"/>
    <w:rsid w:val="00500A88"/>
    <w:rsid w:val="005013F9"/>
    <w:rsid w:val="00502FAF"/>
    <w:rsid w:val="00503C62"/>
    <w:rsid w:val="0050479C"/>
    <w:rsid w:val="005060A6"/>
    <w:rsid w:val="005062A6"/>
    <w:rsid w:val="005102B8"/>
    <w:rsid w:val="00511B89"/>
    <w:rsid w:val="00512577"/>
    <w:rsid w:val="00512808"/>
    <w:rsid w:val="00512AE6"/>
    <w:rsid w:val="005135E6"/>
    <w:rsid w:val="00520F53"/>
    <w:rsid w:val="00521945"/>
    <w:rsid w:val="00521C3F"/>
    <w:rsid w:val="005245A1"/>
    <w:rsid w:val="00525487"/>
    <w:rsid w:val="00527A5C"/>
    <w:rsid w:val="005312EB"/>
    <w:rsid w:val="00533324"/>
    <w:rsid w:val="005373B0"/>
    <w:rsid w:val="00537778"/>
    <w:rsid w:val="00537AE3"/>
    <w:rsid w:val="005408A6"/>
    <w:rsid w:val="00543814"/>
    <w:rsid w:val="00544604"/>
    <w:rsid w:val="00544AC3"/>
    <w:rsid w:val="0054595C"/>
    <w:rsid w:val="00545BEE"/>
    <w:rsid w:val="00550FD5"/>
    <w:rsid w:val="00554554"/>
    <w:rsid w:val="005556BF"/>
    <w:rsid w:val="005561F2"/>
    <w:rsid w:val="005563ED"/>
    <w:rsid w:val="005579F2"/>
    <w:rsid w:val="005608F6"/>
    <w:rsid w:val="0056574D"/>
    <w:rsid w:val="00567CE0"/>
    <w:rsid w:val="00567FA6"/>
    <w:rsid w:val="00572838"/>
    <w:rsid w:val="005735B7"/>
    <w:rsid w:val="005736EB"/>
    <w:rsid w:val="005768BE"/>
    <w:rsid w:val="00582D76"/>
    <w:rsid w:val="00582F96"/>
    <w:rsid w:val="00583BF4"/>
    <w:rsid w:val="005847C3"/>
    <w:rsid w:val="005870F9"/>
    <w:rsid w:val="005876AA"/>
    <w:rsid w:val="00593509"/>
    <w:rsid w:val="005945CB"/>
    <w:rsid w:val="0059477B"/>
    <w:rsid w:val="005950D5"/>
    <w:rsid w:val="00595C62"/>
    <w:rsid w:val="00596658"/>
    <w:rsid w:val="00596D43"/>
    <w:rsid w:val="00597D8E"/>
    <w:rsid w:val="005B0B7E"/>
    <w:rsid w:val="005B3A26"/>
    <w:rsid w:val="005B3CAE"/>
    <w:rsid w:val="005B5AB0"/>
    <w:rsid w:val="005B629F"/>
    <w:rsid w:val="005B649E"/>
    <w:rsid w:val="005B741C"/>
    <w:rsid w:val="005C01F2"/>
    <w:rsid w:val="005C0371"/>
    <w:rsid w:val="005C1E99"/>
    <w:rsid w:val="005C48EB"/>
    <w:rsid w:val="005D259B"/>
    <w:rsid w:val="005D3836"/>
    <w:rsid w:val="005D38F7"/>
    <w:rsid w:val="005D5141"/>
    <w:rsid w:val="005D5F67"/>
    <w:rsid w:val="005E27CC"/>
    <w:rsid w:val="005E40EA"/>
    <w:rsid w:val="005E5E35"/>
    <w:rsid w:val="005E710D"/>
    <w:rsid w:val="005E7255"/>
    <w:rsid w:val="005E794D"/>
    <w:rsid w:val="005E79B4"/>
    <w:rsid w:val="005F10FC"/>
    <w:rsid w:val="005F13BA"/>
    <w:rsid w:val="005F2AAF"/>
    <w:rsid w:val="005F2CB8"/>
    <w:rsid w:val="0060292C"/>
    <w:rsid w:val="00603717"/>
    <w:rsid w:val="006061BA"/>
    <w:rsid w:val="006116C5"/>
    <w:rsid w:val="0061252E"/>
    <w:rsid w:val="0061620D"/>
    <w:rsid w:val="00617A45"/>
    <w:rsid w:val="00620DBD"/>
    <w:rsid w:val="00621BA3"/>
    <w:rsid w:val="006230F8"/>
    <w:rsid w:val="00625488"/>
    <w:rsid w:val="006261EF"/>
    <w:rsid w:val="00627DE0"/>
    <w:rsid w:val="00632187"/>
    <w:rsid w:val="00632751"/>
    <w:rsid w:val="00633893"/>
    <w:rsid w:val="00636F8F"/>
    <w:rsid w:val="00640B15"/>
    <w:rsid w:val="006414D3"/>
    <w:rsid w:val="00645979"/>
    <w:rsid w:val="006459A2"/>
    <w:rsid w:val="00654062"/>
    <w:rsid w:val="0065490B"/>
    <w:rsid w:val="006553F2"/>
    <w:rsid w:val="00656D66"/>
    <w:rsid w:val="00657543"/>
    <w:rsid w:val="00662E5C"/>
    <w:rsid w:val="00665167"/>
    <w:rsid w:val="00666562"/>
    <w:rsid w:val="00667235"/>
    <w:rsid w:val="006703C7"/>
    <w:rsid w:val="006735D3"/>
    <w:rsid w:val="00674D9B"/>
    <w:rsid w:val="006759BC"/>
    <w:rsid w:val="00676912"/>
    <w:rsid w:val="0068089E"/>
    <w:rsid w:val="00681CFD"/>
    <w:rsid w:val="00681EF5"/>
    <w:rsid w:val="00682EA4"/>
    <w:rsid w:val="0068446F"/>
    <w:rsid w:val="00685CDF"/>
    <w:rsid w:val="0069071C"/>
    <w:rsid w:val="006914F5"/>
    <w:rsid w:val="00695F1F"/>
    <w:rsid w:val="006968C8"/>
    <w:rsid w:val="006A0709"/>
    <w:rsid w:val="006A16EB"/>
    <w:rsid w:val="006B0C17"/>
    <w:rsid w:val="006B43CE"/>
    <w:rsid w:val="006B5370"/>
    <w:rsid w:val="006C0360"/>
    <w:rsid w:val="006C0835"/>
    <w:rsid w:val="006C1417"/>
    <w:rsid w:val="006C19A3"/>
    <w:rsid w:val="006C1FDD"/>
    <w:rsid w:val="006C21BE"/>
    <w:rsid w:val="006C6912"/>
    <w:rsid w:val="006D15A9"/>
    <w:rsid w:val="006D55EE"/>
    <w:rsid w:val="006D6159"/>
    <w:rsid w:val="006E3A14"/>
    <w:rsid w:val="006E58C5"/>
    <w:rsid w:val="006E75E3"/>
    <w:rsid w:val="006F5CCC"/>
    <w:rsid w:val="006F7893"/>
    <w:rsid w:val="007001D3"/>
    <w:rsid w:val="00701A7B"/>
    <w:rsid w:val="007039FC"/>
    <w:rsid w:val="00704844"/>
    <w:rsid w:val="00705560"/>
    <w:rsid w:val="0070752A"/>
    <w:rsid w:val="0070755E"/>
    <w:rsid w:val="007078F7"/>
    <w:rsid w:val="00710192"/>
    <w:rsid w:val="00710BF7"/>
    <w:rsid w:val="007153D1"/>
    <w:rsid w:val="00716DA0"/>
    <w:rsid w:val="00720BA2"/>
    <w:rsid w:val="00721CD5"/>
    <w:rsid w:val="00722159"/>
    <w:rsid w:val="00725DC1"/>
    <w:rsid w:val="007300E8"/>
    <w:rsid w:val="00730680"/>
    <w:rsid w:val="007309FC"/>
    <w:rsid w:val="00731785"/>
    <w:rsid w:val="007318F4"/>
    <w:rsid w:val="007326AC"/>
    <w:rsid w:val="007326E6"/>
    <w:rsid w:val="00735EF4"/>
    <w:rsid w:val="00736A2A"/>
    <w:rsid w:val="007375E4"/>
    <w:rsid w:val="00741570"/>
    <w:rsid w:val="00741E8A"/>
    <w:rsid w:val="0074421A"/>
    <w:rsid w:val="00745A8E"/>
    <w:rsid w:val="00745C10"/>
    <w:rsid w:val="0074669C"/>
    <w:rsid w:val="0074698C"/>
    <w:rsid w:val="00746AD5"/>
    <w:rsid w:val="00750DA0"/>
    <w:rsid w:val="00751561"/>
    <w:rsid w:val="00752294"/>
    <w:rsid w:val="00753FC6"/>
    <w:rsid w:val="007540C9"/>
    <w:rsid w:val="00756BEA"/>
    <w:rsid w:val="007636EF"/>
    <w:rsid w:val="00763CBD"/>
    <w:rsid w:val="0076576D"/>
    <w:rsid w:val="00766D5B"/>
    <w:rsid w:val="00771046"/>
    <w:rsid w:val="0077138B"/>
    <w:rsid w:val="0077278A"/>
    <w:rsid w:val="007779DA"/>
    <w:rsid w:val="00780BC9"/>
    <w:rsid w:val="00781EEB"/>
    <w:rsid w:val="00782041"/>
    <w:rsid w:val="00782B95"/>
    <w:rsid w:val="00783CBE"/>
    <w:rsid w:val="00784E87"/>
    <w:rsid w:val="00787171"/>
    <w:rsid w:val="00787226"/>
    <w:rsid w:val="0078781E"/>
    <w:rsid w:val="00791536"/>
    <w:rsid w:val="00791774"/>
    <w:rsid w:val="00792560"/>
    <w:rsid w:val="0079600E"/>
    <w:rsid w:val="0079741B"/>
    <w:rsid w:val="007A274F"/>
    <w:rsid w:val="007A2D5D"/>
    <w:rsid w:val="007A6806"/>
    <w:rsid w:val="007A68D3"/>
    <w:rsid w:val="007B2344"/>
    <w:rsid w:val="007B2D14"/>
    <w:rsid w:val="007B2E45"/>
    <w:rsid w:val="007B2F83"/>
    <w:rsid w:val="007B3570"/>
    <w:rsid w:val="007B41B6"/>
    <w:rsid w:val="007B5006"/>
    <w:rsid w:val="007C21F9"/>
    <w:rsid w:val="007C2239"/>
    <w:rsid w:val="007C3D45"/>
    <w:rsid w:val="007C3FC7"/>
    <w:rsid w:val="007C4F45"/>
    <w:rsid w:val="007C6031"/>
    <w:rsid w:val="007C6A88"/>
    <w:rsid w:val="007C6B72"/>
    <w:rsid w:val="007D1F58"/>
    <w:rsid w:val="007D2759"/>
    <w:rsid w:val="007D2C16"/>
    <w:rsid w:val="007D3894"/>
    <w:rsid w:val="007D6E7E"/>
    <w:rsid w:val="007D757B"/>
    <w:rsid w:val="007E0196"/>
    <w:rsid w:val="007E0DA3"/>
    <w:rsid w:val="007E36F3"/>
    <w:rsid w:val="007E4967"/>
    <w:rsid w:val="007E57A2"/>
    <w:rsid w:val="007E6822"/>
    <w:rsid w:val="007E68C2"/>
    <w:rsid w:val="007E7F0B"/>
    <w:rsid w:val="007F105F"/>
    <w:rsid w:val="007F33F4"/>
    <w:rsid w:val="007F6AAC"/>
    <w:rsid w:val="00801AE7"/>
    <w:rsid w:val="0080314C"/>
    <w:rsid w:val="00803EC2"/>
    <w:rsid w:val="008054A6"/>
    <w:rsid w:val="00806E31"/>
    <w:rsid w:val="00807430"/>
    <w:rsid w:val="008113DF"/>
    <w:rsid w:val="0081487B"/>
    <w:rsid w:val="0081797A"/>
    <w:rsid w:val="008207C9"/>
    <w:rsid w:val="00821200"/>
    <w:rsid w:val="00823006"/>
    <w:rsid w:val="00823333"/>
    <w:rsid w:val="0082355E"/>
    <w:rsid w:val="00823725"/>
    <w:rsid w:val="0082480B"/>
    <w:rsid w:val="008250DB"/>
    <w:rsid w:val="00826E63"/>
    <w:rsid w:val="00830B67"/>
    <w:rsid w:val="00834871"/>
    <w:rsid w:val="00844448"/>
    <w:rsid w:val="0084527C"/>
    <w:rsid w:val="008469C8"/>
    <w:rsid w:val="00850A20"/>
    <w:rsid w:val="00851BD9"/>
    <w:rsid w:val="008523D7"/>
    <w:rsid w:val="0085284D"/>
    <w:rsid w:val="0085435C"/>
    <w:rsid w:val="00854514"/>
    <w:rsid w:val="00855375"/>
    <w:rsid w:val="008575FB"/>
    <w:rsid w:val="0086035C"/>
    <w:rsid w:val="00861C43"/>
    <w:rsid w:val="00861CBA"/>
    <w:rsid w:val="00863421"/>
    <w:rsid w:val="00866585"/>
    <w:rsid w:val="00867E30"/>
    <w:rsid w:val="00872C2A"/>
    <w:rsid w:val="00877B76"/>
    <w:rsid w:val="00882F62"/>
    <w:rsid w:val="00883909"/>
    <w:rsid w:val="008841E8"/>
    <w:rsid w:val="00884495"/>
    <w:rsid w:val="00884616"/>
    <w:rsid w:val="008847AE"/>
    <w:rsid w:val="00885DC1"/>
    <w:rsid w:val="00891915"/>
    <w:rsid w:val="00891D0B"/>
    <w:rsid w:val="00894212"/>
    <w:rsid w:val="00894CE8"/>
    <w:rsid w:val="00894FA5"/>
    <w:rsid w:val="008A0EE6"/>
    <w:rsid w:val="008A10D3"/>
    <w:rsid w:val="008A1E36"/>
    <w:rsid w:val="008A206F"/>
    <w:rsid w:val="008A2C51"/>
    <w:rsid w:val="008A32BA"/>
    <w:rsid w:val="008A46D7"/>
    <w:rsid w:val="008A7D15"/>
    <w:rsid w:val="008B05D1"/>
    <w:rsid w:val="008B088C"/>
    <w:rsid w:val="008B2CBC"/>
    <w:rsid w:val="008B33B9"/>
    <w:rsid w:val="008B5F4A"/>
    <w:rsid w:val="008B732D"/>
    <w:rsid w:val="008B7672"/>
    <w:rsid w:val="008C0ECA"/>
    <w:rsid w:val="008C162A"/>
    <w:rsid w:val="008C2D9E"/>
    <w:rsid w:val="008C37EC"/>
    <w:rsid w:val="008C5286"/>
    <w:rsid w:val="008D1601"/>
    <w:rsid w:val="008D2215"/>
    <w:rsid w:val="008D53B8"/>
    <w:rsid w:val="008D53BE"/>
    <w:rsid w:val="008D54CE"/>
    <w:rsid w:val="008D63A8"/>
    <w:rsid w:val="008D6F0B"/>
    <w:rsid w:val="008D6FF8"/>
    <w:rsid w:val="008E1704"/>
    <w:rsid w:val="008E2173"/>
    <w:rsid w:val="008E381B"/>
    <w:rsid w:val="008E3CB3"/>
    <w:rsid w:val="008E5286"/>
    <w:rsid w:val="008F055A"/>
    <w:rsid w:val="008F436E"/>
    <w:rsid w:val="008F7C66"/>
    <w:rsid w:val="0090088C"/>
    <w:rsid w:val="00900B1B"/>
    <w:rsid w:val="00901419"/>
    <w:rsid w:val="009015E9"/>
    <w:rsid w:val="00901930"/>
    <w:rsid w:val="00901BBC"/>
    <w:rsid w:val="00904143"/>
    <w:rsid w:val="00910FE2"/>
    <w:rsid w:val="0091551C"/>
    <w:rsid w:val="00915B6F"/>
    <w:rsid w:val="00917279"/>
    <w:rsid w:val="00917D03"/>
    <w:rsid w:val="00925925"/>
    <w:rsid w:val="00930443"/>
    <w:rsid w:val="00931F14"/>
    <w:rsid w:val="009332F3"/>
    <w:rsid w:val="00933C15"/>
    <w:rsid w:val="00933D82"/>
    <w:rsid w:val="009350E6"/>
    <w:rsid w:val="00935267"/>
    <w:rsid w:val="00935C34"/>
    <w:rsid w:val="009367F9"/>
    <w:rsid w:val="00941690"/>
    <w:rsid w:val="00941EC1"/>
    <w:rsid w:val="00941F18"/>
    <w:rsid w:val="00942791"/>
    <w:rsid w:val="0095053A"/>
    <w:rsid w:val="00950A5D"/>
    <w:rsid w:val="0095237C"/>
    <w:rsid w:val="00953AC3"/>
    <w:rsid w:val="00953D52"/>
    <w:rsid w:val="0095484F"/>
    <w:rsid w:val="00954E16"/>
    <w:rsid w:val="009555A2"/>
    <w:rsid w:val="0095563C"/>
    <w:rsid w:val="009560A9"/>
    <w:rsid w:val="0095728C"/>
    <w:rsid w:val="009607D9"/>
    <w:rsid w:val="00960B41"/>
    <w:rsid w:val="00961586"/>
    <w:rsid w:val="00961E14"/>
    <w:rsid w:val="00961E18"/>
    <w:rsid w:val="009635E8"/>
    <w:rsid w:val="00963EEA"/>
    <w:rsid w:val="00964B1A"/>
    <w:rsid w:val="00966DA8"/>
    <w:rsid w:val="00971106"/>
    <w:rsid w:val="009721AC"/>
    <w:rsid w:val="0097390F"/>
    <w:rsid w:val="00973C78"/>
    <w:rsid w:val="009751A2"/>
    <w:rsid w:val="0097607A"/>
    <w:rsid w:val="0098195D"/>
    <w:rsid w:val="00985A4A"/>
    <w:rsid w:val="009862CB"/>
    <w:rsid w:val="0099037F"/>
    <w:rsid w:val="00995CC0"/>
    <w:rsid w:val="00996CDE"/>
    <w:rsid w:val="009A330A"/>
    <w:rsid w:val="009A407E"/>
    <w:rsid w:val="009A646D"/>
    <w:rsid w:val="009A7DD8"/>
    <w:rsid w:val="009B05AE"/>
    <w:rsid w:val="009B0B0B"/>
    <w:rsid w:val="009B2178"/>
    <w:rsid w:val="009B3E54"/>
    <w:rsid w:val="009B4CC4"/>
    <w:rsid w:val="009B4F00"/>
    <w:rsid w:val="009B5BB3"/>
    <w:rsid w:val="009B6601"/>
    <w:rsid w:val="009C0139"/>
    <w:rsid w:val="009C0A26"/>
    <w:rsid w:val="009C1ED2"/>
    <w:rsid w:val="009C30F7"/>
    <w:rsid w:val="009C3241"/>
    <w:rsid w:val="009C3D1D"/>
    <w:rsid w:val="009C4538"/>
    <w:rsid w:val="009D4ED6"/>
    <w:rsid w:val="009D58A9"/>
    <w:rsid w:val="009D7359"/>
    <w:rsid w:val="009E3604"/>
    <w:rsid w:val="009E37E8"/>
    <w:rsid w:val="009E5E64"/>
    <w:rsid w:val="009E5FB8"/>
    <w:rsid w:val="009E61C6"/>
    <w:rsid w:val="009E67FA"/>
    <w:rsid w:val="009E7D12"/>
    <w:rsid w:val="009F01C7"/>
    <w:rsid w:val="009F0A07"/>
    <w:rsid w:val="009F0D8B"/>
    <w:rsid w:val="009F0E4F"/>
    <w:rsid w:val="009F26D2"/>
    <w:rsid w:val="009F37DE"/>
    <w:rsid w:val="009F43E8"/>
    <w:rsid w:val="009F669A"/>
    <w:rsid w:val="009F6A84"/>
    <w:rsid w:val="00A0533C"/>
    <w:rsid w:val="00A05D23"/>
    <w:rsid w:val="00A06F79"/>
    <w:rsid w:val="00A112B3"/>
    <w:rsid w:val="00A12691"/>
    <w:rsid w:val="00A1346B"/>
    <w:rsid w:val="00A1381B"/>
    <w:rsid w:val="00A14030"/>
    <w:rsid w:val="00A15572"/>
    <w:rsid w:val="00A21201"/>
    <w:rsid w:val="00A21578"/>
    <w:rsid w:val="00A24C5A"/>
    <w:rsid w:val="00A25F7B"/>
    <w:rsid w:val="00A30D06"/>
    <w:rsid w:val="00A3192A"/>
    <w:rsid w:val="00A323A2"/>
    <w:rsid w:val="00A326A0"/>
    <w:rsid w:val="00A33816"/>
    <w:rsid w:val="00A33DF0"/>
    <w:rsid w:val="00A34AEE"/>
    <w:rsid w:val="00A400CE"/>
    <w:rsid w:val="00A4186E"/>
    <w:rsid w:val="00A41EEB"/>
    <w:rsid w:val="00A45452"/>
    <w:rsid w:val="00A52B16"/>
    <w:rsid w:val="00A550D5"/>
    <w:rsid w:val="00A556F8"/>
    <w:rsid w:val="00A5588C"/>
    <w:rsid w:val="00A55B03"/>
    <w:rsid w:val="00A60F02"/>
    <w:rsid w:val="00A621BA"/>
    <w:rsid w:val="00A6640C"/>
    <w:rsid w:val="00A66A2A"/>
    <w:rsid w:val="00A70A13"/>
    <w:rsid w:val="00A7186F"/>
    <w:rsid w:val="00A71A96"/>
    <w:rsid w:val="00A72AEB"/>
    <w:rsid w:val="00A736C7"/>
    <w:rsid w:val="00A753CB"/>
    <w:rsid w:val="00A76BBA"/>
    <w:rsid w:val="00A76EA3"/>
    <w:rsid w:val="00A77D9C"/>
    <w:rsid w:val="00A80271"/>
    <w:rsid w:val="00A80890"/>
    <w:rsid w:val="00A811EC"/>
    <w:rsid w:val="00A81315"/>
    <w:rsid w:val="00A81C5C"/>
    <w:rsid w:val="00A84554"/>
    <w:rsid w:val="00A86E99"/>
    <w:rsid w:val="00A90598"/>
    <w:rsid w:val="00A91B33"/>
    <w:rsid w:val="00A91EB6"/>
    <w:rsid w:val="00A9407A"/>
    <w:rsid w:val="00A94CEC"/>
    <w:rsid w:val="00A95723"/>
    <w:rsid w:val="00A9755D"/>
    <w:rsid w:val="00AA0C37"/>
    <w:rsid w:val="00AA24C4"/>
    <w:rsid w:val="00AA2DB2"/>
    <w:rsid w:val="00AA3818"/>
    <w:rsid w:val="00AA6524"/>
    <w:rsid w:val="00AB0332"/>
    <w:rsid w:val="00AB3A46"/>
    <w:rsid w:val="00AB4513"/>
    <w:rsid w:val="00AB518D"/>
    <w:rsid w:val="00AB6069"/>
    <w:rsid w:val="00AB7297"/>
    <w:rsid w:val="00AB793E"/>
    <w:rsid w:val="00AC01C1"/>
    <w:rsid w:val="00AC0499"/>
    <w:rsid w:val="00AC26E9"/>
    <w:rsid w:val="00AC41D1"/>
    <w:rsid w:val="00AC7A17"/>
    <w:rsid w:val="00AD0113"/>
    <w:rsid w:val="00AD026E"/>
    <w:rsid w:val="00AD07D2"/>
    <w:rsid w:val="00AD3163"/>
    <w:rsid w:val="00AD3F5F"/>
    <w:rsid w:val="00AD5234"/>
    <w:rsid w:val="00AD612E"/>
    <w:rsid w:val="00AD61E5"/>
    <w:rsid w:val="00AD6C4F"/>
    <w:rsid w:val="00AD7712"/>
    <w:rsid w:val="00AD7B6D"/>
    <w:rsid w:val="00AE052C"/>
    <w:rsid w:val="00AE0FFA"/>
    <w:rsid w:val="00AE4F72"/>
    <w:rsid w:val="00AE588B"/>
    <w:rsid w:val="00AF1E09"/>
    <w:rsid w:val="00AF36DF"/>
    <w:rsid w:val="00AF379E"/>
    <w:rsid w:val="00AF41BA"/>
    <w:rsid w:val="00AF4A27"/>
    <w:rsid w:val="00AF5487"/>
    <w:rsid w:val="00AF6B3B"/>
    <w:rsid w:val="00AF6F67"/>
    <w:rsid w:val="00AF7A89"/>
    <w:rsid w:val="00B00312"/>
    <w:rsid w:val="00B01694"/>
    <w:rsid w:val="00B062E6"/>
    <w:rsid w:val="00B0767E"/>
    <w:rsid w:val="00B11124"/>
    <w:rsid w:val="00B12601"/>
    <w:rsid w:val="00B14CA9"/>
    <w:rsid w:val="00B14D0E"/>
    <w:rsid w:val="00B16B40"/>
    <w:rsid w:val="00B175FC"/>
    <w:rsid w:val="00B17B52"/>
    <w:rsid w:val="00B208B9"/>
    <w:rsid w:val="00B21332"/>
    <w:rsid w:val="00B230AB"/>
    <w:rsid w:val="00B23ECD"/>
    <w:rsid w:val="00B25959"/>
    <w:rsid w:val="00B25BC5"/>
    <w:rsid w:val="00B265CD"/>
    <w:rsid w:val="00B2690D"/>
    <w:rsid w:val="00B27275"/>
    <w:rsid w:val="00B27C9B"/>
    <w:rsid w:val="00B3092E"/>
    <w:rsid w:val="00B32A2C"/>
    <w:rsid w:val="00B332A9"/>
    <w:rsid w:val="00B34209"/>
    <w:rsid w:val="00B352B1"/>
    <w:rsid w:val="00B45708"/>
    <w:rsid w:val="00B45B16"/>
    <w:rsid w:val="00B4684F"/>
    <w:rsid w:val="00B468BC"/>
    <w:rsid w:val="00B503F2"/>
    <w:rsid w:val="00B517B2"/>
    <w:rsid w:val="00B523F9"/>
    <w:rsid w:val="00B52A95"/>
    <w:rsid w:val="00B5451B"/>
    <w:rsid w:val="00B570A4"/>
    <w:rsid w:val="00B57592"/>
    <w:rsid w:val="00B60F0C"/>
    <w:rsid w:val="00B61CCB"/>
    <w:rsid w:val="00B62BF4"/>
    <w:rsid w:val="00B6321F"/>
    <w:rsid w:val="00B6336F"/>
    <w:rsid w:val="00B65033"/>
    <w:rsid w:val="00B650AB"/>
    <w:rsid w:val="00B65325"/>
    <w:rsid w:val="00B669B3"/>
    <w:rsid w:val="00B70D08"/>
    <w:rsid w:val="00B71B12"/>
    <w:rsid w:val="00B74116"/>
    <w:rsid w:val="00B7411C"/>
    <w:rsid w:val="00B750CE"/>
    <w:rsid w:val="00B7546E"/>
    <w:rsid w:val="00B778CC"/>
    <w:rsid w:val="00B81081"/>
    <w:rsid w:val="00B8131A"/>
    <w:rsid w:val="00B81456"/>
    <w:rsid w:val="00B822D4"/>
    <w:rsid w:val="00B84D08"/>
    <w:rsid w:val="00B853DD"/>
    <w:rsid w:val="00B914E8"/>
    <w:rsid w:val="00B93BC2"/>
    <w:rsid w:val="00B951A2"/>
    <w:rsid w:val="00B954B4"/>
    <w:rsid w:val="00B955EB"/>
    <w:rsid w:val="00B96E38"/>
    <w:rsid w:val="00B97A14"/>
    <w:rsid w:val="00BA142C"/>
    <w:rsid w:val="00BA14C6"/>
    <w:rsid w:val="00BA17E2"/>
    <w:rsid w:val="00BA2381"/>
    <w:rsid w:val="00BA2657"/>
    <w:rsid w:val="00BA268F"/>
    <w:rsid w:val="00BA3709"/>
    <w:rsid w:val="00BA515A"/>
    <w:rsid w:val="00BB12EB"/>
    <w:rsid w:val="00BB1C77"/>
    <w:rsid w:val="00BB2081"/>
    <w:rsid w:val="00BB2F01"/>
    <w:rsid w:val="00BB4C8C"/>
    <w:rsid w:val="00BC0F38"/>
    <w:rsid w:val="00BC3DA5"/>
    <w:rsid w:val="00BC428C"/>
    <w:rsid w:val="00BC600C"/>
    <w:rsid w:val="00BC743F"/>
    <w:rsid w:val="00BC7F6E"/>
    <w:rsid w:val="00BD00EA"/>
    <w:rsid w:val="00BD25D8"/>
    <w:rsid w:val="00BD2A37"/>
    <w:rsid w:val="00BD2EFF"/>
    <w:rsid w:val="00BD52DD"/>
    <w:rsid w:val="00BD57F0"/>
    <w:rsid w:val="00BD5D44"/>
    <w:rsid w:val="00BD5E12"/>
    <w:rsid w:val="00BD6DD3"/>
    <w:rsid w:val="00BE10BE"/>
    <w:rsid w:val="00BE179A"/>
    <w:rsid w:val="00BE1FB1"/>
    <w:rsid w:val="00BE2506"/>
    <w:rsid w:val="00BE42A8"/>
    <w:rsid w:val="00BE57E8"/>
    <w:rsid w:val="00BF1711"/>
    <w:rsid w:val="00BF1A40"/>
    <w:rsid w:val="00BF1C55"/>
    <w:rsid w:val="00BF2711"/>
    <w:rsid w:val="00BF3190"/>
    <w:rsid w:val="00BF3E5C"/>
    <w:rsid w:val="00BF43D4"/>
    <w:rsid w:val="00BF7F55"/>
    <w:rsid w:val="00BF7F61"/>
    <w:rsid w:val="00C002A1"/>
    <w:rsid w:val="00C0085A"/>
    <w:rsid w:val="00C00979"/>
    <w:rsid w:val="00C0167A"/>
    <w:rsid w:val="00C02442"/>
    <w:rsid w:val="00C02B9C"/>
    <w:rsid w:val="00C02C41"/>
    <w:rsid w:val="00C0336F"/>
    <w:rsid w:val="00C04AC6"/>
    <w:rsid w:val="00C06061"/>
    <w:rsid w:val="00C067BE"/>
    <w:rsid w:val="00C06DC1"/>
    <w:rsid w:val="00C079AA"/>
    <w:rsid w:val="00C10EFF"/>
    <w:rsid w:val="00C1228B"/>
    <w:rsid w:val="00C13FB8"/>
    <w:rsid w:val="00C146A7"/>
    <w:rsid w:val="00C15203"/>
    <w:rsid w:val="00C15CFA"/>
    <w:rsid w:val="00C17DA7"/>
    <w:rsid w:val="00C17E4A"/>
    <w:rsid w:val="00C23158"/>
    <w:rsid w:val="00C233EF"/>
    <w:rsid w:val="00C246FB"/>
    <w:rsid w:val="00C26335"/>
    <w:rsid w:val="00C272FB"/>
    <w:rsid w:val="00C27338"/>
    <w:rsid w:val="00C32041"/>
    <w:rsid w:val="00C32FED"/>
    <w:rsid w:val="00C334CB"/>
    <w:rsid w:val="00C3445D"/>
    <w:rsid w:val="00C35063"/>
    <w:rsid w:val="00C36DE6"/>
    <w:rsid w:val="00C37446"/>
    <w:rsid w:val="00C46208"/>
    <w:rsid w:val="00C47956"/>
    <w:rsid w:val="00C50076"/>
    <w:rsid w:val="00C50BAE"/>
    <w:rsid w:val="00C57C0A"/>
    <w:rsid w:val="00C6090D"/>
    <w:rsid w:val="00C62101"/>
    <w:rsid w:val="00C624C1"/>
    <w:rsid w:val="00C63255"/>
    <w:rsid w:val="00C63FCD"/>
    <w:rsid w:val="00C66AEE"/>
    <w:rsid w:val="00C71102"/>
    <w:rsid w:val="00C71CFC"/>
    <w:rsid w:val="00C726E3"/>
    <w:rsid w:val="00C72B96"/>
    <w:rsid w:val="00C73288"/>
    <w:rsid w:val="00C74CD9"/>
    <w:rsid w:val="00C83A18"/>
    <w:rsid w:val="00C900BF"/>
    <w:rsid w:val="00C91A93"/>
    <w:rsid w:val="00C921A3"/>
    <w:rsid w:val="00C93880"/>
    <w:rsid w:val="00C94B5D"/>
    <w:rsid w:val="00C966E6"/>
    <w:rsid w:val="00CA33C7"/>
    <w:rsid w:val="00CA3C52"/>
    <w:rsid w:val="00CA45A4"/>
    <w:rsid w:val="00CA5408"/>
    <w:rsid w:val="00CA7056"/>
    <w:rsid w:val="00CB1E39"/>
    <w:rsid w:val="00CB2310"/>
    <w:rsid w:val="00CB25E8"/>
    <w:rsid w:val="00CB348D"/>
    <w:rsid w:val="00CB4C1E"/>
    <w:rsid w:val="00CB4E00"/>
    <w:rsid w:val="00CB52F5"/>
    <w:rsid w:val="00CB63F2"/>
    <w:rsid w:val="00CC053F"/>
    <w:rsid w:val="00CC2087"/>
    <w:rsid w:val="00CC358F"/>
    <w:rsid w:val="00CC56C1"/>
    <w:rsid w:val="00CC635C"/>
    <w:rsid w:val="00CD1E3E"/>
    <w:rsid w:val="00CD2648"/>
    <w:rsid w:val="00CD3B61"/>
    <w:rsid w:val="00CD4174"/>
    <w:rsid w:val="00CD47CA"/>
    <w:rsid w:val="00CD708C"/>
    <w:rsid w:val="00CE0CC7"/>
    <w:rsid w:val="00CE1106"/>
    <w:rsid w:val="00CE1D58"/>
    <w:rsid w:val="00CE5688"/>
    <w:rsid w:val="00CE73C2"/>
    <w:rsid w:val="00CE78E9"/>
    <w:rsid w:val="00CF1001"/>
    <w:rsid w:val="00CF2A91"/>
    <w:rsid w:val="00CF60C0"/>
    <w:rsid w:val="00CF62BB"/>
    <w:rsid w:val="00CF6D04"/>
    <w:rsid w:val="00D012A8"/>
    <w:rsid w:val="00D0390F"/>
    <w:rsid w:val="00D04332"/>
    <w:rsid w:val="00D04442"/>
    <w:rsid w:val="00D06AE4"/>
    <w:rsid w:val="00D13141"/>
    <w:rsid w:val="00D13B92"/>
    <w:rsid w:val="00D1529A"/>
    <w:rsid w:val="00D20669"/>
    <w:rsid w:val="00D21AD9"/>
    <w:rsid w:val="00D2364A"/>
    <w:rsid w:val="00D24DC9"/>
    <w:rsid w:val="00D272F7"/>
    <w:rsid w:val="00D310B2"/>
    <w:rsid w:val="00D3179C"/>
    <w:rsid w:val="00D33990"/>
    <w:rsid w:val="00D339C0"/>
    <w:rsid w:val="00D36CC4"/>
    <w:rsid w:val="00D37A70"/>
    <w:rsid w:val="00D40F31"/>
    <w:rsid w:val="00D40F77"/>
    <w:rsid w:val="00D41429"/>
    <w:rsid w:val="00D43EE0"/>
    <w:rsid w:val="00D445DC"/>
    <w:rsid w:val="00D44942"/>
    <w:rsid w:val="00D45000"/>
    <w:rsid w:val="00D462FF"/>
    <w:rsid w:val="00D46949"/>
    <w:rsid w:val="00D47B03"/>
    <w:rsid w:val="00D5111F"/>
    <w:rsid w:val="00D51E1C"/>
    <w:rsid w:val="00D52F4A"/>
    <w:rsid w:val="00D53A12"/>
    <w:rsid w:val="00D54C64"/>
    <w:rsid w:val="00D54F4F"/>
    <w:rsid w:val="00D557C0"/>
    <w:rsid w:val="00D61A47"/>
    <w:rsid w:val="00D6217B"/>
    <w:rsid w:val="00D6316E"/>
    <w:rsid w:val="00D641FB"/>
    <w:rsid w:val="00D6499C"/>
    <w:rsid w:val="00D64B20"/>
    <w:rsid w:val="00D6778C"/>
    <w:rsid w:val="00D67822"/>
    <w:rsid w:val="00D72DDA"/>
    <w:rsid w:val="00D7321B"/>
    <w:rsid w:val="00D76650"/>
    <w:rsid w:val="00D803C9"/>
    <w:rsid w:val="00D807D3"/>
    <w:rsid w:val="00D82555"/>
    <w:rsid w:val="00D9070A"/>
    <w:rsid w:val="00D91AA3"/>
    <w:rsid w:val="00D92BAD"/>
    <w:rsid w:val="00D92CED"/>
    <w:rsid w:val="00D94877"/>
    <w:rsid w:val="00D951D2"/>
    <w:rsid w:val="00D9585E"/>
    <w:rsid w:val="00D95A62"/>
    <w:rsid w:val="00D966F3"/>
    <w:rsid w:val="00D97A5A"/>
    <w:rsid w:val="00D97BBD"/>
    <w:rsid w:val="00DA09AE"/>
    <w:rsid w:val="00DA1D79"/>
    <w:rsid w:val="00DA1F70"/>
    <w:rsid w:val="00DA2578"/>
    <w:rsid w:val="00DA66A3"/>
    <w:rsid w:val="00DA6EAF"/>
    <w:rsid w:val="00DA7B7C"/>
    <w:rsid w:val="00DB09A0"/>
    <w:rsid w:val="00DB19D9"/>
    <w:rsid w:val="00DB6A40"/>
    <w:rsid w:val="00DB6E5A"/>
    <w:rsid w:val="00DB756A"/>
    <w:rsid w:val="00DC2CDE"/>
    <w:rsid w:val="00DC483F"/>
    <w:rsid w:val="00DC52C0"/>
    <w:rsid w:val="00DC59D3"/>
    <w:rsid w:val="00DD1172"/>
    <w:rsid w:val="00DD20E5"/>
    <w:rsid w:val="00DD727F"/>
    <w:rsid w:val="00DD728C"/>
    <w:rsid w:val="00DD7DBB"/>
    <w:rsid w:val="00DE0D4C"/>
    <w:rsid w:val="00DE10A7"/>
    <w:rsid w:val="00DE1338"/>
    <w:rsid w:val="00DE1A84"/>
    <w:rsid w:val="00DE353C"/>
    <w:rsid w:val="00DE5962"/>
    <w:rsid w:val="00DE78B0"/>
    <w:rsid w:val="00DF31ED"/>
    <w:rsid w:val="00DF3520"/>
    <w:rsid w:val="00DF43FF"/>
    <w:rsid w:val="00DF5C12"/>
    <w:rsid w:val="00DF662F"/>
    <w:rsid w:val="00DF7F7B"/>
    <w:rsid w:val="00E02278"/>
    <w:rsid w:val="00E026A6"/>
    <w:rsid w:val="00E0282B"/>
    <w:rsid w:val="00E039D2"/>
    <w:rsid w:val="00E04310"/>
    <w:rsid w:val="00E059E6"/>
    <w:rsid w:val="00E05AD5"/>
    <w:rsid w:val="00E10FE2"/>
    <w:rsid w:val="00E111C8"/>
    <w:rsid w:val="00E11CF4"/>
    <w:rsid w:val="00E1288F"/>
    <w:rsid w:val="00E12B15"/>
    <w:rsid w:val="00E12DD7"/>
    <w:rsid w:val="00E12E54"/>
    <w:rsid w:val="00E1447C"/>
    <w:rsid w:val="00E15DF6"/>
    <w:rsid w:val="00E16BAE"/>
    <w:rsid w:val="00E204AB"/>
    <w:rsid w:val="00E24053"/>
    <w:rsid w:val="00E24EA9"/>
    <w:rsid w:val="00E2586D"/>
    <w:rsid w:val="00E26908"/>
    <w:rsid w:val="00E2701D"/>
    <w:rsid w:val="00E32816"/>
    <w:rsid w:val="00E32C40"/>
    <w:rsid w:val="00E32DE7"/>
    <w:rsid w:val="00E337DC"/>
    <w:rsid w:val="00E33D70"/>
    <w:rsid w:val="00E36B98"/>
    <w:rsid w:val="00E41709"/>
    <w:rsid w:val="00E41816"/>
    <w:rsid w:val="00E429C2"/>
    <w:rsid w:val="00E434E0"/>
    <w:rsid w:val="00E436A3"/>
    <w:rsid w:val="00E44108"/>
    <w:rsid w:val="00E457BF"/>
    <w:rsid w:val="00E47B16"/>
    <w:rsid w:val="00E5233C"/>
    <w:rsid w:val="00E55B8C"/>
    <w:rsid w:val="00E56A07"/>
    <w:rsid w:val="00E57263"/>
    <w:rsid w:val="00E57611"/>
    <w:rsid w:val="00E57A6B"/>
    <w:rsid w:val="00E62226"/>
    <w:rsid w:val="00E6262E"/>
    <w:rsid w:val="00E64222"/>
    <w:rsid w:val="00E74A00"/>
    <w:rsid w:val="00E7612E"/>
    <w:rsid w:val="00E76CC9"/>
    <w:rsid w:val="00E770EA"/>
    <w:rsid w:val="00E77117"/>
    <w:rsid w:val="00E82763"/>
    <w:rsid w:val="00E828E4"/>
    <w:rsid w:val="00E8393B"/>
    <w:rsid w:val="00E85BD4"/>
    <w:rsid w:val="00E85DA1"/>
    <w:rsid w:val="00E85FE0"/>
    <w:rsid w:val="00E87203"/>
    <w:rsid w:val="00E9402F"/>
    <w:rsid w:val="00E94515"/>
    <w:rsid w:val="00E9473E"/>
    <w:rsid w:val="00E9525E"/>
    <w:rsid w:val="00E95CB9"/>
    <w:rsid w:val="00E97634"/>
    <w:rsid w:val="00EA04B4"/>
    <w:rsid w:val="00EA0C17"/>
    <w:rsid w:val="00EA2B31"/>
    <w:rsid w:val="00EA4134"/>
    <w:rsid w:val="00EA7C47"/>
    <w:rsid w:val="00EB2E75"/>
    <w:rsid w:val="00EB31BC"/>
    <w:rsid w:val="00EB45F3"/>
    <w:rsid w:val="00EB4EDF"/>
    <w:rsid w:val="00EB5534"/>
    <w:rsid w:val="00EB6CD7"/>
    <w:rsid w:val="00EC2735"/>
    <w:rsid w:val="00EC2C65"/>
    <w:rsid w:val="00EC3AC7"/>
    <w:rsid w:val="00EC41AE"/>
    <w:rsid w:val="00EC668E"/>
    <w:rsid w:val="00ED0E8D"/>
    <w:rsid w:val="00ED264B"/>
    <w:rsid w:val="00ED3253"/>
    <w:rsid w:val="00ED3FEE"/>
    <w:rsid w:val="00ED63CD"/>
    <w:rsid w:val="00ED7CC3"/>
    <w:rsid w:val="00EE0506"/>
    <w:rsid w:val="00EE0983"/>
    <w:rsid w:val="00EE0EE8"/>
    <w:rsid w:val="00EE102B"/>
    <w:rsid w:val="00EE2855"/>
    <w:rsid w:val="00EE2DB6"/>
    <w:rsid w:val="00EE3303"/>
    <w:rsid w:val="00EE6093"/>
    <w:rsid w:val="00EE76FA"/>
    <w:rsid w:val="00EF1ECE"/>
    <w:rsid w:val="00EF2AA2"/>
    <w:rsid w:val="00F02AD8"/>
    <w:rsid w:val="00F03233"/>
    <w:rsid w:val="00F05964"/>
    <w:rsid w:val="00F077BB"/>
    <w:rsid w:val="00F100D4"/>
    <w:rsid w:val="00F11F3C"/>
    <w:rsid w:val="00F149CD"/>
    <w:rsid w:val="00F15AB2"/>
    <w:rsid w:val="00F160FB"/>
    <w:rsid w:val="00F16833"/>
    <w:rsid w:val="00F16C64"/>
    <w:rsid w:val="00F204A7"/>
    <w:rsid w:val="00F21AC0"/>
    <w:rsid w:val="00F22879"/>
    <w:rsid w:val="00F23ED1"/>
    <w:rsid w:val="00F2502F"/>
    <w:rsid w:val="00F3067D"/>
    <w:rsid w:val="00F30A43"/>
    <w:rsid w:val="00F324F6"/>
    <w:rsid w:val="00F3509E"/>
    <w:rsid w:val="00F35347"/>
    <w:rsid w:val="00F355CA"/>
    <w:rsid w:val="00F372C0"/>
    <w:rsid w:val="00F37E62"/>
    <w:rsid w:val="00F40056"/>
    <w:rsid w:val="00F40244"/>
    <w:rsid w:val="00F4252C"/>
    <w:rsid w:val="00F42787"/>
    <w:rsid w:val="00F43FCF"/>
    <w:rsid w:val="00F44ED1"/>
    <w:rsid w:val="00F45A5C"/>
    <w:rsid w:val="00F4739F"/>
    <w:rsid w:val="00F47A4F"/>
    <w:rsid w:val="00F47BFB"/>
    <w:rsid w:val="00F51103"/>
    <w:rsid w:val="00F516AA"/>
    <w:rsid w:val="00F55148"/>
    <w:rsid w:val="00F607FA"/>
    <w:rsid w:val="00F63A0C"/>
    <w:rsid w:val="00F645EB"/>
    <w:rsid w:val="00F64B4C"/>
    <w:rsid w:val="00F65719"/>
    <w:rsid w:val="00F65979"/>
    <w:rsid w:val="00F673E6"/>
    <w:rsid w:val="00F67988"/>
    <w:rsid w:val="00F70B9E"/>
    <w:rsid w:val="00F71495"/>
    <w:rsid w:val="00F728D7"/>
    <w:rsid w:val="00F72F1D"/>
    <w:rsid w:val="00F744AE"/>
    <w:rsid w:val="00F74757"/>
    <w:rsid w:val="00F75063"/>
    <w:rsid w:val="00F76366"/>
    <w:rsid w:val="00F76EB9"/>
    <w:rsid w:val="00F77203"/>
    <w:rsid w:val="00F776CD"/>
    <w:rsid w:val="00F81EFB"/>
    <w:rsid w:val="00F82769"/>
    <w:rsid w:val="00F82B7E"/>
    <w:rsid w:val="00F833D8"/>
    <w:rsid w:val="00F86200"/>
    <w:rsid w:val="00F8639F"/>
    <w:rsid w:val="00F90B6E"/>
    <w:rsid w:val="00F927DC"/>
    <w:rsid w:val="00F94876"/>
    <w:rsid w:val="00F94D51"/>
    <w:rsid w:val="00FA19ED"/>
    <w:rsid w:val="00FA1CE3"/>
    <w:rsid w:val="00FA2F06"/>
    <w:rsid w:val="00FA339D"/>
    <w:rsid w:val="00FA371C"/>
    <w:rsid w:val="00FB0A2F"/>
    <w:rsid w:val="00FB0E54"/>
    <w:rsid w:val="00FB4D58"/>
    <w:rsid w:val="00FB5CB9"/>
    <w:rsid w:val="00FB5F9E"/>
    <w:rsid w:val="00FC2D3C"/>
    <w:rsid w:val="00FC2F15"/>
    <w:rsid w:val="00FC3A15"/>
    <w:rsid w:val="00FC3DD5"/>
    <w:rsid w:val="00FC55AB"/>
    <w:rsid w:val="00FC7297"/>
    <w:rsid w:val="00FD0C97"/>
    <w:rsid w:val="00FD0F6E"/>
    <w:rsid w:val="00FD1544"/>
    <w:rsid w:val="00FD189D"/>
    <w:rsid w:val="00FD1DCD"/>
    <w:rsid w:val="00FD272E"/>
    <w:rsid w:val="00FD6380"/>
    <w:rsid w:val="00FD6FBE"/>
    <w:rsid w:val="00FD7B63"/>
    <w:rsid w:val="00FD7B99"/>
    <w:rsid w:val="00FD7FCC"/>
    <w:rsid w:val="00FE013B"/>
    <w:rsid w:val="00FE1A89"/>
    <w:rsid w:val="00FE2864"/>
    <w:rsid w:val="00FE3D50"/>
    <w:rsid w:val="00FE50E8"/>
    <w:rsid w:val="00FE579B"/>
    <w:rsid w:val="00FE5995"/>
    <w:rsid w:val="00FE5B49"/>
    <w:rsid w:val="00FE66B1"/>
    <w:rsid w:val="00FE7B1A"/>
    <w:rsid w:val="00FF0CAC"/>
    <w:rsid w:val="00FF1733"/>
    <w:rsid w:val="00FF230F"/>
    <w:rsid w:val="00FF2D64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C1E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3A4089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Titolo1">
    <w:name w:val="heading 1"/>
    <w:basedOn w:val="Normale"/>
    <w:next w:val="Normale"/>
    <w:link w:val="Titolo1Carattere"/>
    <w:qFormat/>
    <w:rsid w:val="008847AE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847AE"/>
    <w:pPr>
      <w:keepNext/>
      <w:numPr>
        <w:ilvl w:val="1"/>
        <w:numId w:val="1"/>
      </w:numPr>
      <w:spacing w:before="360" w:after="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847AE"/>
    <w:pPr>
      <w:keepNext/>
      <w:numPr>
        <w:ilvl w:val="2"/>
        <w:numId w:val="1"/>
      </w:numPr>
      <w:spacing w:before="120"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847AE"/>
    <w:pPr>
      <w:keepNext/>
      <w:numPr>
        <w:ilvl w:val="3"/>
        <w:numId w:val="1"/>
      </w:numPr>
      <w:spacing w:before="120"/>
      <w:ind w:left="851" w:hanging="851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847AE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847AE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Titolo7">
    <w:name w:val="heading 7"/>
    <w:aliases w:val="Revision Status Verweis"/>
    <w:basedOn w:val="Normale"/>
    <w:next w:val="Normale"/>
    <w:link w:val="Titolo7Carattere"/>
    <w:qFormat/>
    <w:locked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Titolo8">
    <w:name w:val="heading 8"/>
    <w:basedOn w:val="Normale"/>
    <w:next w:val="Normale"/>
    <w:link w:val="Titolo8Carattere"/>
    <w:qFormat/>
    <w:locked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Titolo9">
    <w:name w:val="heading 9"/>
    <w:basedOn w:val="Normale"/>
    <w:next w:val="Normale"/>
    <w:link w:val="Titolo9Carattere"/>
    <w:qFormat/>
    <w:locked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47AE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basedOn w:val="Carpredefinitoparagrafo"/>
    <w:link w:val="Titolo3"/>
    <w:rsid w:val="008847AE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8847AE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Titolo7Carattere">
    <w:name w:val="Titolo 7 Carattere"/>
    <w:aliases w:val="Revision Status Verweis Carattere"/>
    <w:basedOn w:val="Carpredefinitoparagrafo"/>
    <w:link w:val="Titolo7"/>
    <w:rPr>
      <w:rFonts w:ascii="Arial" w:hAnsi="Arial"/>
      <w:color w:val="000000" w:themeColor="text1"/>
      <w:sz w:val="12"/>
      <w:lang w:eastAsia="de-DE"/>
    </w:rPr>
  </w:style>
  <w:style w:type="character" w:customStyle="1" w:styleId="Titolo8Carattere">
    <w:name w:val="Titolo 8 Carattere"/>
    <w:basedOn w:val="Carpredefinitoparagrafo"/>
    <w:link w:val="Titolo8"/>
    <w:rPr>
      <w:rFonts w:ascii="Arial" w:hAnsi="Arial"/>
      <w:b/>
      <w:color w:val="000000" w:themeColor="text1"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Pr>
      <w:rFonts w:ascii="Arial" w:hAnsi="Arial"/>
      <w:b/>
      <w:color w:val="000000" w:themeColor="text1"/>
      <w:sz w:val="22"/>
      <w:lang w:eastAsia="de-DE"/>
    </w:rPr>
  </w:style>
  <w:style w:type="character" w:styleId="Collegamentovisitato">
    <w:name w:val="FollowedHyperlink"/>
    <w:basedOn w:val="Carpredefinitoparagrafo"/>
    <w:locked/>
    <w:rPr>
      <w:color w:val="800080"/>
      <w:u w:val="single"/>
    </w:rPr>
  </w:style>
  <w:style w:type="character" w:styleId="Numeropagina">
    <w:name w:val="page number"/>
    <w:basedOn w:val="Carpredefinitoparagrafo"/>
    <w:locked/>
    <w:rPr>
      <w:rFonts w:ascii="Arial" w:hAnsi="Arial"/>
      <w:sz w:val="22"/>
    </w:rPr>
  </w:style>
  <w:style w:type="paragraph" w:customStyle="1" w:styleId="Aufzhlung1">
    <w:name w:val="Aufzählung 1"/>
    <w:basedOn w:val="Normale"/>
    <w:link w:val="Aufzhlung1Char"/>
    <w:qFormat/>
    <w:rsid w:val="008847AE"/>
    <w:pPr>
      <w:numPr>
        <w:numId w:val="27"/>
      </w:numPr>
      <w:spacing w:before="20" w:after="60"/>
      <w:jc w:val="left"/>
    </w:pPr>
    <w:rPr>
      <w:lang w:val="en-US"/>
    </w:rPr>
  </w:style>
  <w:style w:type="paragraph" w:customStyle="1" w:styleId="Bullet1">
    <w:name w:val="Bullet 1"/>
    <w:basedOn w:val="Aufzhlung1"/>
    <w:link w:val="Bullet1Char"/>
    <w:qFormat/>
    <w:rsid w:val="008847AE"/>
    <w:pPr>
      <w:numPr>
        <w:numId w:val="6"/>
      </w:numPr>
      <w:jc w:val="both"/>
    </w:pPr>
    <w:rPr>
      <w:lang w:val="en-GB"/>
    </w:rPr>
  </w:style>
  <w:style w:type="character" w:customStyle="1" w:styleId="Bullet1Char">
    <w:name w:val="Bullet 1 Char"/>
    <w:basedOn w:val="Carpredefinitoparagrafo"/>
    <w:link w:val="Bullet1"/>
    <w:rsid w:val="008847AE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Normale"/>
    <w:qFormat/>
    <w:rsid w:val="008847AE"/>
    <w:pPr>
      <w:numPr>
        <w:numId w:val="29"/>
      </w:numPr>
      <w:tabs>
        <w:tab w:val="left" w:pos="284"/>
      </w:tabs>
      <w:ind w:left="284" w:hanging="284"/>
    </w:pPr>
    <w:rPr>
      <w:rFonts w:cs="Arial"/>
      <w:szCs w:val="22"/>
    </w:rPr>
  </w:style>
  <w:style w:type="paragraph" w:customStyle="1" w:styleId="AufzhlungaEinzug">
    <w:name w:val="Aufzählung a) Einzug"/>
    <w:basedOn w:val="Aufzhlung"/>
    <w:qFormat/>
    <w:rsid w:val="008847AE"/>
    <w:pPr>
      <w:numPr>
        <w:numId w:val="7"/>
      </w:numPr>
      <w:tabs>
        <w:tab w:val="clear" w:pos="284"/>
        <w:tab w:val="clear" w:pos="624"/>
      </w:tabs>
      <w:ind w:left="567" w:hanging="283"/>
    </w:pPr>
  </w:style>
  <w:style w:type="paragraph" w:customStyle="1" w:styleId="Aufzhlung1Einzug1">
    <w:name w:val="Aufzählung 1 Einzug 1"/>
    <w:basedOn w:val="Aufzhlung1"/>
    <w:link w:val="Aufzhlung1Einzug1Char"/>
    <w:qFormat/>
    <w:rsid w:val="008847AE"/>
    <w:pPr>
      <w:numPr>
        <w:numId w:val="5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8847AE"/>
    <w:pPr>
      <w:numPr>
        <w:numId w:val="4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8847AE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8847AE"/>
    <w:pPr>
      <w:numPr>
        <w:numId w:val="3"/>
      </w:numPr>
      <w:ind w:left="908" w:hanging="284"/>
    </w:pPr>
  </w:style>
  <w:style w:type="paragraph" w:customStyle="1" w:styleId="Aufzhlunga">
    <w:name w:val="Aufzählung a)"/>
    <w:basedOn w:val="AufzhlungaEinzug"/>
    <w:qFormat/>
    <w:rsid w:val="008847AE"/>
    <w:pPr>
      <w:numPr>
        <w:numId w:val="2"/>
      </w:numPr>
      <w:tabs>
        <w:tab w:val="clear" w:pos="984"/>
        <w:tab w:val="num" w:pos="284"/>
      </w:tabs>
      <w:ind w:left="284" w:hanging="284"/>
    </w:pPr>
  </w:style>
  <w:style w:type="paragraph" w:styleId="Sommario4">
    <w:name w:val="toc 4"/>
    <w:basedOn w:val="Normale"/>
    <w:next w:val="Normale"/>
    <w:autoRedefine/>
    <w:uiPriority w:val="39"/>
    <w:locked/>
    <w:pPr>
      <w:ind w:left="720"/>
    </w:pPr>
  </w:style>
  <w:style w:type="paragraph" w:styleId="Sommario5">
    <w:name w:val="toc 5"/>
    <w:basedOn w:val="Normale"/>
    <w:next w:val="Normale"/>
    <w:autoRedefine/>
    <w:uiPriority w:val="39"/>
    <w:locked/>
    <w:pPr>
      <w:ind w:left="960"/>
    </w:pPr>
  </w:style>
  <w:style w:type="paragraph" w:styleId="Sommario6">
    <w:name w:val="toc 6"/>
    <w:basedOn w:val="Normale"/>
    <w:next w:val="Normale"/>
    <w:autoRedefine/>
    <w:uiPriority w:val="39"/>
    <w:locked/>
    <w:pPr>
      <w:ind w:left="1200"/>
    </w:pPr>
  </w:style>
  <w:style w:type="paragraph" w:styleId="Sommario7">
    <w:name w:val="toc 7"/>
    <w:basedOn w:val="Normale"/>
    <w:next w:val="Normale"/>
    <w:autoRedefine/>
    <w:uiPriority w:val="39"/>
    <w:locked/>
    <w:pPr>
      <w:ind w:left="1440"/>
    </w:pPr>
  </w:style>
  <w:style w:type="paragraph" w:styleId="Sommario8">
    <w:name w:val="toc 8"/>
    <w:basedOn w:val="Normale"/>
    <w:next w:val="Normale"/>
    <w:autoRedefine/>
    <w:uiPriority w:val="39"/>
    <w:locked/>
    <w:pPr>
      <w:ind w:left="1680"/>
    </w:pPr>
  </w:style>
  <w:style w:type="paragraph" w:styleId="Sommario9">
    <w:name w:val="toc 9"/>
    <w:basedOn w:val="Normale"/>
    <w:next w:val="Normale"/>
    <w:autoRedefine/>
    <w:uiPriority w:val="39"/>
    <w:locked/>
    <w:pPr>
      <w:ind w:left="1920"/>
    </w:pPr>
  </w:style>
  <w:style w:type="character" w:styleId="Collegamentoipertestuale">
    <w:name w:val="Hyperlink"/>
    <w:basedOn w:val="Carpredefinitoparagrafo"/>
    <w:uiPriority w:val="99"/>
    <w:locked/>
    <w:rPr>
      <w:rFonts w:ascii="Arial" w:hAnsi="Arial"/>
      <w:color w:val="0000FF"/>
      <w:sz w:val="22"/>
      <w:u w:val="single"/>
    </w:rPr>
  </w:style>
  <w:style w:type="paragraph" w:styleId="Didascalia">
    <w:name w:val="caption"/>
    <w:basedOn w:val="Normale"/>
    <w:next w:val="Normale"/>
    <w:qFormat/>
    <w:pPr>
      <w:spacing w:before="120"/>
    </w:pPr>
    <w:rPr>
      <w:bCs/>
      <w:sz w:val="16"/>
    </w:rPr>
  </w:style>
  <w:style w:type="paragraph" w:styleId="Indicedellefigure">
    <w:name w:val="table of figures"/>
    <w:basedOn w:val="Normale"/>
    <w:next w:val="Normale"/>
    <w:uiPriority w:val="99"/>
    <w:locked/>
    <w:pPr>
      <w:tabs>
        <w:tab w:val="left" w:pos="737"/>
      </w:tabs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Normale"/>
    <w:rsid w:val="008847AE"/>
    <w:pPr>
      <w:numPr>
        <w:numId w:val="8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Normale"/>
    <w:qFormat/>
    <w:rsid w:val="008847AE"/>
    <w:pPr>
      <w:numPr>
        <w:numId w:val="12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  <w:jc w:val="left"/>
    </w:pPr>
    <w:rPr>
      <w:color w:val="000000"/>
    </w:rPr>
  </w:style>
  <w:style w:type="paragraph" w:styleId="Indice1">
    <w:name w:val="index 1"/>
    <w:basedOn w:val="Normale"/>
    <w:next w:val="Normale"/>
    <w:autoRedefine/>
    <w:semiHidden/>
    <w:locked/>
    <w:pPr>
      <w:ind w:left="220" w:hanging="220"/>
    </w:pPr>
  </w:style>
  <w:style w:type="paragraph" w:customStyle="1" w:styleId="StandardTabelle10pt">
    <w:name w:val="Standard Tabelle 10 pt"/>
    <w:basedOn w:val="StandardTabelle"/>
    <w:qFormat/>
    <w:rsid w:val="00C74CD9"/>
    <w:pPr>
      <w:jc w:val="left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locked/>
    <w:pPr>
      <w:tabs>
        <w:tab w:val="center" w:pos="4536"/>
        <w:tab w:val="right" w:pos="9072"/>
      </w:tabs>
    </w:pPr>
    <w:rPr>
      <w:sz w:val="20"/>
    </w:rPr>
  </w:style>
  <w:style w:type="paragraph" w:customStyle="1" w:styleId="APP">
    <w:name w:val="APP"/>
    <w:basedOn w:val="NoteBox"/>
    <w:next w:val="Normale"/>
    <w:qFormat/>
    <w:rsid w:val="008847A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</w:rPr>
  </w:style>
  <w:style w:type="paragraph" w:customStyle="1" w:styleId="Formatvorlage3">
    <w:name w:val="Formatvorlage3"/>
    <w:basedOn w:val="Normale"/>
    <w:semiHidden/>
    <w:locked/>
    <w:pPr>
      <w:ind w:left="567"/>
    </w:pPr>
  </w:style>
  <w:style w:type="paragraph" w:customStyle="1" w:styleId="ACC">
    <w:name w:val="ACC"/>
    <w:basedOn w:val="Normale"/>
    <w:qFormat/>
    <w:rsid w:val="008847AE"/>
    <w:pPr>
      <w:numPr>
        <w:numId w:val="10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Normale"/>
    <w:qFormat/>
    <w:rsid w:val="008847AE"/>
    <w:pPr>
      <w:numPr>
        <w:numId w:val="9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Carpredefinitoparagrafo"/>
    <w:semiHidden/>
    <w:locked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Normale"/>
    <w:semiHidden/>
    <w:locked/>
    <w:rPr>
      <w:lang w:val="en-US"/>
    </w:rPr>
  </w:style>
  <w:style w:type="paragraph" w:customStyle="1" w:styleId="StandardEinzug">
    <w:name w:val="Standard Einzug"/>
    <w:basedOn w:val="Normale"/>
    <w:qFormat/>
    <w:pPr>
      <w:ind w:left="567"/>
    </w:pPr>
    <w:rPr>
      <w:lang w:val="en-US"/>
    </w:rPr>
  </w:style>
  <w:style w:type="table" w:styleId="Grigliatabella">
    <w:name w:val="Table Grid"/>
    <w:basedOn w:val="Tabellanormale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Normale"/>
    <w:qFormat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Sommario1">
    <w:name w:val="toc 1"/>
    <w:basedOn w:val="Normale"/>
    <w:next w:val="Normale"/>
    <w:autoRedefine/>
    <w:uiPriority w:val="39"/>
    <w:qFormat/>
    <w:rsid w:val="00CC053F"/>
    <w:pPr>
      <w:keepNext/>
      <w:keepLines/>
      <w:tabs>
        <w:tab w:val="left" w:pos="851"/>
        <w:tab w:val="right" w:leader="dot" w:pos="9781"/>
      </w:tabs>
      <w:spacing w:before="24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spacing w:before="120"/>
      <w:ind w:left="227"/>
    </w:pPr>
  </w:style>
  <w:style w:type="paragraph" w:styleId="Sommario3">
    <w:name w:val="toc 3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ind w:left="1702" w:hanging="851"/>
      <w:jc w:val="left"/>
    </w:pPr>
  </w:style>
  <w:style w:type="paragraph" w:styleId="Titolosommario">
    <w:name w:val="TOC Heading"/>
    <w:basedOn w:val="Titolo1"/>
    <w:next w:val="Normale"/>
    <w:uiPriority w:val="39"/>
    <w:unhideWhenUsed/>
    <w:qFormat/>
    <w:locked/>
    <w:rsid w:val="008847AE"/>
    <w:pPr>
      <w:outlineLvl w:val="9"/>
    </w:pPr>
  </w:style>
  <w:style w:type="paragraph" w:customStyle="1" w:styleId="StandardFett">
    <w:name w:val="Standard Fett"/>
    <w:basedOn w:val="Normale"/>
    <w:qFormat/>
    <w:pPr>
      <w:spacing w:before="240"/>
    </w:pPr>
    <w:rPr>
      <w:b/>
    </w:rPr>
  </w:style>
  <w:style w:type="paragraph" w:styleId="Testofumetto">
    <w:name w:val="Balloon Text"/>
    <w:basedOn w:val="Normale"/>
    <w:link w:val="TestofumettoCarattere"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Normale"/>
    <w:qFormat/>
    <w:rsid w:val="003F2D11"/>
    <w:pPr>
      <w:tabs>
        <w:tab w:val="left" w:pos="851"/>
        <w:tab w:val="left" w:pos="1168"/>
      </w:tabs>
      <w:spacing w:before="40" w:after="40"/>
    </w:pPr>
    <w:rPr>
      <w:rFonts w:cs="Arial"/>
      <w:sz w:val="16"/>
      <w:szCs w:val="16"/>
    </w:rPr>
  </w:style>
  <w:style w:type="paragraph" w:customStyle="1" w:styleId="StandardKleinTabelle">
    <w:name w:val="Standard Klein Tabelle"/>
    <w:basedOn w:val="Normale"/>
    <w:qFormat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Normale"/>
    <w:next w:val="Normale"/>
    <w:locked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Titel">
    <w:name w:val="Standard Tabelle Titel"/>
    <w:basedOn w:val="TabelleKofpzeileLinksFett"/>
    <w:qFormat/>
    <w:rsid w:val="004426F1"/>
    <w:rPr>
      <w:sz w:val="16"/>
      <w:szCs w:val="16"/>
    </w:rPr>
  </w:style>
  <w:style w:type="paragraph" w:customStyle="1" w:styleId="Pfad">
    <w:name w:val="Pfad"/>
    <w:next w:val="Pidipagina"/>
    <w:locked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Normale"/>
    <w:locked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Normale"/>
    <w:locked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Normale"/>
    <w:next w:val="KopfFett"/>
    <w:locked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Normale"/>
    <w:qFormat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Normale"/>
    <w:qFormat/>
    <w:rsid w:val="004426F1"/>
    <w:pPr>
      <w:spacing w:before="120"/>
      <w:jc w:val="center"/>
    </w:pPr>
    <w:rPr>
      <w:rFonts w:cs="Arial"/>
      <w:b/>
      <w:sz w:val="16"/>
      <w:szCs w:val="16"/>
    </w:rPr>
  </w:style>
  <w:style w:type="paragraph" w:customStyle="1" w:styleId="BeschriftungReferenceBoxWeiss">
    <w:name w:val="Beschriftung Reference Box Weiss"/>
    <w:basedOn w:val="Didascalia"/>
    <w:qFormat/>
    <w:locked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Normale"/>
    <w:qFormat/>
    <w:locked/>
    <w:rPr>
      <w:caps/>
      <w:color w:val="A6A6A6" w:themeColor="background1" w:themeShade="A6"/>
      <w:sz w:val="12"/>
      <w:szCs w:val="12"/>
      <w:lang w:val="en-US"/>
    </w:rPr>
  </w:style>
  <w:style w:type="paragraph" w:customStyle="1" w:styleId="AufzhlungTabelle">
    <w:name w:val="Aufzählung Tabelle"/>
    <w:basedOn w:val="StandardTabelle"/>
    <w:qFormat/>
  </w:style>
  <w:style w:type="paragraph" w:customStyle="1" w:styleId="AufzhlungTabelleEinzug">
    <w:name w:val="Aufzählung Tabelle Einzug"/>
    <w:basedOn w:val="Aufzhlung1Einzug1"/>
    <w:qFormat/>
    <w:rsid w:val="008847AE"/>
    <w:pPr>
      <w:tabs>
        <w:tab w:val="clear" w:pos="587"/>
        <w:tab w:val="left" w:pos="397"/>
      </w:tabs>
      <w:spacing w:before="0" w:after="40"/>
      <w:ind w:left="737" w:hanging="340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Normale"/>
    <w:qFormat/>
    <w:pPr>
      <w:spacing w:before="120"/>
    </w:pPr>
  </w:style>
  <w:style w:type="paragraph" w:customStyle="1" w:styleId="StandardEinzug06">
    <w:name w:val="Standard Einzug 0.6"/>
    <w:basedOn w:val="Normale"/>
    <w:link w:val="StandardEinzug06Char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Carpredefinitoparagrafo"/>
    <w:link w:val="StandardEinzug06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Normale"/>
    <w:rsid w:val="008847AE"/>
    <w:pPr>
      <w:numPr>
        <w:numId w:val="14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Normale"/>
    <w:rsid w:val="008847AE"/>
    <w:pPr>
      <w:numPr>
        <w:numId w:val="15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Pr>
      <w:i/>
    </w:rPr>
  </w:style>
  <w:style w:type="paragraph" w:customStyle="1" w:styleId="StandardFettohneTitelabstand">
    <w:name w:val="Standard Fett ohne Titelabstand"/>
    <w:basedOn w:val="StandardFett"/>
    <w:qFormat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8847AE"/>
    <w:rPr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8847AE"/>
    <w:rPr>
      <w:rFonts w:ascii="Arial" w:hAnsi="Arial" w:cs="Arial"/>
      <w:b/>
      <w:bCs/>
      <w:kern w:val="32"/>
      <w:szCs w:val="22"/>
      <w:lang w:val="en-GB" w:eastAsia="de-DE"/>
    </w:rPr>
  </w:style>
  <w:style w:type="character" w:customStyle="1" w:styleId="Titolo4Carattere">
    <w:name w:val="Titolo 4 Carattere"/>
    <w:basedOn w:val="Carpredefinitoparagrafo"/>
    <w:link w:val="Titolo4"/>
    <w:rsid w:val="008847AE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8847AE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hAnsi="Arial"/>
      <w:lang w:val="en-GB" w:eastAsia="de-DE"/>
    </w:rPr>
  </w:style>
  <w:style w:type="character" w:styleId="Rimandonotaapidipagina">
    <w:name w:val="footnote reference"/>
    <w:basedOn w:val="Carpredefinitoparagrafo"/>
    <w:uiPriority w:val="99"/>
    <w:semiHidden/>
    <w:lock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locked/>
    <w:pPr>
      <w:spacing w:after="40"/>
      <w:jc w:val="left"/>
    </w:pPr>
    <w:rPr>
      <w:sz w:val="20"/>
      <w:lang w:val="de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8847AE"/>
    <w:pPr>
      <w:numPr>
        <w:numId w:val="16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</w:style>
  <w:style w:type="paragraph" w:styleId="Puntoelenco3">
    <w:name w:val="List Bullet 3"/>
    <w:basedOn w:val="Normale"/>
    <w:autoRedefine/>
    <w:locked/>
    <w:rsid w:val="008847AE"/>
    <w:pPr>
      <w:numPr>
        <w:numId w:val="17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Pr>
      <w:i/>
      <w:sz w:val="18"/>
    </w:rPr>
  </w:style>
  <w:style w:type="paragraph" w:customStyle="1" w:styleId="ExampleStandardTextKursiv">
    <w:name w:val="Example Standard Text Kursiv"/>
    <w:basedOn w:val="Normale"/>
    <w:qFormat/>
    <w:rPr>
      <w:i/>
    </w:rPr>
  </w:style>
  <w:style w:type="table" w:customStyle="1" w:styleId="Tabellengitternetz1">
    <w:name w:val="Tabellengitternetz1"/>
    <w:basedOn w:val="Tabellanormale"/>
    <w:next w:val="Grigliatabella"/>
    <w:uiPriority w:val="59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locked/>
    <w:rsid w:val="008847AE"/>
    <w:pPr>
      <w:numPr>
        <w:numId w:val="18"/>
      </w:numPr>
      <w:spacing w:after="60"/>
    </w:pPr>
    <w:rPr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locked/>
    <w:pPr>
      <w:spacing w:after="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8847AE"/>
    <w:pPr>
      <w:numPr>
        <w:numId w:val="13"/>
      </w:numPr>
    </w:pPr>
    <w:rPr>
      <w:i/>
    </w:rPr>
  </w:style>
  <w:style w:type="character" w:styleId="Testosegnaposto">
    <w:name w:val="Placeholder Text"/>
    <w:basedOn w:val="Carpredefinitoparagrafo"/>
    <w:uiPriority w:val="99"/>
    <w:semiHidden/>
    <w:locked/>
    <w:rPr>
      <w:color w:val="808080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/>
      <w:sz w:val="22"/>
      <w:lang w:val="en-GB"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8847AE"/>
    <w:pPr>
      <w:numPr>
        <w:numId w:val="19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8847AE"/>
    <w:pPr>
      <w:numPr>
        <w:numId w:val="20"/>
      </w:numPr>
      <w:ind w:left="357" w:hanging="357"/>
    </w:pPr>
  </w:style>
  <w:style w:type="paragraph" w:styleId="NormaleWeb">
    <w:name w:val="Normal (Web)"/>
    <w:basedOn w:val="Normale"/>
    <w:unhideWhenUsed/>
    <w:locked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styleId="Numeroelenco4">
    <w:name w:val="List Number 4"/>
    <w:basedOn w:val="Normale"/>
    <w:locked/>
    <w:pPr>
      <w:spacing w:before="60" w:after="60"/>
    </w:pPr>
    <w:rPr>
      <w:sz w:val="18"/>
    </w:rPr>
  </w:style>
  <w:style w:type="paragraph" w:styleId="Nessunaspaziatura">
    <w:name w:val="No Spacing"/>
    <w:link w:val="NessunaspaziaturaCarattere"/>
    <w:uiPriority w:val="1"/>
    <w:qFormat/>
    <w:locked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customStyle="1" w:styleId="ExampleNormal">
    <w:name w:val="Example Normal"/>
    <w:basedOn w:val="Normale"/>
    <w:link w:val="ExampleNormalCarattere"/>
    <w:qFormat/>
    <w:rPr>
      <w:i/>
      <w:color w:val="0070C0"/>
    </w:rPr>
  </w:style>
  <w:style w:type="paragraph" w:customStyle="1" w:styleId="StandardTabelleExample">
    <w:name w:val="Standard Tabelle Example"/>
    <w:basedOn w:val="StandardTabelleKursiv"/>
    <w:qFormat/>
    <w:rsid w:val="00C74CD9"/>
    <w:rPr>
      <w:color w:val="0070C0"/>
    </w:rPr>
  </w:style>
  <w:style w:type="character" w:customStyle="1" w:styleId="ExampleNormalCarattere">
    <w:name w:val="Example Normal Carattere"/>
    <w:basedOn w:val="Carpredefinitoparagrafo"/>
    <w:link w:val="ExampleNormal"/>
    <w:rPr>
      <w:rFonts w:ascii="Arial" w:hAnsi="Arial"/>
      <w:i/>
      <w:color w:val="0070C0"/>
      <w:sz w:val="22"/>
      <w:lang w:val="en-GB" w:eastAsia="de-DE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0"/>
      <w:ind w:left="720" w:hanging="198"/>
      <w:contextualSpacing/>
    </w:pPr>
    <w:rPr>
      <w:rFonts w:ascii="Calibri" w:eastAsia="Calibri" w:hAnsi="Calibri"/>
      <w:szCs w:val="22"/>
      <w:lang w:val="it-CH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Pr>
      <w:rFonts w:ascii="Calibri" w:eastAsia="Calibri" w:hAnsi="Calibri"/>
      <w:sz w:val="22"/>
      <w:szCs w:val="22"/>
      <w:lang w:val="it-CH" w:eastAsia="en-US"/>
    </w:rPr>
  </w:style>
  <w:style w:type="paragraph" w:customStyle="1" w:styleId="Formatvorlage1">
    <w:name w:val="Formatvorlage1"/>
    <w:basedOn w:val="Normale"/>
    <w:pPr>
      <w:tabs>
        <w:tab w:val="num" w:pos="0"/>
      </w:tabs>
      <w:spacing w:before="60" w:after="60"/>
      <w:ind w:left="360" w:right="-69" w:hanging="360"/>
      <w:jc w:val="left"/>
    </w:pPr>
    <w:rPr>
      <w:rFonts w:cs="Arial"/>
      <w:sz w:val="20"/>
      <w:lang w:eastAsia="de-CH"/>
    </w:rPr>
  </w:style>
  <w:style w:type="numbering" w:customStyle="1" w:styleId="Nessunelenco1">
    <w:name w:val="Nessun elenco1"/>
    <w:next w:val="Nessunelenco"/>
    <w:uiPriority w:val="99"/>
    <w:semiHidden/>
    <w:unhideWhenUsed/>
  </w:style>
  <w:style w:type="paragraph" w:customStyle="1" w:styleId="StandardExampleTextKursiv">
    <w:name w:val="Standard Example Text Kursiv"/>
    <w:basedOn w:val="Normale"/>
    <w:qFormat/>
    <w:rPr>
      <w:i/>
    </w:rPr>
  </w:style>
  <w:style w:type="character" w:customStyle="1" w:styleId="Aufzhlung1Einzug1Char">
    <w:name w:val="Aufzählung 1 Einzug 1 Char"/>
    <w:basedOn w:val="Carpredefinitoparagrafo"/>
    <w:link w:val="Aufzhlung1Einzug1"/>
    <w:rsid w:val="008847AE"/>
    <w:rPr>
      <w:rFonts w:ascii="Arial" w:hAnsi="Arial"/>
      <w:sz w:val="22"/>
      <w:lang w:val="en-US" w:eastAsia="de-DE"/>
    </w:rPr>
  </w:style>
  <w:style w:type="character" w:customStyle="1" w:styleId="Aufzhlung1Char">
    <w:name w:val="Aufzählung 1 Char"/>
    <w:basedOn w:val="Carpredefinitoparagrafo"/>
    <w:link w:val="Aufzhlung1"/>
    <w:rsid w:val="008847AE"/>
    <w:rPr>
      <w:rFonts w:ascii="Arial" w:hAnsi="Arial"/>
      <w:sz w:val="22"/>
      <w:lang w:val="en-US" w:eastAsia="de-DE"/>
    </w:rPr>
  </w:style>
  <w:style w:type="paragraph" w:customStyle="1" w:styleId="StandardFettExampleKursiv">
    <w:name w:val="Standard Fett Example Kursiv"/>
    <w:basedOn w:val="StandardFett"/>
    <w:qFormat/>
    <w:rPr>
      <w:i/>
      <w:lang w:val="en-US" w:eastAsia="de-CH"/>
    </w:rPr>
  </w:style>
  <w:style w:type="paragraph" w:customStyle="1" w:styleId="Bullet1Kursiv">
    <w:name w:val="Bullet 1 Kursiv"/>
    <w:basedOn w:val="Bullet1"/>
    <w:qFormat/>
    <w:pPr>
      <w:numPr>
        <w:numId w:val="0"/>
      </w:numPr>
      <w:tabs>
        <w:tab w:val="num" w:pos="984"/>
      </w:tabs>
      <w:ind w:left="454" w:hanging="397"/>
    </w:pPr>
    <w:rPr>
      <w:i/>
    </w:rPr>
  </w:style>
  <w:style w:type="paragraph" w:customStyle="1" w:styleId="AuzhlungTabelleKursiv">
    <w:name w:val="Auzählung Tabelle Kursiv"/>
    <w:basedOn w:val="BulletTabelleKursiv"/>
    <w:qFormat/>
    <w:rsid w:val="008847AE"/>
    <w:pPr>
      <w:numPr>
        <w:numId w:val="21"/>
      </w:numPr>
      <w:ind w:left="357" w:hanging="357"/>
    </w:pPr>
    <w:rPr>
      <w:sz w:val="18"/>
      <w:lang w:eastAsia="de-CH"/>
    </w:rPr>
  </w:style>
  <w:style w:type="paragraph" w:customStyle="1" w:styleId="ZahlenaufzhlungKursivEinzug1">
    <w:name w:val="Zahlenaufzählung Kursiv Einzug 1"/>
    <w:basedOn w:val="Normale"/>
    <w:qFormat/>
    <w:rsid w:val="008847AE"/>
    <w:pPr>
      <w:numPr>
        <w:numId w:val="22"/>
      </w:numPr>
      <w:spacing w:before="20" w:after="20"/>
      <w:jc w:val="left"/>
    </w:pPr>
    <w:rPr>
      <w:i/>
      <w:sz w:val="18"/>
      <w:lang w:eastAsia="de-CH"/>
    </w:rPr>
  </w:style>
  <w:style w:type="paragraph" w:customStyle="1" w:styleId="Aufzhlung3KursivTabelle">
    <w:name w:val="Aufzählung 3 Kursiv Tabelle"/>
    <w:basedOn w:val="Normale"/>
    <w:qFormat/>
    <w:rsid w:val="008847AE"/>
    <w:pPr>
      <w:numPr>
        <w:numId w:val="23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KursivEinzug3">
    <w:name w:val="Aufzählung Kursiv Einzug 3"/>
    <w:basedOn w:val="AufzhlungEinzug3"/>
    <w:qFormat/>
    <w:rsid w:val="008847AE"/>
    <w:pPr>
      <w:numPr>
        <w:numId w:val="24"/>
      </w:numPr>
      <w:ind w:left="1264" w:hanging="357"/>
    </w:pPr>
    <w:rPr>
      <w:i/>
    </w:rPr>
  </w:style>
  <w:style w:type="paragraph" w:customStyle="1" w:styleId="AufzhlungKursivEinzug1">
    <w:name w:val="Aufzählung Kursiv Einzug 1"/>
    <w:basedOn w:val="Aufzhlung1Einzug1"/>
    <w:qFormat/>
    <w:pPr>
      <w:numPr>
        <w:numId w:val="0"/>
      </w:numPr>
      <w:tabs>
        <w:tab w:val="num" w:pos="482"/>
        <w:tab w:val="num" w:pos="984"/>
      </w:tabs>
      <w:ind w:left="907" w:hanging="283"/>
    </w:pPr>
    <w:rPr>
      <w:i/>
      <w:lang w:val="en-GB"/>
    </w:rPr>
  </w:style>
  <w:style w:type="paragraph" w:customStyle="1" w:styleId="AufzhlungKursivTabelleEinzug1">
    <w:name w:val="Aufzählung Kursiv Tabelle Einzug 1"/>
    <w:basedOn w:val="Normale"/>
    <w:qFormat/>
    <w:pPr>
      <w:tabs>
        <w:tab w:val="num" w:pos="984"/>
      </w:tabs>
      <w:spacing w:before="20" w:after="20"/>
      <w:ind w:left="624" w:hanging="283"/>
      <w:jc w:val="left"/>
    </w:pPr>
    <w:rPr>
      <w:i/>
      <w:sz w:val="18"/>
      <w:lang w:val="en-US" w:eastAsia="de-CH"/>
    </w:rPr>
  </w:style>
  <w:style w:type="paragraph" w:customStyle="1" w:styleId="StandardKleinTabelleKursiv">
    <w:name w:val="Standard Klein Tabelle Kursiv"/>
    <w:basedOn w:val="StandardTabelleKursiv"/>
    <w:qFormat/>
    <w:rPr>
      <w:sz w:val="18"/>
      <w:lang w:val="fr-CH"/>
    </w:rPr>
  </w:style>
  <w:style w:type="paragraph" w:customStyle="1" w:styleId="AufzhlungKursivTabelle3">
    <w:name w:val="Aufzählung Kursiv Tabelle 3"/>
    <w:basedOn w:val="Normale"/>
    <w:qFormat/>
    <w:rsid w:val="008847AE"/>
    <w:pPr>
      <w:numPr>
        <w:numId w:val="25"/>
      </w:numPr>
      <w:tabs>
        <w:tab w:val="num" w:pos="360"/>
      </w:tabs>
      <w:spacing w:before="20" w:after="20"/>
      <w:ind w:left="964" w:hanging="357"/>
      <w:jc w:val="left"/>
    </w:pPr>
    <w:rPr>
      <w:i/>
      <w:sz w:val="18"/>
      <w:lang w:eastAsia="de-CH"/>
    </w:rPr>
  </w:style>
  <w:style w:type="paragraph" w:customStyle="1" w:styleId="AuzhlungKursivEinzug2Tabelle">
    <w:name w:val="Auzählung Kursiv Einzug 2 Tabelle"/>
    <w:basedOn w:val="Normale"/>
    <w:qFormat/>
    <w:rsid w:val="008847AE"/>
    <w:pPr>
      <w:numPr>
        <w:numId w:val="26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BulletTabelleKursiv">
    <w:name w:val="Aufzählung Bullet Tabelle Kursiv"/>
    <w:basedOn w:val="Einzug1Tabelle"/>
    <w:qFormat/>
    <w:pPr>
      <w:numPr>
        <w:numId w:val="0"/>
      </w:numPr>
      <w:tabs>
        <w:tab w:val="num" w:pos="720"/>
      </w:tabs>
      <w:ind w:left="720" w:hanging="360"/>
    </w:pPr>
    <w:rPr>
      <w:i/>
      <w:sz w:val="18"/>
    </w:rPr>
  </w:style>
  <w:style w:type="paragraph" w:customStyle="1" w:styleId="CheckboxTabelleKursivEinzug">
    <w:name w:val="Checkbox Tabelle Kursiv Einzug"/>
    <w:basedOn w:val="CheckboxTabelleKursiv"/>
    <w:qFormat/>
    <w:pPr>
      <w:numPr>
        <w:numId w:val="0"/>
      </w:numPr>
      <w:tabs>
        <w:tab w:val="num" w:pos="587"/>
      </w:tabs>
      <w:spacing w:after="60"/>
      <w:ind w:left="714" w:hanging="357"/>
    </w:pPr>
  </w:style>
  <w:style w:type="paragraph" w:customStyle="1" w:styleId="AufzhlungKursiv">
    <w:name w:val="Aufzählung Kursiv"/>
    <w:basedOn w:val="Aufzhlung1"/>
    <w:qFormat/>
    <w:pPr>
      <w:numPr>
        <w:numId w:val="0"/>
      </w:numPr>
      <w:tabs>
        <w:tab w:val="num" w:pos="984"/>
      </w:tabs>
      <w:ind w:left="510" w:hanging="283"/>
    </w:pPr>
    <w:rPr>
      <w:i/>
    </w:rPr>
  </w:style>
  <w:style w:type="paragraph" w:customStyle="1" w:styleId="Referencehomepage">
    <w:name w:val="Reference homepage"/>
    <w:basedOn w:val="Pfad"/>
    <w:qFormat/>
    <w:pPr>
      <w:spacing w:after="120"/>
    </w:pPr>
  </w:style>
  <w:style w:type="paragraph" w:customStyle="1" w:styleId="TitelADMINSeiten">
    <w:name w:val="Titel ADMIN Seiten"/>
    <w:basedOn w:val="StandardFett"/>
    <w:qFormat/>
    <w:pPr>
      <w:tabs>
        <w:tab w:val="left" w:pos="851"/>
      </w:tabs>
      <w:spacing w:after="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opfzeileTitel">
    <w:name w:val="Kopfzeile Titel"/>
    <w:basedOn w:val="StandardFett"/>
    <w:qFormat/>
    <w:pPr>
      <w:spacing w:before="0" w:after="0"/>
      <w:jc w:val="left"/>
    </w:pPr>
    <w:rPr>
      <w:spacing w:val="20"/>
      <w:sz w:val="28"/>
    </w:rPr>
  </w:style>
  <w:style w:type="paragraph" w:styleId="Revisione">
    <w:name w:val="Revision"/>
    <w:hidden/>
    <w:uiPriority w:val="99"/>
    <w:semiHidden/>
    <w:rPr>
      <w:rFonts w:ascii="Arial" w:hAnsi="Arial"/>
      <w:sz w:val="22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Pr>
      <w:sz w:val="16"/>
      <w:szCs w:val="16"/>
    </w:rPr>
  </w:style>
  <w:style w:type="paragraph" w:customStyle="1" w:styleId="FOCAAGLFormat">
    <w:name w:val="FOCA AGL Format"/>
    <w:basedOn w:val="Normale"/>
    <w:qFormat/>
    <w:pPr>
      <w:spacing w:after="0"/>
      <w:jc w:val="right"/>
    </w:pPr>
    <w:rPr>
      <w:b/>
      <w:sz w:val="72"/>
      <w:szCs w:val="192"/>
      <w:lang w:val="de-CH"/>
    </w:rPr>
  </w:style>
  <w:style w:type="paragraph" w:customStyle="1" w:styleId="TextfeldBild">
    <w:name w:val="Textfeld Bild"/>
    <w:basedOn w:val="Normale"/>
    <w:qFormat/>
    <w:pPr>
      <w:spacing w:after="0"/>
      <w:jc w:val="left"/>
    </w:pPr>
    <w:rPr>
      <w:b/>
      <w:color w:val="FF0000"/>
      <w:sz w:val="52"/>
      <w:szCs w:val="192"/>
      <w:lang w:val="de-CH"/>
    </w:rPr>
  </w:style>
  <w:style w:type="paragraph" w:customStyle="1" w:styleId="Titelklein">
    <w:name w:val="Titel klein"/>
    <w:basedOn w:val="Normale"/>
    <w:qFormat/>
    <w:locked/>
    <w:pPr>
      <w:suppressAutoHyphens/>
      <w:spacing w:after="0" w:line="200" w:lineRule="exact"/>
      <w:jc w:val="right"/>
    </w:pPr>
    <w:rPr>
      <w:b/>
      <w:noProof/>
      <w:sz w:val="14"/>
      <w:lang w:eastAsia="de-CH"/>
    </w:rPr>
  </w:style>
  <w:style w:type="paragraph" w:customStyle="1" w:styleId="SeiteFusszeile">
    <w:name w:val="Seite Fusszeile"/>
    <w:basedOn w:val="Normale"/>
    <w:next w:val="Titelklein"/>
    <w:locked/>
    <w:pPr>
      <w:suppressAutoHyphens/>
      <w:spacing w:after="100" w:line="200" w:lineRule="exact"/>
      <w:contextualSpacing/>
      <w:jc w:val="right"/>
    </w:pPr>
    <w:rPr>
      <w:noProof/>
      <w:sz w:val="14"/>
      <w:lang w:eastAsia="de-CH"/>
    </w:rPr>
  </w:style>
  <w:style w:type="paragraph" w:customStyle="1" w:styleId="CoverPageKurz-Titel">
    <w:name w:val="Cover Page Kurz-Titel"/>
    <w:basedOn w:val="Normale"/>
    <w:qFormat/>
    <w:rPr>
      <w:b/>
      <w:color w:val="FF0000"/>
      <w:sz w:val="144"/>
      <w:szCs w:val="192"/>
      <w:lang w:val="de-CH"/>
    </w:rPr>
  </w:style>
  <w:style w:type="table" w:customStyle="1" w:styleId="Grigliatabella1">
    <w:name w:val="Griglia tabella1"/>
    <w:basedOn w:val="Tabellanormale"/>
    <w:next w:val="Grigliatabella"/>
    <w:uiPriority w:val="59"/>
    <w:rsid w:val="007309FC"/>
    <w:rPr>
      <w:rFonts w:ascii="Calibri" w:eastAsia="Calibri" w:hAnsi="Calibri"/>
      <w:sz w:val="22"/>
      <w:szCs w:val="22"/>
      <w:lang w:val="it-CH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ttoTitolo">
    <w:name w:val="Sotto Titolo"/>
    <w:basedOn w:val="Normale"/>
    <w:link w:val="SottoTitoloCarattere"/>
    <w:qFormat/>
    <w:rsid w:val="007309FC"/>
    <w:pPr>
      <w:tabs>
        <w:tab w:val="left" w:pos="567"/>
      </w:tabs>
      <w:spacing w:after="60"/>
      <w:jc w:val="left"/>
    </w:pPr>
    <w:rPr>
      <w:rFonts w:cs="Arial"/>
      <w:b/>
      <w:caps/>
      <w:szCs w:val="22"/>
      <w:lang w:eastAsia="it-IT"/>
    </w:rPr>
  </w:style>
  <w:style w:type="paragraph" w:styleId="Sottotitolo0">
    <w:name w:val="Subtitle"/>
    <w:basedOn w:val="Normale"/>
    <w:next w:val="Normale"/>
    <w:link w:val="SottotitoloCarattere0"/>
    <w:qFormat/>
    <w:locked/>
    <w:rsid w:val="007309FC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it-IT" w:eastAsia="it-IT"/>
    </w:rPr>
  </w:style>
  <w:style w:type="character" w:customStyle="1" w:styleId="SottotitoloCarattere0">
    <w:name w:val="Sottotitolo Carattere"/>
    <w:basedOn w:val="Carpredefinitoparagrafo"/>
    <w:link w:val="Sottotitolo0"/>
    <w:rsid w:val="007309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SottoTitoloCarattere">
    <w:name w:val="Sotto Titolo Carattere"/>
    <w:basedOn w:val="Carpredefinitoparagrafo"/>
    <w:link w:val="SottoTitolo"/>
    <w:rsid w:val="007309FC"/>
    <w:rPr>
      <w:rFonts w:ascii="Arial" w:hAnsi="Arial" w:cs="Arial"/>
      <w:b/>
      <w:caps/>
      <w:sz w:val="22"/>
      <w:szCs w:val="22"/>
      <w:lang w:val="en-GB" w:eastAsia="it-IT"/>
    </w:rPr>
  </w:style>
  <w:style w:type="paragraph" w:customStyle="1" w:styleId="IssueCapitolo">
    <w:name w:val="Issue Capitolo"/>
    <w:basedOn w:val="Normale"/>
    <w:link w:val="IssueCapitoloCarattere"/>
    <w:qFormat/>
    <w:rsid w:val="007309FC"/>
    <w:pPr>
      <w:tabs>
        <w:tab w:val="left" w:pos="709"/>
      </w:tabs>
      <w:spacing w:before="60"/>
    </w:pPr>
    <w:rPr>
      <w:rFonts w:cs="Arial"/>
      <w:sz w:val="12"/>
      <w:szCs w:val="12"/>
      <w:lang w:val="en-US" w:eastAsia="it-IT"/>
    </w:rPr>
  </w:style>
  <w:style w:type="character" w:customStyle="1" w:styleId="IssueCapitoloCarattere">
    <w:name w:val="Issue Capitolo Carattere"/>
    <w:basedOn w:val="Carpredefinitoparagrafo"/>
    <w:link w:val="IssueCapitolo"/>
    <w:rsid w:val="007309FC"/>
    <w:rPr>
      <w:rFonts w:ascii="Arial" w:hAnsi="Arial" w:cs="Arial"/>
      <w:sz w:val="12"/>
      <w:szCs w:val="12"/>
      <w:lang w:val="en-US" w:eastAsia="it-IT"/>
    </w:rPr>
  </w:style>
  <w:style w:type="character" w:customStyle="1" w:styleId="longtext1">
    <w:name w:val="long_text1"/>
    <w:rsid w:val="007309FC"/>
    <w:rPr>
      <w:sz w:val="10"/>
      <w:szCs w:val="10"/>
    </w:rPr>
  </w:style>
  <w:style w:type="paragraph" w:customStyle="1" w:styleId="Bullet2">
    <w:name w:val="Bullet 2"/>
    <w:basedOn w:val="Normale"/>
    <w:qFormat/>
    <w:rsid w:val="008847AE"/>
    <w:pPr>
      <w:numPr>
        <w:numId w:val="28"/>
      </w:numPr>
      <w:spacing w:after="0"/>
    </w:pPr>
    <w:rPr>
      <w:rFonts w:eastAsia="Calibri" w:cs="Arial"/>
      <w:szCs w:val="22"/>
      <w:lang w:eastAsia="en-US"/>
    </w:rPr>
  </w:style>
  <w:style w:type="paragraph" w:customStyle="1" w:styleId="TitelFlugauftrag">
    <w:name w:val="Titel Flugauftrag"/>
    <w:basedOn w:val="Normale"/>
    <w:qFormat/>
    <w:rsid w:val="002D1A3F"/>
    <w:pPr>
      <w:tabs>
        <w:tab w:val="left" w:pos="567"/>
      </w:tabs>
      <w:spacing w:after="240"/>
    </w:pPr>
    <w:rPr>
      <w:rFonts w:eastAsia="Calibri" w:cs="Arial"/>
      <w:b/>
      <w:i/>
      <w:color w:val="0070C0"/>
      <w:szCs w:val="22"/>
    </w:rPr>
  </w:style>
  <w:style w:type="paragraph" w:customStyle="1" w:styleId="TitoloFlug2">
    <w:name w:val="Titolo Flug 2"/>
    <w:basedOn w:val="Normale"/>
    <w:qFormat/>
    <w:rsid w:val="00741570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Aufzhlungi">
    <w:name w:val="Aufzählung i)"/>
    <w:basedOn w:val="Aufzhlunga"/>
    <w:qFormat/>
    <w:rsid w:val="008847AE"/>
    <w:pPr>
      <w:numPr>
        <w:ilvl w:val="1"/>
        <w:numId w:val="30"/>
      </w:numPr>
      <w:ind w:left="567" w:hanging="283"/>
    </w:pPr>
  </w:style>
  <w:style w:type="paragraph" w:customStyle="1" w:styleId="p1">
    <w:name w:val="p1"/>
    <w:basedOn w:val="Normale"/>
    <w:rsid w:val="004A07EE"/>
    <w:pPr>
      <w:spacing w:after="0" w:line="152" w:lineRule="atLeast"/>
      <w:jc w:val="left"/>
    </w:pPr>
    <w:rPr>
      <w:rFonts w:cs="Arial"/>
      <w:color w:val="2C2728"/>
      <w:sz w:val="15"/>
      <w:szCs w:val="15"/>
      <w:lang w:val="it-IT" w:eastAsia="it-IT"/>
    </w:rPr>
  </w:style>
  <w:style w:type="paragraph" w:customStyle="1" w:styleId="StandardTabelleTitelZentriert">
    <w:name w:val="Standard Tabelle Titel Zentriert"/>
    <w:basedOn w:val="StandardTabelleTitel"/>
    <w:qFormat/>
    <w:rsid w:val="004F221F"/>
    <w:pPr>
      <w:jc w:val="center"/>
    </w:pPr>
  </w:style>
  <w:style w:type="paragraph" w:customStyle="1" w:styleId="StandardTabelleFett">
    <w:name w:val="Standard Tabelle Fett"/>
    <w:basedOn w:val="Normale"/>
    <w:qFormat/>
    <w:rsid w:val="0025559B"/>
    <w:pPr>
      <w:tabs>
        <w:tab w:val="left" w:pos="851"/>
        <w:tab w:val="left" w:pos="1134"/>
      </w:tabs>
      <w:spacing w:before="80" w:after="80"/>
      <w:ind w:right="-108"/>
    </w:pPr>
    <w:rPr>
      <w:rFonts w:cs="Arial"/>
      <w:b/>
      <w:sz w:val="16"/>
      <w:szCs w:val="16"/>
    </w:rPr>
  </w:style>
  <w:style w:type="paragraph" w:customStyle="1" w:styleId="Titlesection">
    <w:name w:val="Title section"/>
    <w:basedOn w:val="Normale"/>
    <w:qFormat/>
    <w:rsid w:val="00A326A0"/>
    <w:pPr>
      <w:tabs>
        <w:tab w:val="left" w:pos="567"/>
      </w:tabs>
    </w:pPr>
    <w:rPr>
      <w:rFonts w:cs="Arial"/>
      <w:b/>
      <w:i/>
      <w:szCs w:val="22"/>
    </w:rPr>
  </w:style>
  <w:style w:type="paragraph" w:customStyle="1" w:styleId="StandardTabelleZentriert">
    <w:name w:val="Standard Tabelle Zentriert"/>
    <w:basedOn w:val="Normale"/>
    <w:qFormat/>
    <w:rsid w:val="00A326A0"/>
    <w:pPr>
      <w:tabs>
        <w:tab w:val="left" w:pos="284"/>
        <w:tab w:val="left" w:pos="851"/>
      </w:tabs>
      <w:spacing w:before="40" w:after="40"/>
      <w:jc w:val="center"/>
    </w:pPr>
    <w:rPr>
      <w:rFonts w:eastAsia="Calibri" w:cs="Arial"/>
      <w:sz w:val="16"/>
      <w:szCs w:val="16"/>
      <w:lang w:eastAsia="en-US"/>
    </w:rPr>
  </w:style>
  <w:style w:type="paragraph" w:customStyle="1" w:styleId="Bullet2Example">
    <w:name w:val="Bullet 2 Example"/>
    <w:basedOn w:val="Bullet2"/>
    <w:qFormat/>
    <w:rsid w:val="008847AE"/>
    <w:rPr>
      <w:i/>
      <w:color w:val="0070C0"/>
    </w:rPr>
  </w:style>
  <w:style w:type="paragraph" w:customStyle="1" w:styleId="TitelStandardSection">
    <w:name w:val="Titel Standard Section"/>
    <w:basedOn w:val="Normale"/>
    <w:qFormat/>
    <w:rsid w:val="0082355E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TargetsFlugauftrag">
    <w:name w:val="Targets Flugauftrag"/>
    <w:basedOn w:val="Paragrafoelenco"/>
    <w:qFormat/>
    <w:rsid w:val="001613C7"/>
    <w:pPr>
      <w:numPr>
        <w:numId w:val="41"/>
      </w:numPr>
    </w:pPr>
    <w:rPr>
      <w:rFonts w:ascii="Arial" w:hAnsi="Arial" w:cs="Arial"/>
      <w:lang w:val="en-GB"/>
    </w:rPr>
  </w:style>
  <w:style w:type="paragraph" w:customStyle="1" w:styleId="BulletEmergency">
    <w:name w:val="Bullet Emergency"/>
    <w:basedOn w:val="Bullet2"/>
    <w:qFormat/>
    <w:rsid w:val="008847AE"/>
    <w:rPr>
      <w:i/>
      <w:color w:val="FF0000"/>
    </w:rPr>
  </w:style>
  <w:style w:type="paragraph" w:customStyle="1" w:styleId="Logo">
    <w:name w:val="Logo"/>
    <w:basedOn w:val="StandardTabelle"/>
    <w:qFormat/>
    <w:rsid w:val="001E36DC"/>
    <w:pPr>
      <w:jc w:val="right"/>
    </w:pPr>
    <w:rPr>
      <w:noProof/>
      <w:sz w:val="20"/>
      <w:szCs w:val="20"/>
      <w:lang w:val="de-CH" w:eastAsia="de-CH"/>
    </w:rPr>
  </w:style>
  <w:style w:type="paragraph" w:customStyle="1" w:styleId="TadelleData">
    <w:name w:val="Tadelle Data"/>
    <w:basedOn w:val="Normale"/>
    <w:qFormat/>
    <w:rsid w:val="003F2D11"/>
    <w:pPr>
      <w:spacing w:before="120"/>
      <w:ind w:left="-108"/>
      <w:jc w:val="left"/>
    </w:pPr>
    <w:rPr>
      <w:rFonts w:cs="Arial"/>
      <w:sz w:val="20"/>
    </w:rPr>
  </w:style>
  <w:style w:type="paragraph" w:customStyle="1" w:styleId="StandardTabelleFettZentriert">
    <w:name w:val="Standard Tabelle Fett Zentriert"/>
    <w:basedOn w:val="StandardTabelleFett"/>
    <w:qFormat/>
    <w:rsid w:val="002C0EE2"/>
    <w:pPr>
      <w:spacing w:before="40" w:after="40"/>
      <w:ind w:right="0"/>
      <w:jc w:val="center"/>
    </w:pPr>
  </w:style>
  <w:style w:type="paragraph" w:customStyle="1" w:styleId="Bullet1Example">
    <w:name w:val="Bullet 1 Example"/>
    <w:basedOn w:val="Bullet1"/>
    <w:qFormat/>
    <w:rsid w:val="008847AE"/>
    <w:rPr>
      <w:i/>
      <w:color w:val="0070C0"/>
    </w:rPr>
  </w:style>
  <w:style w:type="paragraph" w:customStyle="1" w:styleId="StandardTabelleExampleKursivFett">
    <w:name w:val="Standard Tabelle Example Kursiv Fett"/>
    <w:basedOn w:val="Normale"/>
    <w:qFormat/>
    <w:rsid w:val="002D1A3F"/>
    <w:pPr>
      <w:tabs>
        <w:tab w:val="left" w:pos="851"/>
      </w:tabs>
      <w:spacing w:before="40" w:after="40"/>
      <w:jc w:val="left"/>
    </w:pPr>
    <w:rPr>
      <w:rFonts w:cs="Arial"/>
      <w:b/>
      <w:i/>
      <w:color w:val="0070C0"/>
      <w:sz w:val="16"/>
      <w:szCs w:val="16"/>
    </w:rPr>
  </w:style>
  <w:style w:type="paragraph" w:customStyle="1" w:styleId="StandardTabelleExampleKursivFettZentriert">
    <w:name w:val="Standard Tabelle Example Kursiv Fett Zentriert"/>
    <w:basedOn w:val="Normale"/>
    <w:qFormat/>
    <w:rsid w:val="002D1A3F"/>
    <w:pPr>
      <w:tabs>
        <w:tab w:val="left" w:pos="851"/>
      </w:tabs>
      <w:spacing w:before="40" w:after="40"/>
      <w:jc w:val="center"/>
    </w:pPr>
    <w:rPr>
      <w:rFonts w:cs="Arial"/>
      <w:b/>
      <w:i/>
      <w:color w:val="0070C0"/>
      <w:sz w:val="16"/>
      <w:szCs w:val="16"/>
    </w:rPr>
  </w:style>
  <w:style w:type="paragraph" w:customStyle="1" w:styleId="Square">
    <w:name w:val="Square"/>
    <w:basedOn w:val="Normale"/>
    <w:qFormat/>
    <w:rsid w:val="00EB6CD7"/>
    <w:pPr>
      <w:ind w:left="567" w:hanging="567"/>
    </w:pPr>
    <w:rPr>
      <w:rFonts w:cs="Arial"/>
      <w:szCs w:val="22"/>
    </w:rPr>
  </w:style>
  <w:style w:type="paragraph" w:customStyle="1" w:styleId="LeftBlank">
    <w:name w:val="Left Blank"/>
    <w:basedOn w:val="Normale"/>
    <w:qFormat/>
    <w:rsid w:val="002A49E0"/>
    <w:pPr>
      <w:jc w:val="center"/>
    </w:pPr>
    <w:rPr>
      <w:color w:val="A6A6A6" w:themeColor="background1" w:themeShade="A6"/>
      <w:sz w:val="56"/>
      <w:lang w:val="de-CH"/>
    </w:rPr>
  </w:style>
  <w:style w:type="paragraph" w:customStyle="1" w:styleId="Exercice">
    <w:name w:val="Exercice"/>
    <w:basedOn w:val="Paragrafoelenco"/>
    <w:uiPriority w:val="1"/>
    <w:qFormat/>
    <w:rsid w:val="008847AE"/>
    <w:pPr>
      <w:widowControl w:val="0"/>
      <w:numPr>
        <w:numId w:val="31"/>
      </w:numPr>
      <w:tabs>
        <w:tab w:val="left" w:pos="426"/>
      </w:tabs>
      <w:autoSpaceDE w:val="0"/>
      <w:autoSpaceDN w:val="0"/>
      <w:spacing w:before="120" w:after="120"/>
      <w:ind w:left="425" w:hanging="425"/>
      <w:contextualSpacing w:val="0"/>
      <w:jc w:val="left"/>
    </w:pPr>
    <w:rPr>
      <w:rFonts w:ascii="Verdana" w:eastAsia="Verdana" w:hAnsi="Verdana" w:cs="Verdana"/>
      <w:sz w:val="20"/>
      <w:lang w:val="en-US"/>
    </w:rPr>
  </w:style>
  <w:style w:type="paragraph" w:customStyle="1" w:styleId="Content1">
    <w:name w:val="Content 1"/>
    <w:basedOn w:val="Paragrafoelenco"/>
    <w:uiPriority w:val="1"/>
    <w:qFormat/>
    <w:rsid w:val="00AD5234"/>
    <w:pPr>
      <w:widowControl w:val="0"/>
      <w:tabs>
        <w:tab w:val="num" w:pos="851"/>
        <w:tab w:val="left" w:pos="993"/>
        <w:tab w:val="right" w:pos="9923"/>
      </w:tabs>
      <w:autoSpaceDE w:val="0"/>
      <w:autoSpaceDN w:val="0"/>
      <w:spacing w:after="60"/>
      <w:ind w:left="992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2">
    <w:name w:val="Content 2"/>
    <w:basedOn w:val="Paragrafoelenco"/>
    <w:uiPriority w:val="1"/>
    <w:qFormat/>
    <w:rsid w:val="008847AE"/>
    <w:pPr>
      <w:widowControl w:val="0"/>
      <w:numPr>
        <w:ilvl w:val="2"/>
        <w:numId w:val="31"/>
      </w:numPr>
      <w:tabs>
        <w:tab w:val="left" w:pos="1560"/>
        <w:tab w:val="right" w:pos="9923"/>
      </w:tabs>
      <w:autoSpaceDE w:val="0"/>
      <w:autoSpaceDN w:val="0"/>
      <w:spacing w:after="60"/>
      <w:ind w:left="1559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3">
    <w:name w:val="Content 3"/>
    <w:basedOn w:val="Paragrafoelenco"/>
    <w:uiPriority w:val="1"/>
    <w:qFormat/>
    <w:rsid w:val="008847AE"/>
    <w:pPr>
      <w:widowControl w:val="0"/>
      <w:numPr>
        <w:ilvl w:val="3"/>
        <w:numId w:val="31"/>
      </w:numPr>
      <w:tabs>
        <w:tab w:val="left" w:pos="2127"/>
        <w:tab w:val="right" w:pos="9923"/>
      </w:tabs>
      <w:autoSpaceDE w:val="0"/>
      <w:autoSpaceDN w:val="0"/>
      <w:spacing w:after="60"/>
      <w:ind w:left="2126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StandardTabelleExampleZentriert">
    <w:name w:val="Standard Tabelle Example Zentriert"/>
    <w:basedOn w:val="StandardTabelleExample"/>
    <w:qFormat/>
    <w:rsid w:val="003602A3"/>
    <w:pPr>
      <w:jc w:val="center"/>
    </w:pPr>
  </w:style>
  <w:style w:type="paragraph" w:customStyle="1" w:styleId="StandardTabelleExampleTitel">
    <w:name w:val="Standard Tabelle Example Titel"/>
    <w:basedOn w:val="StandardTabelleTitel"/>
    <w:qFormat/>
    <w:rsid w:val="00265A9A"/>
    <w:rPr>
      <w:i/>
      <w:color w:val="0070C0"/>
    </w:rPr>
  </w:style>
  <w:style w:type="paragraph" w:customStyle="1" w:styleId="StandardTabelleExampleTitelZentriert">
    <w:name w:val="Standard Tabelle Example Titel Zentriert"/>
    <w:basedOn w:val="StandardTabelleTitelZentriert"/>
    <w:qFormat/>
    <w:rsid w:val="00E1288F"/>
    <w:rPr>
      <w:i/>
      <w:color w:val="0070C0"/>
    </w:rPr>
  </w:style>
  <w:style w:type="character" w:customStyle="1" w:styleId="apple-converted-space">
    <w:name w:val="apple-converted-space"/>
    <w:basedOn w:val="Carpredefinitoparagrafo"/>
    <w:rsid w:val="00CD47CA"/>
  </w:style>
  <w:style w:type="paragraph" w:customStyle="1" w:styleId="p2">
    <w:name w:val="p2"/>
    <w:basedOn w:val="Normale"/>
    <w:rsid w:val="00537AE3"/>
    <w:pPr>
      <w:spacing w:before="45" w:after="45"/>
      <w:jc w:val="left"/>
    </w:pPr>
    <w:rPr>
      <w:rFonts w:ascii="Times New Roman" w:hAnsi="Times New Roman"/>
      <w:sz w:val="18"/>
      <w:szCs w:val="18"/>
      <w:lang w:val="it-IT" w:eastAsia="it-IT"/>
    </w:rPr>
  </w:style>
  <w:style w:type="paragraph" w:customStyle="1" w:styleId="p3">
    <w:name w:val="p3"/>
    <w:basedOn w:val="Normale"/>
    <w:rsid w:val="00537AE3"/>
    <w:pPr>
      <w:spacing w:before="45" w:after="45"/>
      <w:jc w:val="left"/>
    </w:pPr>
    <w:rPr>
      <w:rFonts w:ascii="Times New Roman" w:hAnsi="Times New Roman"/>
      <w:color w:val="2C2728"/>
      <w:sz w:val="13"/>
      <w:szCs w:val="13"/>
      <w:lang w:val="it-IT" w:eastAsia="it-IT"/>
    </w:rPr>
  </w:style>
  <w:style w:type="paragraph" w:customStyle="1" w:styleId="StandardTabelleTotal">
    <w:name w:val="Standard Tabelle Total"/>
    <w:basedOn w:val="StandardTabelleTitelZentriert"/>
    <w:qFormat/>
    <w:rsid w:val="00716DA0"/>
    <w:pPr>
      <w:jc w:val="right"/>
    </w:pPr>
  </w:style>
  <w:style w:type="paragraph" w:customStyle="1" w:styleId="CM1">
    <w:name w:val="CM1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3">
    <w:name w:val="CM3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4">
    <w:name w:val="CM4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Aufzhlung1Einzug2">
    <w:name w:val="Aufzählung 1 Einzug 2"/>
    <w:basedOn w:val="Aufzhlung1Einzug1"/>
    <w:qFormat/>
    <w:rsid w:val="00491CC1"/>
    <w:pPr>
      <w:tabs>
        <w:tab w:val="clear" w:pos="587"/>
      </w:tabs>
      <w:ind w:left="1276"/>
    </w:pPr>
  </w:style>
  <w:style w:type="paragraph" w:customStyle="1" w:styleId="TitelFlugauftragE">
    <w:name w:val="Titel Flugauftrag E."/>
    <w:basedOn w:val="TitelFlugauftrag"/>
    <w:qFormat/>
    <w:rsid w:val="00CC053F"/>
    <w:pPr>
      <w:tabs>
        <w:tab w:val="clear" w:pos="567"/>
        <w:tab w:val="left" w:pos="709"/>
      </w:tabs>
      <w:outlineLvl w:val="2"/>
    </w:pPr>
    <w:rPr>
      <w:i w:val="0"/>
      <w:color w:val="auto"/>
    </w:rPr>
  </w:style>
  <w:style w:type="paragraph" w:customStyle="1" w:styleId="ExampleTable">
    <w:name w:val="Example Table"/>
    <w:basedOn w:val="StandardTabelleKursiv"/>
    <w:qFormat/>
    <w:rsid w:val="00685CDF"/>
    <w:pPr>
      <w:tabs>
        <w:tab w:val="clear" w:pos="851"/>
        <w:tab w:val="clear" w:pos="1168"/>
      </w:tabs>
      <w:jc w:val="left"/>
    </w:pPr>
    <w:rPr>
      <w:rFonts w:cs="Times New Roman"/>
      <w:color w:val="0070C0"/>
      <w:sz w:val="20"/>
      <w:szCs w:val="24"/>
      <w:lang w:val="fr-CH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hyperlink" Target="http://www.segelflug.ch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moodle.gvvt.ch/logi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://www.segelflug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www.bazl.admin.ch/bazl/de/home/fachleute/ausbildung-und-lizenzen/ausbildungsorganisationen/flugschul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TemplateLAPL(A)Issue1Revision2 Final"/>
    <f:field ref="objsubject" par="" edit="true" text=""/>
    <f:field ref="objcreatedby" par="" text="Strebel, Gaston Juan (BAZL - stg)"/>
    <f:field ref="objcreatedat" par="" text="10.07.2019 13:21:28"/>
    <f:field ref="objchangedby" par="" text="Kurmann, Markus (BAZL - kum)"/>
    <f:field ref="objmodifiedat" par="" text="18.07.2019 16:23:07"/>
    <f:field ref="doc_FSCFOLIO_1_1001_FieldDocumentNumber" par="" text=""/>
    <f:field ref="doc_FSCFOLIO_1_1001_FieldSubject" par="" edit="true" text=""/>
    <f:field ref="FSCFOLIO_1_1001_FieldCurrentUser" par="" text="Gaston Juan Strebel"/>
    <f:field ref="CCAPRECONFIG_15_1001_Objektname" par="" edit="true" text="TemplateLAPL(A)Issue1Revision2 Final"/>
    <f:field ref="CHPRECONFIG_1_1001_Objektname" par="" edit="true" text="TemplateLAPL(A)Issue1Revision2 Fina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EC6B9357-2A08-4FC6-8056-6212F4119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94</Pages>
  <Words>12101</Words>
  <Characters>68979</Characters>
  <Application>Microsoft Office Word</Application>
  <DocSecurity>0</DocSecurity>
  <Lines>574</Lines>
  <Paragraphs>161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Syllabus SPL TMG</vt:lpstr>
      <vt:lpstr>Syllabus SPL TMG</vt:lpstr>
      <vt:lpstr>Organisation Management Manual</vt:lpstr>
    </vt:vector>
  </TitlesOfParts>
  <Manager>SFVS Ausbildung</Manager>
  <Company>SFVS</Company>
  <LinksUpToDate>false</LinksUpToDate>
  <CharactersWithSpaces>80919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SPL TMG</dc:title>
  <dc:subject/>
  <dc:creator>David Leemann</dc:creator>
  <cp:keywords/>
  <dc:description/>
  <cp:lastModifiedBy>Piero Bucci</cp:lastModifiedBy>
  <cp:revision>89</cp:revision>
  <cp:lastPrinted>2019-05-18T12:49:00Z</cp:lastPrinted>
  <dcterms:created xsi:type="dcterms:W3CDTF">2021-01-09T13:49:00Z</dcterms:created>
  <dcterms:modified xsi:type="dcterms:W3CDTF">2021-02-16T14:39:00Z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Sicherheit Flugbetrieb</vt:lpwstr>
  </property>
  <property fmtid="{D5CDD505-2E9C-101B-9397-08002B2CF9AE}" pid="4" name="FSC#UVEKCFG@15.1700:DefaultGroupFileResponsible">
    <vt:lpwstr/>
  </property>
  <property fmtid="{D5CDD505-2E9C-101B-9397-08002B2CF9AE}" pid="5" name="FSC#UVEKCFG@15.1700:FileRespFunction">
    <vt:lpwstr/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>Marco Jenni</vt:lpwstr>
  </property>
  <property fmtid="{D5CDD505-2E9C-101B-9397-08002B2CF9AE}" pid="9" name="FSC#UVEKCFG@15.1700:FileResponsibleTel">
    <vt:lpwstr>+41 58 469 30 84</vt:lpwstr>
  </property>
  <property fmtid="{D5CDD505-2E9C-101B-9397-08002B2CF9AE}" pid="10" name="FSC#UVEKCFG@15.1700:FileResponsibleEmail">
    <vt:lpwstr>marco.jenni@bazl.admin.ch</vt:lpwstr>
  </property>
  <property fmtid="{D5CDD505-2E9C-101B-9397-08002B2CF9AE}" pid="11" name="FSC#UVEKCFG@15.1700:FileResponsibleFax">
    <vt:lpwstr>+41 58 465 80 32</vt:lpwstr>
  </property>
  <property fmtid="{D5CDD505-2E9C-101B-9397-08002B2CF9AE}" pid="12" name="FSC#UVEKCFG@15.1700:FileResponsibleAddress">
    <vt:lpwstr>Mühlestrasse 2, 3063 Ittigen</vt:lpwstr>
  </property>
  <property fmtid="{D5CDD505-2E9C-101B-9397-08002B2CF9AE}" pid="13" name="FSC#UVEKCFG@15.1700:FileResponsibleStreet">
    <vt:lpwstr>Mühlestrasse 2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jec</vt:lpwstr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stg</vt:lpwstr>
  </property>
  <property fmtid="{D5CDD505-2E9C-101B-9397-08002B2CF9AE}" pid="19" name="FSC#UVEKCFG@15.1700:CategoryReference">
    <vt:lpwstr>331.01</vt:lpwstr>
  </property>
  <property fmtid="{D5CDD505-2E9C-101B-9397-08002B2CF9AE}" pid="20" name="FSC#UVEKCFG@15.1700:cooAddress">
    <vt:lpwstr>COO.2207.111.4.4592230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59-10_ATO_Syllabus_LAPL(A)_Template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>Sicherheit Flugbetrieb</vt:lpwstr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COOELAK@1.1001:Subject">
    <vt:lpwstr/>
  </property>
  <property fmtid="{D5CDD505-2E9C-101B-9397-08002B2CF9AE}" pid="38" name="FSC#COOELAK@1.1001:FileReference">
    <vt:lpwstr>331.01-00001</vt:lpwstr>
  </property>
  <property fmtid="{D5CDD505-2E9C-101B-9397-08002B2CF9AE}" pid="39" name="FSC#COOELAK@1.1001:FileRefYear">
    <vt:lpwstr>2016</vt:lpwstr>
  </property>
  <property fmtid="{D5CDD505-2E9C-101B-9397-08002B2CF9AE}" pid="40" name="FSC#COOELAK@1.1001:FileRefOrdinal">
    <vt:lpwstr>1</vt:lpwstr>
  </property>
  <property fmtid="{D5CDD505-2E9C-101B-9397-08002B2CF9AE}" pid="41" name="FSC#COOELAK@1.1001:FileRefOU">
    <vt:lpwstr>SB</vt:lpwstr>
  </property>
  <property fmtid="{D5CDD505-2E9C-101B-9397-08002B2CF9AE}" pid="42" name="FSC#COOELAK@1.1001:Organization">
    <vt:lpwstr/>
  </property>
  <property fmtid="{D5CDD505-2E9C-101B-9397-08002B2CF9AE}" pid="43" name="FSC#COOELAK@1.1001:Owner">
    <vt:lpwstr>Strebel Gaston Juan</vt:lpwstr>
  </property>
  <property fmtid="{D5CDD505-2E9C-101B-9397-08002B2CF9AE}" pid="44" name="FSC#COOELAK@1.1001:OwnerExtension">
    <vt:lpwstr>+41 58 465 05 10</vt:lpwstr>
  </property>
  <property fmtid="{D5CDD505-2E9C-101B-9397-08002B2CF9AE}" pid="45" name="FSC#COOELAK@1.1001:OwnerFaxExtension">
    <vt:lpwstr>+41 58 465 80 32</vt:lpwstr>
  </property>
  <property fmtid="{D5CDD505-2E9C-101B-9397-08002B2CF9AE}" pid="46" name="FSC#COOELAK@1.1001:DispatchedBy">
    <vt:lpwstr/>
  </property>
  <property fmtid="{D5CDD505-2E9C-101B-9397-08002B2CF9AE}" pid="47" name="FSC#COOELAK@1.1001:DispatchedAt">
    <vt:lpwstr/>
  </property>
  <property fmtid="{D5CDD505-2E9C-101B-9397-08002B2CF9AE}" pid="48" name="FSC#COOELAK@1.1001:ApprovedBy">
    <vt:lpwstr/>
  </property>
  <property fmtid="{D5CDD505-2E9C-101B-9397-08002B2CF9AE}" pid="49" name="FSC#COOELAK@1.1001:ApprovedAt">
    <vt:lpwstr/>
  </property>
  <property fmtid="{D5CDD505-2E9C-101B-9397-08002B2CF9AE}" pid="50" name="FSC#COOELAK@1.1001:Department">
    <vt:lpwstr>Flugschulen und Leichtaviatik (BAZL)</vt:lpwstr>
  </property>
  <property fmtid="{D5CDD505-2E9C-101B-9397-08002B2CF9AE}" pid="51" name="FSC#COOELAK@1.1001:CreatedAt">
    <vt:lpwstr>10.07.2019</vt:lpwstr>
  </property>
  <property fmtid="{D5CDD505-2E9C-101B-9397-08002B2CF9AE}" pid="52" name="FSC#COOELAK@1.1001:OU">
    <vt:lpwstr>Sicherheit Flugbetrieb (BAZL)</vt:lpwstr>
  </property>
  <property fmtid="{D5CDD505-2E9C-101B-9397-08002B2CF9AE}" pid="53" name="FSC#COOELAK@1.1001:Priority">
    <vt:lpwstr> ()</vt:lpwstr>
  </property>
  <property fmtid="{D5CDD505-2E9C-101B-9397-08002B2CF9AE}" pid="54" name="FSC#COOELAK@1.1001:ObjBarCode">
    <vt:lpwstr>*COO.2207.111.4.4592230*</vt:lpwstr>
  </property>
  <property fmtid="{D5CDD505-2E9C-101B-9397-08002B2CF9AE}" pid="55" name="FSC#COOELAK@1.1001:RefBarCode">
    <vt:lpwstr>*COO.2207.111.4.3735212*</vt:lpwstr>
  </property>
  <property fmtid="{D5CDD505-2E9C-101B-9397-08002B2CF9AE}" pid="56" name="FSC#COOELAK@1.1001:FileRefBarCode">
    <vt:lpwstr>*331.01-00001*</vt:lpwstr>
  </property>
  <property fmtid="{D5CDD505-2E9C-101B-9397-08002B2CF9AE}" pid="57" name="FSC#COOELAK@1.1001:ExternalRef">
    <vt:lpwstr/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331.01</vt:lpwstr>
  </property>
  <property fmtid="{D5CDD505-2E9C-101B-9397-08002B2CF9AE}" pid="70" name="FSC#COOELAK@1.1001:CurrentUserRolePos">
    <vt:lpwstr>Sachbearbeiter/in</vt:lpwstr>
  </property>
  <property fmtid="{D5CDD505-2E9C-101B-9397-08002B2CF9AE}" pid="71" name="FSC#COOELAK@1.1001:CurrentUserEmail">
    <vt:lpwstr>gaston.strebel@bazl.admin.ch</vt:lpwstr>
  </property>
  <property fmtid="{D5CDD505-2E9C-101B-9397-08002B2CF9AE}" pid="72" name="FSC#ELAKGOV@1.1001:PersonalSubjGender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SurName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Address">
    <vt:lpwstr/>
  </property>
  <property fmtid="{D5CDD505-2E9C-101B-9397-08002B2CF9AE}" pid="77" name="FSC#ATSTATECFG@1.1001:Office">
    <vt:lpwstr/>
  </property>
  <property fmtid="{D5CDD505-2E9C-101B-9397-08002B2CF9AE}" pid="78" name="FSC#ATSTATECFG@1.1001:Agent">
    <vt:lpwstr>Marco Jenni</vt:lpwstr>
  </property>
  <property fmtid="{D5CDD505-2E9C-101B-9397-08002B2CF9AE}" pid="79" name="FSC#ATSTATECFG@1.1001:AgentPhone">
    <vt:lpwstr>+41 58 469 30 84</vt:lpwstr>
  </property>
  <property fmtid="{D5CDD505-2E9C-101B-9397-08002B2CF9AE}" pid="80" name="FSC#ATSTATECFG@1.1001:DepartmentFax">
    <vt:lpwstr/>
  </property>
  <property fmtid="{D5CDD505-2E9C-101B-9397-08002B2CF9AE}" pid="81" name="FSC#ATSTATECFG@1.1001:DepartmentEmail">
    <vt:lpwstr/>
  </property>
  <property fmtid="{D5CDD505-2E9C-101B-9397-08002B2CF9AE}" pid="82" name="FSC#ATSTATECFG@1.1001:SubfileDate">
    <vt:lpwstr/>
  </property>
  <property fmtid="{D5CDD505-2E9C-101B-9397-08002B2CF9AE}" pid="83" name="FSC#ATSTATECFG@1.1001:SubfileSubject">
    <vt:lpwstr>20181502 Template LAPL(A)</vt:lpwstr>
  </property>
  <property fmtid="{D5CDD505-2E9C-101B-9397-08002B2CF9AE}" pid="84" name="FSC#ATSTATECFG@1.1001:DepartmentZipCode">
    <vt:lpwstr>3003</vt:lpwstr>
  </property>
  <property fmtid="{D5CDD505-2E9C-101B-9397-08002B2CF9AE}" pid="85" name="FSC#ATSTATECFG@1.1001:DepartmentCountry">
    <vt:lpwstr/>
  </property>
  <property fmtid="{D5CDD505-2E9C-101B-9397-08002B2CF9AE}" pid="86" name="FSC#ATSTATECFG@1.1001:DepartmentCity">
    <vt:lpwstr>Bern</vt:lpwstr>
  </property>
  <property fmtid="{D5CDD505-2E9C-101B-9397-08002B2CF9AE}" pid="87" name="FSC#ATSTATECFG@1.1001:DepartmentStreet">
    <vt:lpwstr>BAZL, CH-3003 Bern</vt:lpwstr>
  </property>
  <property fmtid="{D5CDD505-2E9C-101B-9397-08002B2CF9AE}" pid="88" name="FSC#ATSTATECFG@1.1001:DepartmentDVR">
    <vt:lpwstr/>
  </property>
  <property fmtid="{D5CDD505-2E9C-101B-9397-08002B2CF9AE}" pid="89" name="FSC#ATSTATECFG@1.1001:DepartmentUID">
    <vt:lpwstr/>
  </property>
  <property fmtid="{D5CDD505-2E9C-101B-9397-08002B2CF9AE}" pid="90" name="FSC#ATSTATECFG@1.1001:SubfileReference">
    <vt:lpwstr>331.01-00001/00003</vt:lpwstr>
  </property>
  <property fmtid="{D5CDD505-2E9C-101B-9397-08002B2CF9AE}" pid="91" name="FSC#ATSTATECFG@1.1001:Clause">
    <vt:lpwstr/>
  </property>
  <property fmtid="{D5CDD505-2E9C-101B-9397-08002B2CF9AE}" pid="92" name="FSC#ATSTATECFG@1.1001:ApprovedSignature">
    <vt:lpwstr/>
  </property>
  <property fmtid="{D5CDD505-2E9C-101B-9397-08002B2CF9AE}" pid="93" name="FSC#ATSTATECFG@1.1001:BankAccount">
    <vt:lpwstr/>
  </property>
  <property fmtid="{D5CDD505-2E9C-101B-9397-08002B2CF9AE}" pid="94" name="FSC#ATSTATECFG@1.1001:BankAccountOwner">
    <vt:lpwstr/>
  </property>
  <property fmtid="{D5CDD505-2E9C-101B-9397-08002B2CF9AE}" pid="95" name="FSC#ATSTATECFG@1.1001:BankInstitute">
    <vt:lpwstr/>
  </property>
  <property fmtid="{D5CDD505-2E9C-101B-9397-08002B2CF9AE}" pid="96" name="FSC#ATSTATECFG@1.1001:BankAccountID">
    <vt:lpwstr/>
  </property>
  <property fmtid="{D5CDD505-2E9C-101B-9397-08002B2CF9AE}" pid="97" name="FSC#ATSTATECFG@1.1001:BankAccountIBAN">
    <vt:lpwstr/>
  </property>
  <property fmtid="{D5CDD505-2E9C-101B-9397-08002B2CF9AE}" pid="98" name="FSC#ATSTATECFG@1.1001:BankAccountBIC">
    <vt:lpwstr/>
  </property>
  <property fmtid="{D5CDD505-2E9C-101B-9397-08002B2CF9AE}" pid="99" name="FSC#ATSTATECFG@1.1001:BankName">
    <vt:lpwstr/>
  </property>
  <property fmtid="{D5CDD505-2E9C-101B-9397-08002B2CF9AE}" pid="100" name="FSC#COOSYSTEM@1.1:Container">
    <vt:lpwstr>COO.2207.111.4.4592230</vt:lpwstr>
  </property>
  <property fmtid="{D5CDD505-2E9C-101B-9397-08002B2CF9AE}" pid="101" name="FSC#FSCFOLIO@1.1001:docpropproject">
    <vt:lpwstr/>
  </property>
  <property fmtid="{D5CDD505-2E9C-101B-9397-08002B2CF9AE}" pid="102" name="FSC#UVEKCFG@15.1700:DocumentNumber">
    <vt:lpwstr>2018-03-26-0737</vt:lpwstr>
  </property>
  <property fmtid="{D5CDD505-2E9C-101B-9397-08002B2CF9AE}" pid="103" name="FSC#UVEKCFG@15.1700:AssignmentNumber">
    <vt:lpwstr/>
  </property>
  <property fmtid="{D5CDD505-2E9C-101B-9397-08002B2CF9AE}" pid="104" name="FSC#UVEKCFG@15.1700:EM_Personal">
    <vt:lpwstr/>
  </property>
  <property fmtid="{D5CDD505-2E9C-101B-9397-08002B2CF9AE}" pid="105" name="FSC#UVEKCFG@15.1700:EM_Geschlecht">
    <vt:lpwstr/>
  </property>
  <property fmtid="{D5CDD505-2E9C-101B-9397-08002B2CF9AE}" pid="106" name="FSC#UVEKCFG@15.1700:EM_GebDatum">
    <vt:lpwstr/>
  </property>
  <property fmtid="{D5CDD505-2E9C-101B-9397-08002B2CF9AE}" pid="107" name="FSC#UVEKCFG@15.1700:EM_Funktion">
    <vt:lpwstr/>
  </property>
  <property fmtid="{D5CDD505-2E9C-101B-9397-08002B2CF9AE}" pid="108" name="FSC#UVEKCFG@15.1700:EM_Beruf">
    <vt:lpwstr/>
  </property>
  <property fmtid="{D5CDD505-2E9C-101B-9397-08002B2CF9AE}" pid="109" name="FSC#UVEKCFG@15.1700:EM_SVNR">
    <vt:lpwstr/>
  </property>
  <property fmtid="{D5CDD505-2E9C-101B-9397-08002B2CF9AE}" pid="110" name="FSC#UVEKCFG@15.1700:EM_Familienstand">
    <vt:lpwstr/>
  </property>
  <property fmtid="{D5CDD505-2E9C-101B-9397-08002B2CF9AE}" pid="111" name="FSC#UVEKCFG@15.1700:EM_Muttersprache">
    <vt:lpwstr/>
  </property>
  <property fmtid="{D5CDD505-2E9C-101B-9397-08002B2CF9AE}" pid="112" name="FSC#UVEKCFG@15.1700:EM_Geboren_in">
    <vt:lpwstr/>
  </property>
  <property fmtid="{D5CDD505-2E9C-101B-9397-08002B2CF9AE}" pid="113" name="FSC#UVEKCFG@15.1700:EM_Briefanrede">
    <vt:lpwstr/>
  </property>
  <property fmtid="{D5CDD505-2E9C-101B-9397-08002B2CF9AE}" pid="114" name="FSC#UVEKCFG@15.1700:EM_Kommunikationssprache">
    <vt:lpwstr/>
  </property>
  <property fmtid="{D5CDD505-2E9C-101B-9397-08002B2CF9AE}" pid="115" name="FSC#UVEKCFG@15.1700:EM_Webseite">
    <vt:lpwstr/>
  </property>
  <property fmtid="{D5CDD505-2E9C-101B-9397-08002B2CF9AE}" pid="116" name="FSC#UVEKCFG@15.1700:EM_TelNr_Business">
    <vt:lpwstr/>
  </property>
  <property fmtid="{D5CDD505-2E9C-101B-9397-08002B2CF9AE}" pid="117" name="FSC#UVEKCFG@15.1700:EM_TelNr_Private">
    <vt:lpwstr/>
  </property>
  <property fmtid="{D5CDD505-2E9C-101B-9397-08002B2CF9AE}" pid="118" name="FSC#UVEKCFG@15.1700:EM_TelNr_Mobile">
    <vt:lpwstr/>
  </property>
  <property fmtid="{D5CDD505-2E9C-101B-9397-08002B2CF9AE}" pid="119" name="FSC#UVEKCFG@15.1700:EM_TelNr_Other">
    <vt:lpwstr/>
  </property>
  <property fmtid="{D5CDD505-2E9C-101B-9397-08002B2CF9AE}" pid="120" name="FSC#UVEKCFG@15.1700:EM_TelNr_Fax">
    <vt:lpwstr/>
  </property>
  <property fmtid="{D5CDD505-2E9C-101B-9397-08002B2CF9AE}" pid="121" name="FSC#UVEKCFG@15.1700:EM_EMail1">
    <vt:lpwstr/>
  </property>
  <property fmtid="{D5CDD505-2E9C-101B-9397-08002B2CF9AE}" pid="122" name="FSC#UVEKCFG@15.1700:EM_EMail2">
    <vt:lpwstr/>
  </property>
  <property fmtid="{D5CDD505-2E9C-101B-9397-08002B2CF9AE}" pid="123" name="FSC#UVEKCFG@15.1700:EM_EMail3">
    <vt:lpwstr/>
  </property>
  <property fmtid="{D5CDD505-2E9C-101B-9397-08002B2CF9AE}" pid="124" name="FSC#UVEKCFG@15.1700:EM_Name">
    <vt:lpwstr/>
  </property>
  <property fmtid="{D5CDD505-2E9C-101B-9397-08002B2CF9AE}" pid="125" name="FSC#UVEKCFG@15.1700:EM_UID">
    <vt:lpwstr/>
  </property>
  <property fmtid="{D5CDD505-2E9C-101B-9397-08002B2CF9AE}" pid="126" name="FSC#UVEKCFG@15.1700:EM_Rechtsform">
    <vt:lpwstr/>
  </property>
  <property fmtid="{D5CDD505-2E9C-101B-9397-08002B2CF9AE}" pid="127" name="FSC#UVEKCFG@15.1700:EM_Klassifizierung">
    <vt:lpwstr/>
  </property>
  <property fmtid="{D5CDD505-2E9C-101B-9397-08002B2CF9AE}" pid="128" name="FSC#UVEKCFG@15.1700:EM_Gruendungsjahr">
    <vt:lpwstr/>
  </property>
  <property fmtid="{D5CDD505-2E9C-101B-9397-08002B2CF9AE}" pid="129" name="FSC#UVEKCFG@15.1700:EM_Versandart">
    <vt:lpwstr>B-Post</vt:lpwstr>
  </property>
  <property fmtid="{D5CDD505-2E9C-101B-9397-08002B2CF9AE}" pid="130" name="FSC#UVEKCFG@15.1700:EM_Versandvermek">
    <vt:lpwstr/>
  </property>
  <property fmtid="{D5CDD505-2E9C-101B-9397-08002B2CF9AE}" pid="131" name="FSC#UVEKCFG@15.1700:EM_Anrede">
    <vt:lpwstr/>
  </property>
  <property fmtid="{D5CDD505-2E9C-101B-9397-08002B2CF9AE}" pid="132" name="FSC#UVEKCFG@15.1700:EM_Titel">
    <vt:lpwstr/>
  </property>
  <property fmtid="{D5CDD505-2E9C-101B-9397-08002B2CF9AE}" pid="133" name="FSC#UVEKCFG@15.1700:EM_Nachgestellter_Titel">
    <vt:lpwstr/>
  </property>
  <property fmtid="{D5CDD505-2E9C-101B-9397-08002B2CF9AE}" pid="134" name="FSC#UVEKCFG@15.1700:EM_Vorname">
    <vt:lpwstr/>
  </property>
  <property fmtid="{D5CDD505-2E9C-101B-9397-08002B2CF9AE}" pid="135" name="FSC#UVEKCFG@15.1700:EM_Nachname">
    <vt:lpwstr/>
  </property>
  <property fmtid="{D5CDD505-2E9C-101B-9397-08002B2CF9AE}" pid="136" name="FSC#UVEKCFG@15.1700:EM_Kurzbezeichnung">
    <vt:lpwstr/>
  </property>
  <property fmtid="{D5CDD505-2E9C-101B-9397-08002B2CF9AE}" pid="137" name="FSC#UVEKCFG@15.1700:EM_Organisations_Zeile_1">
    <vt:lpwstr/>
  </property>
  <property fmtid="{D5CDD505-2E9C-101B-9397-08002B2CF9AE}" pid="138" name="FSC#UVEKCFG@15.1700:EM_Organisations_Zeile_2">
    <vt:lpwstr/>
  </property>
  <property fmtid="{D5CDD505-2E9C-101B-9397-08002B2CF9AE}" pid="139" name="FSC#UVEKCFG@15.1700:EM_Organisations_Zeile_3">
    <vt:lpwstr/>
  </property>
  <property fmtid="{D5CDD505-2E9C-101B-9397-08002B2CF9AE}" pid="140" name="FSC#UVEKCFG@15.1700:EM_Strasse">
    <vt:lpwstr/>
  </property>
  <property fmtid="{D5CDD505-2E9C-101B-9397-08002B2CF9AE}" pid="141" name="FSC#UVEKCFG@15.1700:EM_Hausnummer">
    <vt:lpwstr/>
  </property>
  <property fmtid="{D5CDD505-2E9C-101B-9397-08002B2CF9AE}" pid="142" name="FSC#UVEKCFG@15.1700:EM_Strasse2">
    <vt:lpwstr/>
  </property>
  <property fmtid="{D5CDD505-2E9C-101B-9397-08002B2CF9AE}" pid="143" name="FSC#UVEKCFG@15.1700:EM_Hausnummer_Zusatz">
    <vt:lpwstr/>
  </property>
  <property fmtid="{D5CDD505-2E9C-101B-9397-08002B2CF9AE}" pid="144" name="FSC#UVEKCFG@15.1700:EM_Postfach">
    <vt:lpwstr/>
  </property>
  <property fmtid="{D5CDD505-2E9C-101B-9397-08002B2CF9AE}" pid="145" name="FSC#UVEKCFG@15.1700:EM_PLZ">
    <vt:lpwstr/>
  </property>
  <property fmtid="{D5CDD505-2E9C-101B-9397-08002B2CF9AE}" pid="146" name="FSC#UVEKCFG@15.1700:EM_Ort">
    <vt:lpwstr/>
  </property>
  <property fmtid="{D5CDD505-2E9C-101B-9397-08002B2CF9AE}" pid="147" name="FSC#UVEKCFG@15.1700:EM_Land">
    <vt:lpwstr/>
  </property>
  <property fmtid="{D5CDD505-2E9C-101B-9397-08002B2CF9AE}" pid="148" name="FSC#UVEKCFG@15.1700:EM_E_Mail_Adresse">
    <vt:lpwstr/>
  </property>
  <property fmtid="{D5CDD505-2E9C-101B-9397-08002B2CF9AE}" pid="149" name="FSC#UVEKCFG@15.1700:EM_Funktionsbezeichnung">
    <vt:lpwstr/>
  </property>
  <property fmtid="{D5CDD505-2E9C-101B-9397-08002B2CF9AE}" pid="150" name="FSC#UVEKCFG@15.1700:EM_Serienbrieffeld_1">
    <vt:lpwstr/>
  </property>
  <property fmtid="{D5CDD505-2E9C-101B-9397-08002B2CF9AE}" pid="151" name="FSC#UVEKCFG@15.1700:EM_Serienbrieffeld_2">
    <vt:lpwstr/>
  </property>
  <property fmtid="{D5CDD505-2E9C-101B-9397-08002B2CF9AE}" pid="152" name="FSC#UVEKCFG@15.1700:EM_Serienbrieffeld_3">
    <vt:lpwstr/>
  </property>
  <property fmtid="{D5CDD505-2E9C-101B-9397-08002B2CF9AE}" pid="153" name="FSC#UVEKCFG@15.1700:EM_Serienbrieffeld_4">
    <vt:lpwstr/>
  </property>
  <property fmtid="{D5CDD505-2E9C-101B-9397-08002B2CF9AE}" pid="154" name="FSC#UVEKCFG@15.1700:EM_Serienbrieffeld_5">
    <vt:lpwstr/>
  </property>
  <property fmtid="{D5CDD505-2E9C-101B-9397-08002B2CF9AE}" pid="155" name="FSC#UVEKCFG@15.1700:EM_Address">
    <vt:lpwstr/>
  </property>
  <property fmtid="{D5CDD505-2E9C-101B-9397-08002B2CF9AE}" pid="156" name="FSC#UVEKCFG@15.1700:Abs_Nachname">
    <vt:lpwstr>Jenni</vt:lpwstr>
  </property>
  <property fmtid="{D5CDD505-2E9C-101B-9397-08002B2CF9AE}" pid="157" name="FSC#UVEKCFG@15.1700:Abs_Vorname">
    <vt:lpwstr>Marco</vt:lpwstr>
  </property>
  <property fmtid="{D5CDD505-2E9C-101B-9397-08002B2CF9AE}" pid="158" name="FSC#UVEKCFG@15.1700:Abs_Zeichen">
    <vt:lpwstr>jec</vt:lpwstr>
  </property>
  <property fmtid="{D5CDD505-2E9C-101B-9397-08002B2CF9AE}" pid="159" name="FSC#UVEKCFG@15.1700:Anrede">
    <vt:lpwstr/>
  </property>
  <property fmtid="{D5CDD505-2E9C-101B-9397-08002B2CF9AE}" pid="160" name="FSC#UVEKCFG@15.1700:EM_Versandartspez">
    <vt:lpwstr/>
  </property>
  <property fmtid="{D5CDD505-2E9C-101B-9397-08002B2CF9AE}" pid="161" name="FSC#UVEKCFG@15.1700:Briefdatum">
    <vt:lpwstr>19.08.2019</vt:lpwstr>
  </property>
  <property fmtid="{D5CDD505-2E9C-101B-9397-08002B2CF9AE}" pid="162" name="FSC#UVEKCFG@15.1700:Empf_Zeichen">
    <vt:lpwstr/>
  </property>
  <property fmtid="{D5CDD505-2E9C-101B-9397-08002B2CF9AE}" pid="163" name="FSC#UVEKCFG@15.1700:FilialePLZ">
    <vt:lpwstr/>
  </property>
  <property fmtid="{D5CDD505-2E9C-101B-9397-08002B2CF9AE}" pid="164" name="FSC#UVEKCFG@15.1700:Gegenstand">
    <vt:lpwstr>59-10_ATO_Syllabus_LAPL(A)_Template</vt:lpwstr>
  </property>
  <property fmtid="{D5CDD505-2E9C-101B-9397-08002B2CF9AE}" pid="165" name="FSC#UVEKCFG@15.1700:Nummer">
    <vt:lpwstr>2018-03-26-0737</vt:lpwstr>
  </property>
  <property fmtid="{D5CDD505-2E9C-101B-9397-08002B2CF9AE}" pid="166" name="FSC#UVEKCFG@15.1700:Unterschrift_Nachname">
    <vt:lpwstr/>
  </property>
  <property fmtid="{D5CDD505-2E9C-101B-9397-08002B2CF9AE}" pid="167" name="FSC#UVEKCFG@15.1700:Unterschrift_Vorname">
    <vt:lpwstr/>
  </property>
  <property fmtid="{D5CDD505-2E9C-101B-9397-08002B2CF9AE}" pid="168" name="FSC#UVEKCFG@15.1700:FileResponsibleStreetPostal">
    <vt:lpwstr/>
  </property>
  <property fmtid="{D5CDD505-2E9C-101B-9397-08002B2CF9AE}" pid="169" name="FSC#UVEKCFG@15.1700:FileResponsiblezipcodePostal">
    <vt:lpwstr>3003</vt:lpwstr>
  </property>
  <property fmtid="{D5CDD505-2E9C-101B-9397-08002B2CF9AE}" pid="170" name="FSC#UVEKCFG@15.1700:FileResponsiblecityPostal">
    <vt:lpwstr>Bern</vt:lpwstr>
  </property>
  <property fmtid="{D5CDD505-2E9C-101B-9397-08002B2CF9AE}" pid="171" name="FSC#UVEKCFG@15.1700:FileResponsibleStreetInvoice">
    <vt:lpwstr>c/o DLZ FI EFD</vt:lpwstr>
  </property>
  <property fmtid="{D5CDD505-2E9C-101B-9397-08002B2CF9AE}" pid="172" name="FSC#UVEKCFG@15.1700:FileResponsiblezipcodeInvoice">
    <vt:lpwstr>3003</vt:lpwstr>
  </property>
  <property fmtid="{D5CDD505-2E9C-101B-9397-08002B2CF9AE}" pid="173" name="FSC#UVEKCFG@15.1700:FileResponsiblecityInvoice">
    <vt:lpwstr>Bern</vt:lpwstr>
  </property>
  <property fmtid="{D5CDD505-2E9C-101B-9397-08002B2CF9AE}" pid="174" name="FSC#UVEKCFG@15.1700:ResponsibleDefaultRoleOrg">
    <vt:lpwstr/>
  </property>
  <property fmtid="{D5CDD505-2E9C-101B-9397-08002B2CF9AE}" pid="175" name="FSC#UVEKCFG@15.1700:SL_HStufe1">
    <vt:lpwstr/>
  </property>
  <property fmtid="{D5CDD505-2E9C-101B-9397-08002B2CF9AE}" pid="176" name="FSC#UVEKCFG@15.1700:SL_FStufe1">
    <vt:lpwstr/>
  </property>
  <property fmtid="{D5CDD505-2E9C-101B-9397-08002B2CF9AE}" pid="177" name="FSC#UVEKCFG@15.1700:SL_HStufe2">
    <vt:lpwstr/>
  </property>
  <property fmtid="{D5CDD505-2E9C-101B-9397-08002B2CF9AE}" pid="178" name="FSC#UVEKCFG@15.1700:SL_FStufe2">
    <vt:lpwstr/>
  </property>
  <property fmtid="{D5CDD505-2E9C-101B-9397-08002B2CF9AE}" pid="179" name="FSC#UVEKCFG@15.1700:SL_HStufe3">
    <vt:lpwstr/>
  </property>
  <property fmtid="{D5CDD505-2E9C-101B-9397-08002B2CF9AE}" pid="180" name="FSC#UVEKCFG@15.1700:SL_FStufe3">
    <vt:lpwstr/>
  </property>
  <property fmtid="{D5CDD505-2E9C-101B-9397-08002B2CF9AE}" pid="181" name="FSC#UVEKCFG@15.1700:SL_HStufe4">
    <vt:lpwstr/>
  </property>
  <property fmtid="{D5CDD505-2E9C-101B-9397-08002B2CF9AE}" pid="182" name="FSC#UVEKCFG@15.1700:SL_FStufe4">
    <vt:lpwstr/>
  </property>
  <property fmtid="{D5CDD505-2E9C-101B-9397-08002B2CF9AE}" pid="183" name="FSC#UVEKCFG@15.1700:SR_HStufe1">
    <vt:lpwstr/>
  </property>
  <property fmtid="{D5CDD505-2E9C-101B-9397-08002B2CF9AE}" pid="184" name="FSC#UVEKCFG@15.1700:SR_FStufe1">
    <vt:lpwstr/>
  </property>
  <property fmtid="{D5CDD505-2E9C-101B-9397-08002B2CF9AE}" pid="185" name="FSC#UVEKCFG@15.1700:SR_HStufe2">
    <vt:lpwstr/>
  </property>
  <property fmtid="{D5CDD505-2E9C-101B-9397-08002B2CF9AE}" pid="186" name="FSC#UVEKCFG@15.1700:SR_FStufe2">
    <vt:lpwstr/>
  </property>
  <property fmtid="{D5CDD505-2E9C-101B-9397-08002B2CF9AE}" pid="187" name="FSC#UVEKCFG@15.1700:SR_HStufe3">
    <vt:lpwstr/>
  </property>
  <property fmtid="{D5CDD505-2E9C-101B-9397-08002B2CF9AE}" pid="188" name="FSC#UVEKCFG@15.1700:SR_FStufe3">
    <vt:lpwstr/>
  </property>
  <property fmtid="{D5CDD505-2E9C-101B-9397-08002B2CF9AE}" pid="189" name="FSC#UVEKCFG@15.1700:SR_HStufe4">
    <vt:lpwstr/>
  </property>
  <property fmtid="{D5CDD505-2E9C-101B-9397-08002B2CF9AE}" pid="190" name="FSC#UVEKCFG@15.1700:SR_FStufe4">
    <vt:lpwstr/>
  </property>
  <property fmtid="{D5CDD505-2E9C-101B-9397-08002B2CF9AE}" pid="191" name="FSC#UVEKCFG@15.1700:FileResp_HStufe1">
    <vt:lpwstr>Sektion</vt:lpwstr>
  </property>
  <property fmtid="{D5CDD505-2E9C-101B-9397-08002B2CF9AE}" pid="192" name="FSC#UVEKCFG@15.1700:FileResp_FStufe1">
    <vt:lpwstr/>
  </property>
  <property fmtid="{D5CDD505-2E9C-101B-9397-08002B2CF9AE}" pid="193" name="FSC#UVEKCFG@15.1700:FileResp_HStufe2">
    <vt:lpwstr/>
  </property>
  <property fmtid="{D5CDD505-2E9C-101B-9397-08002B2CF9AE}" pid="194" name="FSC#UVEKCFG@15.1700:FileResp_FStufe2">
    <vt:lpwstr/>
  </property>
  <property fmtid="{D5CDD505-2E9C-101B-9397-08002B2CF9AE}" pid="195" name="FSC#UVEKCFG@15.1700:FileResp_HStufe3">
    <vt:lpwstr/>
  </property>
  <property fmtid="{D5CDD505-2E9C-101B-9397-08002B2CF9AE}" pid="196" name="FSC#UVEKCFG@15.1700:FileResp_FStufe3">
    <vt:lpwstr/>
  </property>
  <property fmtid="{D5CDD505-2E9C-101B-9397-08002B2CF9AE}" pid="197" name="FSC#UVEKCFG@15.1700:FileResp_HStufe4">
    <vt:lpwstr/>
  </property>
  <property fmtid="{D5CDD505-2E9C-101B-9397-08002B2CF9AE}" pid="198" name="FSC#UVEKCFG@15.1700:FileResp_FStufe4">
    <vt:lpwstr/>
  </property>
  <property fmtid="{D5CDD505-2E9C-101B-9397-08002B2CF9AE}" pid="199" name="FSC#FSCBUILTINSETTINGS@2207.100:Fachdatum_SBFLAuftragskategorieAuftragssubdossier">
    <vt:lpwstr>OAS Zulassung</vt:lpwstr>
  </property>
</Properties>
</file>